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FE80C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  <w:t>沪通公司绿化施工劳务考核评分细则</w:t>
      </w:r>
    </w:p>
    <w:p w14:paraId="0DD9009B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8775700</wp:posOffset>
                </wp:positionH>
                <wp:positionV relativeFrom="paragraph">
                  <wp:posOffset>1303020</wp:posOffset>
                </wp:positionV>
                <wp:extent cx="19685" cy="10160"/>
                <wp:effectExtent l="9525" t="9525" r="8890" b="18415"/>
                <wp:wrapNone/>
                <wp:docPr id="4" name="墨迹 4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7">
                          <w14:nvContentPartPr>
                            <w14:cNvPr id="4" name="墨迹 4"/>
                            <w14:cNvContentPartPr/>
                          </w14:nvContentPartPr>
                          <w14:xfrm>
                            <a:off x="9747885" y="3652520"/>
                            <a:ext cx="19685" cy="1016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691pt;margin-top:102.6pt;height:0.8pt;width:1.55pt;z-index:251661312;mso-width-relative:page;mso-height-relative:page;" coordsize="21600,21600" o:gfxdata="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">
                <v:imagedata r:id="rId8" o:title=""/>
                <o:lock v:ext="edit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-3511550</wp:posOffset>
                </wp:positionH>
                <wp:positionV relativeFrom="paragraph">
                  <wp:posOffset>1083945</wp:posOffset>
                </wp:positionV>
                <wp:extent cx="19685" cy="10160"/>
                <wp:effectExtent l="9525" t="9525" r="8890" b="18415"/>
                <wp:wrapNone/>
                <wp:docPr id="3" name="墨迹 3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9">
                          <w14:nvContentPartPr>
                            <w14:cNvPr id="3" name="墨迹 3"/>
                            <w14:cNvContentPartPr/>
                          </w14:nvContentPartPr>
                          <w14:xfrm>
                            <a:off x="-2539365" y="3433445"/>
                            <a:ext cx="19685" cy="1016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-276.5pt;margin-top:85.35pt;height:0.8pt;width:1.55pt;z-index:251660288;mso-width-relative:page;mso-height-relative:page;" coordsize="21600,21600" o:gfxdata="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">
                <v:imagedata r:id="rId10" o:title=""/>
                <o:lock v:ext="edit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3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-3492500</wp:posOffset>
                </wp:positionH>
                <wp:positionV relativeFrom="paragraph">
                  <wp:posOffset>1093470</wp:posOffset>
                </wp:positionV>
                <wp:extent cx="635" cy="635"/>
                <wp:effectExtent l="0" t="0" r="0" b="0"/>
                <wp:wrapNone/>
                <wp:docPr id="1" name="墨迹 1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clr" r:id="rId11">
                          <w14:nvContentPartPr>
                            <w14:cNvPr id="1" name="墨迹 1"/>
                            <w14:cNvContentPartPr/>
                          </w14:nvContentPartPr>
                          <w14:xfrm>
                            <a:off x="-2520315" y="3442970"/>
                            <a:ext cx="635" cy="635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-275pt;margin-top:86.1pt;height:0.05pt;width:0.05pt;z-index:251659264;mso-width-relative:page;mso-height-relative:page;" coordsize="21600,21600" o:gfxdata="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">
                <v:imagedata r:id="rId12" o:title=""/>
                <o:lock v:ext="edit"/>
              </v:shape>
            </w:pict>
          </mc:Fallback>
        </mc:AlternateConten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为进一步提升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南通沪通置业有限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公司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（以下简称沪通公司）绿化施工水平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，建立科学完善的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绿化施工劳务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考评机制，根据《园林绿化工程施工及验收规范》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及其他相关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标准规定，结合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沪通公司绿化施工劳务管理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实际，特制订本考评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细则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。</w:t>
      </w:r>
    </w:p>
    <w:p w14:paraId="11DF1A4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left"/>
        <w:textAlignment w:val="baseline"/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>一、组织领导</w:t>
      </w:r>
    </w:p>
    <w:p w14:paraId="5B8926A4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建立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沪通公司绿化施工劳务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考核工作领导小组。考核成员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由沪通公司相关人员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组成。</w:t>
      </w:r>
    </w:p>
    <w:p w14:paraId="1EA3CC0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left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>二、考核对象及主要内容</w:t>
      </w:r>
    </w:p>
    <w:p w14:paraId="79597B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考评对象为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绿化施工劳务单位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。考核内容为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沪通公司自行实施或外部承接绿化项目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。</w:t>
      </w:r>
    </w:p>
    <w:p w14:paraId="40708EB0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 xml:space="preserve">考核方式 </w:t>
      </w:r>
    </w:p>
    <w:p w14:paraId="7833722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根据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沪通公司绿化施工劳务管理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工作实际，实行常态考核的方式，考核结果与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绿化施工劳务结算费用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挂钩。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考核由沪通公司组织。</w:t>
      </w:r>
    </w:p>
    <w:p w14:paraId="6988E88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常态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化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考核由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沪通公司组织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，不定期，不通知。对照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标准，根据绿化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施工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、人员考勤、安全生产等日常管护情况，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常态化考核情况根据考核评分标准进行打分，计入月度考核结果中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。</w:t>
      </w:r>
    </w:p>
    <w:p w14:paraId="4BBE4B5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>四、考核方法</w:t>
      </w:r>
      <w:r>
        <w:rPr>
          <w:rFonts w:hint="eastAsia" w:ascii="Times New Roman" w:hAnsi="Times New Roman" w:eastAsia="黑体" w:cs="Times New Roman"/>
          <w:spacing w:val="0"/>
          <w:sz w:val="32"/>
          <w:szCs w:val="32"/>
          <w:highlight w:val="none"/>
          <w:lang w:val="en-US" w:eastAsia="zh-CN"/>
        </w:rPr>
        <w:t>及运用</w:t>
      </w:r>
    </w:p>
    <w:p w14:paraId="424B2BD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实行百分制评分法，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度综合得分90分为合格分。评分公式：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度综合得分=常态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化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算术平均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分。</w:t>
      </w:r>
    </w:p>
    <w:p w14:paraId="07261A09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1.常态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化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考核评分：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考核人员日常“四不两直”随机抽查，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对照考核评分细则，对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现场绿化施工</w:t>
      </w: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工作进行综合评分。分值100分。</w:t>
      </w:r>
    </w:p>
    <w:p w14:paraId="065521F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2.若考核得分大于等于90分，本月劳务费用按合同约定的价格标准计算；若考核得分小于90分的，本月劳务费用按比例下降，具体按照：（考核得分/90*合同约定的价格标准）执行，并由沪通公司邀请相关园林绿化养护专家进行现场培训指导。</w:t>
      </w:r>
    </w:p>
    <w:p w14:paraId="0212637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</w:p>
    <w:p w14:paraId="14DB0CE8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沪通公司绿化施工劳务考核评分标准</w:t>
      </w:r>
    </w:p>
    <w:p w14:paraId="28B5FF4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</w:pPr>
    </w:p>
    <w:p w14:paraId="6B73604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default" w:ascii="Times New Roman" w:hAnsi="Times New Roman" w:eastAsia="方正小标宋简体" w:cs="Times New Roman"/>
          <w:spacing w:val="0"/>
          <w:sz w:val="44"/>
          <w:szCs w:val="44"/>
          <w:highlight w:val="none"/>
          <w:lang w:val="en-US" w:eastAsia="zh-CN"/>
        </w:rPr>
        <w:sectPr>
          <w:footerReference r:id="rId5" w:type="default"/>
          <w:pgSz w:w="11906" w:h="16838"/>
          <w:pgMar w:top="1984" w:right="1531" w:bottom="1984" w:left="1531" w:header="851" w:footer="1474" w:gutter="0"/>
          <w:pgNumType w:fmt="numberInDash"/>
          <w:cols w:space="425" w:num="1"/>
          <w:docGrid w:type="lines" w:linePitch="312" w:charSpace="0"/>
        </w:sectPr>
      </w:pPr>
    </w:p>
    <w:p w14:paraId="2CFB09D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both"/>
        <w:textAlignment w:val="baseline"/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0"/>
          <w:sz w:val="32"/>
          <w:szCs w:val="32"/>
          <w:highlight w:val="none"/>
          <w:lang w:val="en-US" w:eastAsia="zh-CN"/>
        </w:rPr>
        <w:t>附件1</w:t>
      </w:r>
    </w:p>
    <w:p w14:paraId="73EABC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jc w:val="center"/>
        <w:textAlignment w:val="baseline"/>
        <w:rPr>
          <w:rFonts w:hint="eastAsia" w:ascii="Times New Roman" w:hAnsi="Times New Roman" w:eastAsia="方正小标宋简体" w:cs="Times New Roman"/>
          <w:spacing w:val="-4"/>
          <w:sz w:val="36"/>
          <w:szCs w:val="36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pacing w:val="-4"/>
          <w:sz w:val="36"/>
          <w:szCs w:val="36"/>
          <w:highlight w:val="none"/>
          <w:lang w:val="en-US" w:eastAsia="zh-CN"/>
        </w:rPr>
        <w:t>沪通公司绿化施工劳务考核评分标准</w:t>
      </w:r>
    </w:p>
    <w:tbl>
      <w:tblPr>
        <w:tblStyle w:val="6"/>
        <w:tblpPr w:leftFromText="180" w:rightFromText="180" w:vertAnchor="text" w:horzAnchor="page" w:tblpX="1969" w:tblpY="578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1783"/>
        <w:gridCol w:w="6624"/>
        <w:gridCol w:w="2893"/>
      </w:tblGrid>
      <w:tr w14:paraId="42CFF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Align w:val="center"/>
          </w:tcPr>
          <w:p w14:paraId="2429EC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72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spacing w:val="-4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0"/>
                <w:szCs w:val="30"/>
                <w:highlight w:val="none"/>
                <w:vertAlign w:val="baseline"/>
                <w:lang w:val="en-US" w:eastAsia="zh-CN"/>
              </w:rPr>
              <w:t>考核项目</w:t>
            </w:r>
          </w:p>
        </w:tc>
        <w:tc>
          <w:tcPr>
            <w:tcW w:w="681" w:type="pct"/>
            <w:vAlign w:val="center"/>
          </w:tcPr>
          <w:p w14:paraId="6D400C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72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spacing w:val="-4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0"/>
                <w:szCs w:val="30"/>
                <w:highlight w:val="none"/>
                <w:vertAlign w:val="baseline"/>
                <w:lang w:val="en-US" w:eastAsia="zh-CN"/>
              </w:rPr>
              <w:t>考核内容</w:t>
            </w:r>
          </w:p>
        </w:tc>
        <w:tc>
          <w:tcPr>
            <w:tcW w:w="2530" w:type="pct"/>
            <w:vAlign w:val="center"/>
          </w:tcPr>
          <w:p w14:paraId="3557F9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72" w:lineRule="exact"/>
              <w:jc w:val="center"/>
              <w:textAlignment w:val="baseline"/>
              <w:rPr>
                <w:rFonts w:hint="eastAsia" w:ascii="仿宋_GB2312" w:hAnsi="仿宋_GB2312" w:eastAsia="仿宋_GB2312" w:cs="仿宋_GB2312"/>
                <w:spacing w:val="-4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0"/>
                <w:szCs w:val="30"/>
                <w:highlight w:val="none"/>
                <w:vertAlign w:val="baseline"/>
                <w:lang w:val="en-US" w:eastAsia="zh-CN"/>
              </w:rPr>
              <w:t>评分细则</w:t>
            </w:r>
          </w:p>
        </w:tc>
        <w:tc>
          <w:tcPr>
            <w:tcW w:w="1105" w:type="pct"/>
            <w:vAlign w:val="center"/>
          </w:tcPr>
          <w:p w14:paraId="31B77B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72" w:lineRule="exact"/>
              <w:jc w:val="center"/>
              <w:textAlignment w:val="baseline"/>
              <w:rPr>
                <w:rFonts w:hint="default" w:ascii="仿宋_GB2312" w:hAnsi="仿宋_GB2312" w:eastAsia="仿宋_GB2312" w:cs="仿宋_GB2312"/>
                <w:spacing w:val="-4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30"/>
                <w:szCs w:val="30"/>
                <w:highlight w:val="none"/>
                <w:vertAlign w:val="baseline"/>
                <w:lang w:val="en-US" w:eastAsia="zh-CN"/>
              </w:rPr>
              <w:t>得分</w:t>
            </w:r>
            <w:bookmarkStart w:id="0" w:name="_GoBack"/>
            <w:bookmarkEnd w:id="0"/>
          </w:p>
        </w:tc>
      </w:tr>
      <w:tr w14:paraId="3528E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681" w:type="pct"/>
            <w:vMerge w:val="restart"/>
            <w:vAlign w:val="center"/>
          </w:tcPr>
          <w:p w14:paraId="0F781F9A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人员考勤</w:t>
            </w:r>
          </w:p>
          <w:p w14:paraId="60D7ACB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eastAsia="zh-CN"/>
              </w:rPr>
              <w:t>（</w:t>
            </w: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15分</w:t>
            </w: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eastAsia="zh-CN"/>
              </w:rPr>
              <w:t>）</w:t>
            </w:r>
          </w:p>
        </w:tc>
        <w:tc>
          <w:tcPr>
            <w:tcW w:w="681" w:type="pct"/>
            <w:vAlign w:val="center"/>
          </w:tcPr>
          <w:p w14:paraId="2DCFBEC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到岗准时率</w:t>
            </w:r>
          </w:p>
        </w:tc>
        <w:tc>
          <w:tcPr>
            <w:tcW w:w="2530" w:type="pct"/>
            <w:vAlign w:val="center"/>
          </w:tcPr>
          <w:p w14:paraId="0CCD7224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迟到/早退＞10分钟，每次扣1分；</w:t>
            </w:r>
            <w:r>
              <w:rPr>
                <w:rStyle w:val="8"/>
                <w:rFonts w:hint="eastAsia" w:ascii="Segoe UI" w:hAnsi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未按照工作要求配备足量劳务人员，每次扣2分</w:t>
            </w:r>
          </w:p>
        </w:tc>
        <w:tc>
          <w:tcPr>
            <w:tcW w:w="1105" w:type="pct"/>
            <w:vAlign w:val="center"/>
          </w:tcPr>
          <w:p w14:paraId="0693C00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593CB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continue"/>
            <w:tcBorders/>
            <w:vAlign w:val="center"/>
          </w:tcPr>
          <w:p w14:paraId="4A648F6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  <w:tc>
          <w:tcPr>
            <w:tcW w:w="681" w:type="pct"/>
            <w:vAlign w:val="center"/>
          </w:tcPr>
          <w:p w14:paraId="7E3C2E2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班组协作</w:t>
            </w:r>
          </w:p>
        </w:tc>
        <w:tc>
          <w:tcPr>
            <w:tcW w:w="2530" w:type="pct"/>
            <w:vAlign w:val="center"/>
          </w:tcPr>
          <w:p w14:paraId="24CCB61E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eastAsia" w:ascii="Segoe UI" w:hAnsi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未能与机械劳务或其他劳务单位分工协作好，造成窝工或者影响施工进度</w:t>
            </w: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，每次扣3分</w:t>
            </w:r>
          </w:p>
        </w:tc>
        <w:tc>
          <w:tcPr>
            <w:tcW w:w="1105" w:type="pct"/>
            <w:vAlign w:val="center"/>
          </w:tcPr>
          <w:p w14:paraId="12CAF61B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33CBF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restart"/>
            <w:vAlign w:val="center"/>
          </w:tcPr>
          <w:p w14:paraId="6CADA86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场地平整</w:t>
            </w:r>
          </w:p>
          <w:p w14:paraId="70B341E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eastAsia="zh-CN"/>
              </w:rPr>
              <w:t>（</w:t>
            </w: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20分</w:t>
            </w: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eastAsia="zh-CN"/>
              </w:rPr>
              <w:t>）</w:t>
            </w:r>
          </w:p>
        </w:tc>
        <w:tc>
          <w:tcPr>
            <w:tcW w:w="681" w:type="pct"/>
            <w:vAlign w:val="center"/>
          </w:tcPr>
          <w:p w14:paraId="3860529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eastAsia" w:ascii="Segoe UI" w:hAnsi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场地平整</w:t>
            </w:r>
          </w:p>
        </w:tc>
        <w:tc>
          <w:tcPr>
            <w:tcW w:w="2530" w:type="pct"/>
            <w:vAlign w:val="center"/>
          </w:tcPr>
          <w:p w14:paraId="67D12C0D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eastAsia" w:ascii="Segoe UI" w:hAnsi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绿化种植场地人工整平不满足设计要求</w:t>
            </w: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，每处扣2分（最大扣6分）</w:t>
            </w:r>
          </w:p>
        </w:tc>
        <w:tc>
          <w:tcPr>
            <w:tcW w:w="1105" w:type="pct"/>
            <w:vAlign w:val="center"/>
          </w:tcPr>
          <w:p w14:paraId="1AF75D24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22401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continue"/>
            <w:tcBorders/>
            <w:vAlign w:val="center"/>
          </w:tcPr>
          <w:p w14:paraId="53D7BE3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  <w:tc>
          <w:tcPr>
            <w:tcW w:w="681" w:type="pct"/>
            <w:vAlign w:val="center"/>
          </w:tcPr>
          <w:p w14:paraId="6163D8B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土块粒径</w:t>
            </w:r>
          </w:p>
        </w:tc>
        <w:tc>
          <w:tcPr>
            <w:tcW w:w="2530" w:type="pct"/>
            <w:vAlign w:val="center"/>
          </w:tcPr>
          <w:p w14:paraId="17C7FD73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土壤中直径＞4cm土块比例≥10%，每超1%扣0.5分</w:t>
            </w:r>
          </w:p>
        </w:tc>
        <w:tc>
          <w:tcPr>
            <w:tcW w:w="1105" w:type="pct"/>
            <w:vAlign w:val="center"/>
          </w:tcPr>
          <w:p w14:paraId="74CAEFE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68814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continue"/>
            <w:tcBorders/>
            <w:vAlign w:val="center"/>
          </w:tcPr>
          <w:p w14:paraId="0B19FB8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  <w:tc>
          <w:tcPr>
            <w:tcW w:w="681" w:type="pct"/>
            <w:vAlign w:val="center"/>
          </w:tcPr>
          <w:p w14:paraId="51F53C1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障碍物清除</w:t>
            </w:r>
          </w:p>
        </w:tc>
        <w:tc>
          <w:tcPr>
            <w:tcW w:w="2530" w:type="pct"/>
            <w:vAlign w:val="center"/>
          </w:tcPr>
          <w:p w14:paraId="58A1BF3A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发现未清理的建筑垃圾（单块＞0.1m³），每处扣3分</w:t>
            </w:r>
          </w:p>
        </w:tc>
        <w:tc>
          <w:tcPr>
            <w:tcW w:w="1105" w:type="pct"/>
            <w:vAlign w:val="center"/>
          </w:tcPr>
          <w:p w14:paraId="5FE639B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013EE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restart"/>
            <w:vAlign w:val="center"/>
          </w:tcPr>
          <w:p w14:paraId="36E788B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苗木</w:t>
            </w: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种植</w:t>
            </w:r>
          </w:p>
          <w:p w14:paraId="1053270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（30分）</w:t>
            </w:r>
          </w:p>
        </w:tc>
        <w:tc>
          <w:tcPr>
            <w:tcW w:w="681" w:type="pct"/>
            <w:vAlign w:val="center"/>
          </w:tcPr>
          <w:p w14:paraId="3B84771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种植</w:t>
            </w: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效果</w:t>
            </w:r>
          </w:p>
        </w:tc>
        <w:tc>
          <w:tcPr>
            <w:tcW w:w="2530" w:type="pct"/>
            <w:vAlign w:val="center"/>
          </w:tcPr>
          <w:p w14:paraId="679651E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灌木未按照设计要求种植；</w:t>
            </w: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乔木土球表面低于地面＞5cm，每株扣2分</w:t>
            </w:r>
          </w:p>
        </w:tc>
        <w:tc>
          <w:tcPr>
            <w:tcW w:w="1105" w:type="pct"/>
            <w:vAlign w:val="center"/>
          </w:tcPr>
          <w:p w14:paraId="2405C656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2BE26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continue"/>
            <w:tcBorders/>
            <w:vAlign w:val="center"/>
          </w:tcPr>
          <w:p w14:paraId="31393E9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  <w:tc>
          <w:tcPr>
            <w:tcW w:w="681" w:type="pct"/>
            <w:vAlign w:val="center"/>
          </w:tcPr>
          <w:p w14:paraId="11E5337A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支撑规范</w:t>
            </w:r>
          </w:p>
        </w:tc>
        <w:tc>
          <w:tcPr>
            <w:tcW w:w="2530" w:type="pct"/>
            <w:vAlign w:val="center"/>
          </w:tcPr>
          <w:p w14:paraId="453EA67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未使用四角井字桩支撑（胸径＞8cm乔木），每株扣3分</w:t>
            </w:r>
          </w:p>
        </w:tc>
        <w:tc>
          <w:tcPr>
            <w:tcW w:w="1105" w:type="pct"/>
            <w:vAlign w:val="center"/>
          </w:tcPr>
          <w:p w14:paraId="2055780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1998C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continue"/>
            <w:tcBorders/>
            <w:vAlign w:val="center"/>
          </w:tcPr>
          <w:p w14:paraId="7D51F3F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  <w:tc>
          <w:tcPr>
            <w:tcW w:w="681" w:type="pct"/>
            <w:vAlign w:val="center"/>
          </w:tcPr>
          <w:p w14:paraId="121F5BB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包裹完整性</w:t>
            </w:r>
          </w:p>
        </w:tc>
        <w:tc>
          <w:tcPr>
            <w:tcW w:w="2530" w:type="pct"/>
            <w:vAlign w:val="center"/>
          </w:tcPr>
          <w:p w14:paraId="6157C9D1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树干保湿草绳脱落率＞30%，每株扣1分</w:t>
            </w:r>
          </w:p>
        </w:tc>
        <w:tc>
          <w:tcPr>
            <w:tcW w:w="1105" w:type="pct"/>
            <w:vAlign w:val="center"/>
          </w:tcPr>
          <w:p w14:paraId="4262B99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2F464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continue"/>
            <w:tcBorders/>
            <w:vAlign w:val="center"/>
          </w:tcPr>
          <w:p w14:paraId="3758EF5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  <w:tc>
          <w:tcPr>
            <w:tcW w:w="681" w:type="pct"/>
            <w:vAlign w:val="center"/>
          </w:tcPr>
          <w:p w14:paraId="601FF02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根系处理</w:t>
            </w:r>
          </w:p>
        </w:tc>
        <w:tc>
          <w:tcPr>
            <w:tcW w:w="2530" w:type="pct"/>
            <w:vAlign w:val="center"/>
          </w:tcPr>
          <w:p w14:paraId="6FA5B4B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裸根苗未蘸泥浆或发生严重窝根，每株扣5分（重大质量事故项）</w:t>
            </w:r>
          </w:p>
        </w:tc>
        <w:tc>
          <w:tcPr>
            <w:tcW w:w="1105" w:type="pct"/>
            <w:vAlign w:val="center"/>
          </w:tcPr>
          <w:p w14:paraId="4C7D2B0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45006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restart"/>
            <w:vAlign w:val="center"/>
          </w:tcPr>
          <w:p w14:paraId="6E0A246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应急情况处置</w:t>
            </w:r>
          </w:p>
          <w:p w14:paraId="1C0AE09D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eastAsia="zh-CN"/>
              </w:rPr>
              <w:t>（</w:t>
            </w: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15分</w:t>
            </w: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eastAsia="zh-CN"/>
              </w:rPr>
              <w:t>）</w:t>
            </w:r>
          </w:p>
        </w:tc>
        <w:tc>
          <w:tcPr>
            <w:tcW w:w="681" w:type="pct"/>
            <w:vAlign w:val="center"/>
          </w:tcPr>
          <w:p w14:paraId="11AFD4EE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防汛响应</w:t>
            </w:r>
          </w:p>
        </w:tc>
        <w:tc>
          <w:tcPr>
            <w:tcW w:w="2530" w:type="pct"/>
            <w:vAlign w:val="center"/>
          </w:tcPr>
          <w:p w14:paraId="30144A4D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暴雨预警后未及时覆盖防冲刷网</w:t>
            </w:r>
            <w:r>
              <w:rPr>
                <w:rStyle w:val="8"/>
                <w:rFonts w:hint="eastAsia" w:ascii="Segoe UI" w:hAnsi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或者未及时开挖排水沟</w:t>
            </w: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，</w:t>
            </w:r>
            <w:r>
              <w:rPr>
                <w:rStyle w:val="8"/>
                <w:rFonts w:hint="eastAsia" w:ascii="Segoe UI" w:hAnsi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每发现一次</w:t>
            </w: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扣2分</w:t>
            </w:r>
          </w:p>
        </w:tc>
        <w:tc>
          <w:tcPr>
            <w:tcW w:w="1105" w:type="pct"/>
            <w:vAlign w:val="center"/>
          </w:tcPr>
          <w:p w14:paraId="448BED2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53A57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continue"/>
            <w:tcBorders/>
            <w:vAlign w:val="center"/>
          </w:tcPr>
          <w:p w14:paraId="2CA55CD3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</w:p>
        </w:tc>
        <w:tc>
          <w:tcPr>
            <w:tcW w:w="681" w:type="pct"/>
            <w:vAlign w:val="center"/>
          </w:tcPr>
          <w:p w14:paraId="6BFCDD88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树木倒伏</w:t>
            </w:r>
          </w:p>
        </w:tc>
        <w:tc>
          <w:tcPr>
            <w:tcW w:w="2530" w:type="pct"/>
            <w:vAlign w:val="center"/>
          </w:tcPr>
          <w:p w14:paraId="49226F83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栽植后24小时内未加固倾倒苗木，每株扣5分</w:t>
            </w:r>
          </w:p>
        </w:tc>
        <w:tc>
          <w:tcPr>
            <w:tcW w:w="1105" w:type="pct"/>
            <w:vAlign w:val="center"/>
          </w:tcPr>
          <w:p w14:paraId="5E5CB353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2B304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continue"/>
            <w:tcBorders/>
            <w:vAlign w:val="center"/>
          </w:tcPr>
          <w:p w14:paraId="0EB4C7AF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</w:p>
        </w:tc>
        <w:tc>
          <w:tcPr>
            <w:tcW w:w="681" w:type="pct"/>
            <w:vAlign w:val="center"/>
          </w:tcPr>
          <w:p w14:paraId="14B4F57B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药害处理</w:t>
            </w:r>
          </w:p>
        </w:tc>
        <w:tc>
          <w:tcPr>
            <w:tcW w:w="2530" w:type="pct"/>
            <w:vAlign w:val="center"/>
          </w:tcPr>
          <w:p w14:paraId="23790A3C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发生烧苗未在30分钟内冲洗，每次扣3分</w:t>
            </w:r>
          </w:p>
        </w:tc>
        <w:tc>
          <w:tcPr>
            <w:tcW w:w="1105" w:type="pct"/>
            <w:vAlign w:val="center"/>
          </w:tcPr>
          <w:p w14:paraId="04FF54E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31746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restart"/>
            <w:vAlign w:val="center"/>
          </w:tcPr>
          <w:p w14:paraId="02DD48FE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安全管理</w:t>
            </w:r>
          </w:p>
          <w:p w14:paraId="0A3431BE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eastAsia="zh-CN"/>
              </w:rPr>
            </w:pP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eastAsia="zh-CN"/>
              </w:rPr>
              <w:t>（</w:t>
            </w: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  <w:t>20分</w:t>
            </w:r>
            <w:r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eastAsia="zh-CN"/>
              </w:rPr>
              <w:t>）</w:t>
            </w:r>
          </w:p>
        </w:tc>
        <w:tc>
          <w:tcPr>
            <w:tcW w:w="681" w:type="pct"/>
            <w:vAlign w:val="center"/>
          </w:tcPr>
          <w:p w14:paraId="3096DD85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危险区隔离</w:t>
            </w:r>
          </w:p>
        </w:tc>
        <w:tc>
          <w:tcPr>
            <w:tcW w:w="2530" w:type="pct"/>
            <w:vAlign w:val="center"/>
          </w:tcPr>
          <w:p w14:paraId="545BB5C9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机械作业半径5米内未设警戒线，每处扣3分</w:t>
            </w:r>
          </w:p>
        </w:tc>
        <w:tc>
          <w:tcPr>
            <w:tcW w:w="1105" w:type="pct"/>
            <w:vAlign w:val="center"/>
          </w:tcPr>
          <w:p w14:paraId="6A0DAF3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  <w:tr w14:paraId="469D5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" w:type="pct"/>
            <w:vMerge w:val="continue"/>
            <w:tcBorders/>
            <w:vAlign w:val="center"/>
          </w:tcPr>
          <w:p w14:paraId="7B363662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</w:p>
        </w:tc>
        <w:tc>
          <w:tcPr>
            <w:tcW w:w="681" w:type="pct"/>
            <w:vAlign w:val="center"/>
          </w:tcPr>
          <w:p w14:paraId="6F8AEBE0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废弃物管理</w:t>
            </w:r>
          </w:p>
        </w:tc>
        <w:tc>
          <w:tcPr>
            <w:tcW w:w="2530" w:type="pct"/>
            <w:vAlign w:val="center"/>
          </w:tcPr>
          <w:p w14:paraId="1FBA75F6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</w:pPr>
            <w:r>
              <w:rPr>
                <w:rStyle w:val="8"/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</w:rPr>
              <w:t>农药包装物未投放到红色危废桶，每次扣2分</w:t>
            </w:r>
          </w:p>
        </w:tc>
        <w:tc>
          <w:tcPr>
            <w:tcW w:w="1105" w:type="pct"/>
            <w:vAlign w:val="center"/>
          </w:tcPr>
          <w:p w14:paraId="5AFC337A">
            <w:pPr>
              <w:pStyle w:val="2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0" w:beforeAutospacing="0" w:after="210" w:afterAutospacing="0" w:line="240" w:lineRule="auto"/>
              <w:ind w:left="0" w:right="0" w:firstLine="0"/>
              <w:jc w:val="center"/>
              <w:textAlignment w:val="baseline"/>
              <w:rPr>
                <w:rStyle w:val="8"/>
                <w:rFonts w:hint="eastAsia" w:ascii="Segoe UI" w:hAnsi="Segoe UI" w:eastAsia="Segoe UI" w:cs="Segoe UI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shd w:val="clear" w:fill="FFFFFF"/>
                <w:lang w:val="en-US" w:eastAsia="zh-CN"/>
              </w:rPr>
            </w:pPr>
          </w:p>
        </w:tc>
      </w:tr>
    </w:tbl>
    <w:p w14:paraId="2687CB0A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0" w:beforeAutospacing="0" w:after="210" w:afterAutospacing="0" w:line="240" w:lineRule="auto"/>
        <w:ind w:left="0" w:right="0" w:firstLine="0"/>
        <w:jc w:val="center"/>
        <w:textAlignment w:val="baseline"/>
        <w:rPr>
          <w:rStyle w:val="8"/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lang w:val="en-US" w:eastAsia="zh-CN"/>
        </w:rPr>
      </w:pPr>
    </w:p>
    <w:sectPr>
      <w:pgSz w:w="16838" w:h="11906" w:orient="landscape"/>
      <w:pgMar w:top="1531" w:right="1984" w:bottom="1531" w:left="1984" w:header="851" w:footer="1474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A9210E">
    <w:pPr>
      <w:spacing w:before="1" w:line="158" w:lineRule="auto"/>
      <w:ind w:right="280"/>
      <w:jc w:val="right"/>
      <w:rPr>
        <w:rFonts w:ascii="微软雅黑" w:hAnsi="微软雅黑" w:eastAsia="微软雅黑" w:cs="微软雅黑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754125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754125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D38AD2"/>
    <w:multiLevelType w:val="singleLevel"/>
    <w:tmpl w:val="F1D38AD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zNDMwYTJjYWM0NWIyMDkxNGQxZmI3ZmIyZWY4MGEifQ=="/>
  </w:docVars>
  <w:rsids>
    <w:rsidRoot w:val="2B2D4971"/>
    <w:rsid w:val="00125861"/>
    <w:rsid w:val="00382DEE"/>
    <w:rsid w:val="004246A1"/>
    <w:rsid w:val="004D4AEB"/>
    <w:rsid w:val="006B16A9"/>
    <w:rsid w:val="00773EE4"/>
    <w:rsid w:val="00867FFD"/>
    <w:rsid w:val="00A81D22"/>
    <w:rsid w:val="00AD558A"/>
    <w:rsid w:val="00B2494E"/>
    <w:rsid w:val="00BE7797"/>
    <w:rsid w:val="00DF0E4B"/>
    <w:rsid w:val="00DF3269"/>
    <w:rsid w:val="01475B40"/>
    <w:rsid w:val="014852B3"/>
    <w:rsid w:val="0156177E"/>
    <w:rsid w:val="015C688A"/>
    <w:rsid w:val="017822A2"/>
    <w:rsid w:val="017A7F7D"/>
    <w:rsid w:val="01875DDB"/>
    <w:rsid w:val="018A7679"/>
    <w:rsid w:val="018C39AF"/>
    <w:rsid w:val="01C0525C"/>
    <w:rsid w:val="01DA23AF"/>
    <w:rsid w:val="01E71C26"/>
    <w:rsid w:val="01EC0334"/>
    <w:rsid w:val="01F025E3"/>
    <w:rsid w:val="01F80A87"/>
    <w:rsid w:val="020E07D4"/>
    <w:rsid w:val="022A446B"/>
    <w:rsid w:val="022E14F4"/>
    <w:rsid w:val="023D0B8F"/>
    <w:rsid w:val="024A0BB7"/>
    <w:rsid w:val="024B6E08"/>
    <w:rsid w:val="027C3466"/>
    <w:rsid w:val="02AB5AF9"/>
    <w:rsid w:val="02C1531D"/>
    <w:rsid w:val="02E64D83"/>
    <w:rsid w:val="02F41542"/>
    <w:rsid w:val="03237D85"/>
    <w:rsid w:val="033C0E47"/>
    <w:rsid w:val="03546175"/>
    <w:rsid w:val="03587A65"/>
    <w:rsid w:val="036A59B4"/>
    <w:rsid w:val="036D18EF"/>
    <w:rsid w:val="03802AE2"/>
    <w:rsid w:val="03CC058D"/>
    <w:rsid w:val="03EA43FF"/>
    <w:rsid w:val="03EF7C67"/>
    <w:rsid w:val="04363AE8"/>
    <w:rsid w:val="045D1075"/>
    <w:rsid w:val="04910D1F"/>
    <w:rsid w:val="049E532B"/>
    <w:rsid w:val="04A3117E"/>
    <w:rsid w:val="04CC1D57"/>
    <w:rsid w:val="04DC1EF2"/>
    <w:rsid w:val="04DF5F2E"/>
    <w:rsid w:val="04F419D9"/>
    <w:rsid w:val="052B4CCF"/>
    <w:rsid w:val="054364F0"/>
    <w:rsid w:val="05441D1A"/>
    <w:rsid w:val="05900FD6"/>
    <w:rsid w:val="05B2719F"/>
    <w:rsid w:val="05C55124"/>
    <w:rsid w:val="05CE239B"/>
    <w:rsid w:val="05D45367"/>
    <w:rsid w:val="05D4790F"/>
    <w:rsid w:val="05DE1D42"/>
    <w:rsid w:val="05F11A75"/>
    <w:rsid w:val="06043799"/>
    <w:rsid w:val="060A6FDB"/>
    <w:rsid w:val="060D3141"/>
    <w:rsid w:val="0617316A"/>
    <w:rsid w:val="06287461"/>
    <w:rsid w:val="062A4F87"/>
    <w:rsid w:val="064424ED"/>
    <w:rsid w:val="0648365F"/>
    <w:rsid w:val="0653107E"/>
    <w:rsid w:val="06691FB0"/>
    <w:rsid w:val="066E7569"/>
    <w:rsid w:val="066F287E"/>
    <w:rsid w:val="067A4160"/>
    <w:rsid w:val="06967432"/>
    <w:rsid w:val="069B41FB"/>
    <w:rsid w:val="06AB256C"/>
    <w:rsid w:val="06AE3E0A"/>
    <w:rsid w:val="06C76C7A"/>
    <w:rsid w:val="06D82C35"/>
    <w:rsid w:val="06DF0467"/>
    <w:rsid w:val="06F21F49"/>
    <w:rsid w:val="072C5678"/>
    <w:rsid w:val="07353504"/>
    <w:rsid w:val="074A3B33"/>
    <w:rsid w:val="075F6D46"/>
    <w:rsid w:val="07630750"/>
    <w:rsid w:val="07B92A66"/>
    <w:rsid w:val="08071A24"/>
    <w:rsid w:val="080A4EFA"/>
    <w:rsid w:val="080D12B5"/>
    <w:rsid w:val="080F2686"/>
    <w:rsid w:val="081B102B"/>
    <w:rsid w:val="082014B7"/>
    <w:rsid w:val="0822060B"/>
    <w:rsid w:val="082A3964"/>
    <w:rsid w:val="082C4FE6"/>
    <w:rsid w:val="08357137"/>
    <w:rsid w:val="08444A86"/>
    <w:rsid w:val="0878022B"/>
    <w:rsid w:val="08A454C4"/>
    <w:rsid w:val="08A74A42"/>
    <w:rsid w:val="08CE42EF"/>
    <w:rsid w:val="08DA2C94"/>
    <w:rsid w:val="09062803"/>
    <w:rsid w:val="092108C3"/>
    <w:rsid w:val="09385C0D"/>
    <w:rsid w:val="096802A0"/>
    <w:rsid w:val="097035F9"/>
    <w:rsid w:val="0970697B"/>
    <w:rsid w:val="0972111F"/>
    <w:rsid w:val="09954E0D"/>
    <w:rsid w:val="099948FD"/>
    <w:rsid w:val="099C263F"/>
    <w:rsid w:val="099E65A1"/>
    <w:rsid w:val="09AA4D5C"/>
    <w:rsid w:val="09B0476C"/>
    <w:rsid w:val="09B94F9F"/>
    <w:rsid w:val="09DB4F16"/>
    <w:rsid w:val="09E56347"/>
    <w:rsid w:val="0A026946"/>
    <w:rsid w:val="0A342878"/>
    <w:rsid w:val="0A3807A7"/>
    <w:rsid w:val="0A393157"/>
    <w:rsid w:val="0A3D797F"/>
    <w:rsid w:val="0A4E393A"/>
    <w:rsid w:val="0A586566"/>
    <w:rsid w:val="0A710642"/>
    <w:rsid w:val="0A821835"/>
    <w:rsid w:val="0AB87005"/>
    <w:rsid w:val="0AF441D7"/>
    <w:rsid w:val="0B13106F"/>
    <w:rsid w:val="0B3568A8"/>
    <w:rsid w:val="0B5B6E3F"/>
    <w:rsid w:val="0B5F1B77"/>
    <w:rsid w:val="0B662F05"/>
    <w:rsid w:val="0B6D6042"/>
    <w:rsid w:val="0B7431C2"/>
    <w:rsid w:val="0BED7182"/>
    <w:rsid w:val="0BFE71A5"/>
    <w:rsid w:val="0C50326D"/>
    <w:rsid w:val="0C5049B9"/>
    <w:rsid w:val="0C6311F3"/>
    <w:rsid w:val="0C8308A6"/>
    <w:rsid w:val="0CEC5F94"/>
    <w:rsid w:val="0CF50AA1"/>
    <w:rsid w:val="0CFB767D"/>
    <w:rsid w:val="0D054058"/>
    <w:rsid w:val="0D076022"/>
    <w:rsid w:val="0D3112F1"/>
    <w:rsid w:val="0D3A1F53"/>
    <w:rsid w:val="0D4B355C"/>
    <w:rsid w:val="0D531267"/>
    <w:rsid w:val="0D5D3489"/>
    <w:rsid w:val="0D643474"/>
    <w:rsid w:val="0D7A2C98"/>
    <w:rsid w:val="0D872DB1"/>
    <w:rsid w:val="0DB53CD0"/>
    <w:rsid w:val="0E1A3B33"/>
    <w:rsid w:val="0E440BB0"/>
    <w:rsid w:val="0E682AF0"/>
    <w:rsid w:val="0E686F94"/>
    <w:rsid w:val="0E721BC1"/>
    <w:rsid w:val="0E8E6843"/>
    <w:rsid w:val="0E936398"/>
    <w:rsid w:val="0E95146B"/>
    <w:rsid w:val="0EC30910"/>
    <w:rsid w:val="0EF600FC"/>
    <w:rsid w:val="0F07722C"/>
    <w:rsid w:val="0F2341E0"/>
    <w:rsid w:val="0F234C69"/>
    <w:rsid w:val="0F2E3930"/>
    <w:rsid w:val="0F3C596A"/>
    <w:rsid w:val="0F423341"/>
    <w:rsid w:val="0F53554E"/>
    <w:rsid w:val="0F735BF1"/>
    <w:rsid w:val="0FAD2289"/>
    <w:rsid w:val="0FC65D20"/>
    <w:rsid w:val="0FC93A62"/>
    <w:rsid w:val="0FCE73F5"/>
    <w:rsid w:val="0FD2175C"/>
    <w:rsid w:val="0FD31C97"/>
    <w:rsid w:val="0FE45058"/>
    <w:rsid w:val="0FED14FF"/>
    <w:rsid w:val="0FF860F6"/>
    <w:rsid w:val="10001A61"/>
    <w:rsid w:val="10106DBA"/>
    <w:rsid w:val="1017657C"/>
    <w:rsid w:val="101A2510"/>
    <w:rsid w:val="10260EB5"/>
    <w:rsid w:val="102A1D4B"/>
    <w:rsid w:val="106317C1"/>
    <w:rsid w:val="10695556"/>
    <w:rsid w:val="106D43EE"/>
    <w:rsid w:val="108654B0"/>
    <w:rsid w:val="10B46D7F"/>
    <w:rsid w:val="10C138F3"/>
    <w:rsid w:val="10CA5CE4"/>
    <w:rsid w:val="11124F95"/>
    <w:rsid w:val="11286567"/>
    <w:rsid w:val="112D6151"/>
    <w:rsid w:val="113B4058"/>
    <w:rsid w:val="115B4B8E"/>
    <w:rsid w:val="115D26B4"/>
    <w:rsid w:val="11673533"/>
    <w:rsid w:val="11916802"/>
    <w:rsid w:val="11B5443C"/>
    <w:rsid w:val="11B66D64"/>
    <w:rsid w:val="11D34CB6"/>
    <w:rsid w:val="120C0FDE"/>
    <w:rsid w:val="122431D2"/>
    <w:rsid w:val="12525FE3"/>
    <w:rsid w:val="1289075F"/>
    <w:rsid w:val="12A54313"/>
    <w:rsid w:val="12CA41E8"/>
    <w:rsid w:val="12CC61CC"/>
    <w:rsid w:val="12CE31C0"/>
    <w:rsid w:val="12D9660A"/>
    <w:rsid w:val="12D978A4"/>
    <w:rsid w:val="12DC3AAD"/>
    <w:rsid w:val="12E52961"/>
    <w:rsid w:val="12E5427D"/>
    <w:rsid w:val="13084865"/>
    <w:rsid w:val="133E0F71"/>
    <w:rsid w:val="135B70C7"/>
    <w:rsid w:val="137D58EF"/>
    <w:rsid w:val="137E6912"/>
    <w:rsid w:val="13960100"/>
    <w:rsid w:val="13CF716E"/>
    <w:rsid w:val="13D122F8"/>
    <w:rsid w:val="13F35D9C"/>
    <w:rsid w:val="13FB6204"/>
    <w:rsid w:val="14006BE9"/>
    <w:rsid w:val="141E1CEE"/>
    <w:rsid w:val="14496F20"/>
    <w:rsid w:val="147026FF"/>
    <w:rsid w:val="147321EF"/>
    <w:rsid w:val="14795A57"/>
    <w:rsid w:val="148D1503"/>
    <w:rsid w:val="14952165"/>
    <w:rsid w:val="14CF38C9"/>
    <w:rsid w:val="14E77458"/>
    <w:rsid w:val="152534E9"/>
    <w:rsid w:val="152D6469"/>
    <w:rsid w:val="152F6116"/>
    <w:rsid w:val="155C056A"/>
    <w:rsid w:val="156758B0"/>
    <w:rsid w:val="159D5775"/>
    <w:rsid w:val="15BD1974"/>
    <w:rsid w:val="15D66ED9"/>
    <w:rsid w:val="16111CBF"/>
    <w:rsid w:val="16247C45"/>
    <w:rsid w:val="16257519"/>
    <w:rsid w:val="1669752E"/>
    <w:rsid w:val="16897AA8"/>
    <w:rsid w:val="16A20B69"/>
    <w:rsid w:val="16B26FFE"/>
    <w:rsid w:val="16E41182"/>
    <w:rsid w:val="16ED44DA"/>
    <w:rsid w:val="16F413C5"/>
    <w:rsid w:val="17062EEA"/>
    <w:rsid w:val="17147CB9"/>
    <w:rsid w:val="176302F9"/>
    <w:rsid w:val="1767603B"/>
    <w:rsid w:val="17B943BD"/>
    <w:rsid w:val="17D0320C"/>
    <w:rsid w:val="17DD7339"/>
    <w:rsid w:val="17E21B65"/>
    <w:rsid w:val="17F453F5"/>
    <w:rsid w:val="180E4708"/>
    <w:rsid w:val="1827564D"/>
    <w:rsid w:val="1833416F"/>
    <w:rsid w:val="18471533"/>
    <w:rsid w:val="186662F2"/>
    <w:rsid w:val="1869193F"/>
    <w:rsid w:val="18827918"/>
    <w:rsid w:val="18893D8F"/>
    <w:rsid w:val="188D1AD1"/>
    <w:rsid w:val="18A62B93"/>
    <w:rsid w:val="18BD1C8B"/>
    <w:rsid w:val="18E00334"/>
    <w:rsid w:val="18EA6EF9"/>
    <w:rsid w:val="18ED6A14"/>
    <w:rsid w:val="1904358C"/>
    <w:rsid w:val="190A3122"/>
    <w:rsid w:val="19297320"/>
    <w:rsid w:val="192A144A"/>
    <w:rsid w:val="193208CA"/>
    <w:rsid w:val="193843DE"/>
    <w:rsid w:val="19393A07"/>
    <w:rsid w:val="194F7DBB"/>
    <w:rsid w:val="1977452F"/>
    <w:rsid w:val="198A6011"/>
    <w:rsid w:val="199649B5"/>
    <w:rsid w:val="199669A7"/>
    <w:rsid w:val="19C57049"/>
    <w:rsid w:val="1A0A0EFF"/>
    <w:rsid w:val="1A2C531A"/>
    <w:rsid w:val="1A361CF4"/>
    <w:rsid w:val="1A404921"/>
    <w:rsid w:val="1A606D71"/>
    <w:rsid w:val="1A750A6F"/>
    <w:rsid w:val="1AA41354"/>
    <w:rsid w:val="1AAA7A94"/>
    <w:rsid w:val="1AB33345"/>
    <w:rsid w:val="1AC437A4"/>
    <w:rsid w:val="1AD928F8"/>
    <w:rsid w:val="1B214C0A"/>
    <w:rsid w:val="1B23671D"/>
    <w:rsid w:val="1B2D7691"/>
    <w:rsid w:val="1B3A75C2"/>
    <w:rsid w:val="1B4A1EFB"/>
    <w:rsid w:val="1B8B7D08"/>
    <w:rsid w:val="1B8F790E"/>
    <w:rsid w:val="1B9413C8"/>
    <w:rsid w:val="1B976C7E"/>
    <w:rsid w:val="1BAC6712"/>
    <w:rsid w:val="1BBE1FA1"/>
    <w:rsid w:val="1BCC0B62"/>
    <w:rsid w:val="1BD94CCE"/>
    <w:rsid w:val="1BD96DDB"/>
    <w:rsid w:val="1BF9712D"/>
    <w:rsid w:val="1BFC72C2"/>
    <w:rsid w:val="1C020012"/>
    <w:rsid w:val="1C313353"/>
    <w:rsid w:val="1C3A1F70"/>
    <w:rsid w:val="1C536B8E"/>
    <w:rsid w:val="1C8E406A"/>
    <w:rsid w:val="1CBD04AB"/>
    <w:rsid w:val="1CC730D8"/>
    <w:rsid w:val="1CEC2B3E"/>
    <w:rsid w:val="1D0B3F40"/>
    <w:rsid w:val="1D2D4C5B"/>
    <w:rsid w:val="1DB45D52"/>
    <w:rsid w:val="1DB8698F"/>
    <w:rsid w:val="1DCA2E80"/>
    <w:rsid w:val="1DE5415D"/>
    <w:rsid w:val="1DEC729A"/>
    <w:rsid w:val="1E1B192D"/>
    <w:rsid w:val="1E29229C"/>
    <w:rsid w:val="1E2F53D8"/>
    <w:rsid w:val="1E4A5D6E"/>
    <w:rsid w:val="1E607108"/>
    <w:rsid w:val="1E635082"/>
    <w:rsid w:val="1E991F29"/>
    <w:rsid w:val="1EA9518B"/>
    <w:rsid w:val="1EE00481"/>
    <w:rsid w:val="1EF36406"/>
    <w:rsid w:val="1F1A2F77"/>
    <w:rsid w:val="1F446C62"/>
    <w:rsid w:val="1F460C2C"/>
    <w:rsid w:val="1F6414BC"/>
    <w:rsid w:val="1FC61D6D"/>
    <w:rsid w:val="1FEF3886"/>
    <w:rsid w:val="1FF42436"/>
    <w:rsid w:val="1FF50EE0"/>
    <w:rsid w:val="2000527E"/>
    <w:rsid w:val="20281F53"/>
    <w:rsid w:val="2059502B"/>
    <w:rsid w:val="20672C08"/>
    <w:rsid w:val="206A26F8"/>
    <w:rsid w:val="20735A50"/>
    <w:rsid w:val="20745325"/>
    <w:rsid w:val="2091237A"/>
    <w:rsid w:val="20A53730"/>
    <w:rsid w:val="212925B3"/>
    <w:rsid w:val="213B5E42"/>
    <w:rsid w:val="21423675"/>
    <w:rsid w:val="215F7D83"/>
    <w:rsid w:val="21657A51"/>
    <w:rsid w:val="217355DC"/>
    <w:rsid w:val="217E75FC"/>
    <w:rsid w:val="21845A3B"/>
    <w:rsid w:val="2188552B"/>
    <w:rsid w:val="2197751D"/>
    <w:rsid w:val="21CF315A"/>
    <w:rsid w:val="21E64000"/>
    <w:rsid w:val="21EC1864"/>
    <w:rsid w:val="21F66939"/>
    <w:rsid w:val="21F7620D"/>
    <w:rsid w:val="22600256"/>
    <w:rsid w:val="22737F8A"/>
    <w:rsid w:val="22C5630B"/>
    <w:rsid w:val="22D12F02"/>
    <w:rsid w:val="23243032"/>
    <w:rsid w:val="23342F96"/>
    <w:rsid w:val="23573354"/>
    <w:rsid w:val="236D7546"/>
    <w:rsid w:val="23A14EFC"/>
    <w:rsid w:val="23B600CB"/>
    <w:rsid w:val="23D2514E"/>
    <w:rsid w:val="23DA7B95"/>
    <w:rsid w:val="23F8626D"/>
    <w:rsid w:val="24156E1F"/>
    <w:rsid w:val="24455956"/>
    <w:rsid w:val="244874CE"/>
    <w:rsid w:val="2449696F"/>
    <w:rsid w:val="244F0582"/>
    <w:rsid w:val="245060A9"/>
    <w:rsid w:val="245E2574"/>
    <w:rsid w:val="24A106B2"/>
    <w:rsid w:val="24B403E6"/>
    <w:rsid w:val="24C70119"/>
    <w:rsid w:val="24FE78B3"/>
    <w:rsid w:val="25203CCD"/>
    <w:rsid w:val="254F534A"/>
    <w:rsid w:val="255420A9"/>
    <w:rsid w:val="2580651A"/>
    <w:rsid w:val="25BD776E"/>
    <w:rsid w:val="25C428AA"/>
    <w:rsid w:val="25D16D75"/>
    <w:rsid w:val="25F0369F"/>
    <w:rsid w:val="263C5F1B"/>
    <w:rsid w:val="263F26DF"/>
    <w:rsid w:val="264D2530"/>
    <w:rsid w:val="265131AF"/>
    <w:rsid w:val="26804A23"/>
    <w:rsid w:val="26850D92"/>
    <w:rsid w:val="268564DD"/>
    <w:rsid w:val="26AF70B6"/>
    <w:rsid w:val="26BD5C77"/>
    <w:rsid w:val="26D1527F"/>
    <w:rsid w:val="27035654"/>
    <w:rsid w:val="27291C14"/>
    <w:rsid w:val="27404151"/>
    <w:rsid w:val="27457A1B"/>
    <w:rsid w:val="275814FC"/>
    <w:rsid w:val="27595274"/>
    <w:rsid w:val="27733C34"/>
    <w:rsid w:val="277420AE"/>
    <w:rsid w:val="27743E5C"/>
    <w:rsid w:val="27765E26"/>
    <w:rsid w:val="277D19FC"/>
    <w:rsid w:val="27800A53"/>
    <w:rsid w:val="278F4242"/>
    <w:rsid w:val="27A3170E"/>
    <w:rsid w:val="27D3129B"/>
    <w:rsid w:val="27D859F7"/>
    <w:rsid w:val="2801691C"/>
    <w:rsid w:val="28287096"/>
    <w:rsid w:val="283D06F2"/>
    <w:rsid w:val="285C501C"/>
    <w:rsid w:val="28655BFD"/>
    <w:rsid w:val="28667C49"/>
    <w:rsid w:val="286F2FA1"/>
    <w:rsid w:val="2881477F"/>
    <w:rsid w:val="28850C3B"/>
    <w:rsid w:val="28BA1DC8"/>
    <w:rsid w:val="28CD7CC8"/>
    <w:rsid w:val="28F95257"/>
    <w:rsid w:val="291E49C7"/>
    <w:rsid w:val="292E4C0A"/>
    <w:rsid w:val="29337FB9"/>
    <w:rsid w:val="29A9603F"/>
    <w:rsid w:val="29C015DB"/>
    <w:rsid w:val="29DB01C2"/>
    <w:rsid w:val="29DF4157"/>
    <w:rsid w:val="29E03A2B"/>
    <w:rsid w:val="29FF65A7"/>
    <w:rsid w:val="2A34140C"/>
    <w:rsid w:val="2A720B27"/>
    <w:rsid w:val="2A88034A"/>
    <w:rsid w:val="2A9E71D0"/>
    <w:rsid w:val="2AB63A7E"/>
    <w:rsid w:val="2ACF41CB"/>
    <w:rsid w:val="2AF05EF0"/>
    <w:rsid w:val="2B0A6FB1"/>
    <w:rsid w:val="2B0C0F7B"/>
    <w:rsid w:val="2B184DA1"/>
    <w:rsid w:val="2B193698"/>
    <w:rsid w:val="2B2D4971"/>
    <w:rsid w:val="2B4A1AA4"/>
    <w:rsid w:val="2B5621F6"/>
    <w:rsid w:val="2B650FCD"/>
    <w:rsid w:val="2B8C3E6A"/>
    <w:rsid w:val="2B9845BD"/>
    <w:rsid w:val="2BBD2276"/>
    <w:rsid w:val="2BD1187D"/>
    <w:rsid w:val="2BF11F1F"/>
    <w:rsid w:val="2C047EA4"/>
    <w:rsid w:val="2C11611D"/>
    <w:rsid w:val="2C324A12"/>
    <w:rsid w:val="2C446F08"/>
    <w:rsid w:val="2C7A3CC3"/>
    <w:rsid w:val="2C8045B1"/>
    <w:rsid w:val="2CB72D97"/>
    <w:rsid w:val="2CDD4252"/>
    <w:rsid w:val="2CE83327"/>
    <w:rsid w:val="2CF9552F"/>
    <w:rsid w:val="2CFC0B7C"/>
    <w:rsid w:val="2D053ED4"/>
    <w:rsid w:val="2D2F2CFF"/>
    <w:rsid w:val="2D4A5D8B"/>
    <w:rsid w:val="2D4F6EFD"/>
    <w:rsid w:val="2D506EF5"/>
    <w:rsid w:val="2D662499"/>
    <w:rsid w:val="2DA57465"/>
    <w:rsid w:val="2DB31A09"/>
    <w:rsid w:val="2DC77469"/>
    <w:rsid w:val="2DF16206"/>
    <w:rsid w:val="2E3B3926"/>
    <w:rsid w:val="2E41718E"/>
    <w:rsid w:val="2E884DBD"/>
    <w:rsid w:val="2E9574DA"/>
    <w:rsid w:val="2EC851B9"/>
    <w:rsid w:val="2F146650"/>
    <w:rsid w:val="2F740E9D"/>
    <w:rsid w:val="2FAC519C"/>
    <w:rsid w:val="2FB76FDC"/>
    <w:rsid w:val="2FB971F8"/>
    <w:rsid w:val="2FBB4D1E"/>
    <w:rsid w:val="2FCA4569"/>
    <w:rsid w:val="2FD57EE3"/>
    <w:rsid w:val="2FE204FD"/>
    <w:rsid w:val="2FEA5603"/>
    <w:rsid w:val="2FF124EE"/>
    <w:rsid w:val="301937F3"/>
    <w:rsid w:val="301E5C20"/>
    <w:rsid w:val="30226B4B"/>
    <w:rsid w:val="303B7C0D"/>
    <w:rsid w:val="3045283A"/>
    <w:rsid w:val="304545E8"/>
    <w:rsid w:val="304A60A2"/>
    <w:rsid w:val="30677CC3"/>
    <w:rsid w:val="306B4F17"/>
    <w:rsid w:val="3078676B"/>
    <w:rsid w:val="309B06AC"/>
    <w:rsid w:val="309D4424"/>
    <w:rsid w:val="309F57CE"/>
    <w:rsid w:val="30C16364"/>
    <w:rsid w:val="30D631FF"/>
    <w:rsid w:val="315216B2"/>
    <w:rsid w:val="317B29B7"/>
    <w:rsid w:val="317F2A03"/>
    <w:rsid w:val="318178A1"/>
    <w:rsid w:val="318D26EA"/>
    <w:rsid w:val="31A17F44"/>
    <w:rsid w:val="31AF08B2"/>
    <w:rsid w:val="31C14142"/>
    <w:rsid w:val="31E3055C"/>
    <w:rsid w:val="320209E2"/>
    <w:rsid w:val="32024E86"/>
    <w:rsid w:val="32244DFC"/>
    <w:rsid w:val="3232497F"/>
    <w:rsid w:val="323B3EF4"/>
    <w:rsid w:val="32422082"/>
    <w:rsid w:val="32425283"/>
    <w:rsid w:val="324803BF"/>
    <w:rsid w:val="32522353"/>
    <w:rsid w:val="327D275F"/>
    <w:rsid w:val="32CD678A"/>
    <w:rsid w:val="32EF2C93"/>
    <w:rsid w:val="33122C21"/>
    <w:rsid w:val="33296443"/>
    <w:rsid w:val="332D5F33"/>
    <w:rsid w:val="33353039"/>
    <w:rsid w:val="334B0F1F"/>
    <w:rsid w:val="33727DEA"/>
    <w:rsid w:val="337B485E"/>
    <w:rsid w:val="33CD5020"/>
    <w:rsid w:val="33CD6DCE"/>
    <w:rsid w:val="33EC194A"/>
    <w:rsid w:val="33EC3AC1"/>
    <w:rsid w:val="33EF143A"/>
    <w:rsid w:val="341744ED"/>
    <w:rsid w:val="34262582"/>
    <w:rsid w:val="343C3F54"/>
    <w:rsid w:val="34467802"/>
    <w:rsid w:val="34931DC5"/>
    <w:rsid w:val="34D2416B"/>
    <w:rsid w:val="34D53749"/>
    <w:rsid w:val="34F70DD1"/>
    <w:rsid w:val="350C1B78"/>
    <w:rsid w:val="35415CC5"/>
    <w:rsid w:val="35496928"/>
    <w:rsid w:val="355A6D87"/>
    <w:rsid w:val="355F439E"/>
    <w:rsid w:val="35640B8C"/>
    <w:rsid w:val="35780FBB"/>
    <w:rsid w:val="357C4F4F"/>
    <w:rsid w:val="358E07DF"/>
    <w:rsid w:val="35981F51"/>
    <w:rsid w:val="359B0108"/>
    <w:rsid w:val="35A16764"/>
    <w:rsid w:val="35D97CAC"/>
    <w:rsid w:val="35FE3BB6"/>
    <w:rsid w:val="36174C78"/>
    <w:rsid w:val="361E1B63"/>
    <w:rsid w:val="36321AB2"/>
    <w:rsid w:val="36413739"/>
    <w:rsid w:val="364339F5"/>
    <w:rsid w:val="36483084"/>
    <w:rsid w:val="36483C2F"/>
    <w:rsid w:val="364A2958"/>
    <w:rsid w:val="364A50C2"/>
    <w:rsid w:val="365C268B"/>
    <w:rsid w:val="366F5D9D"/>
    <w:rsid w:val="36853990"/>
    <w:rsid w:val="36932B06"/>
    <w:rsid w:val="3693308E"/>
    <w:rsid w:val="36987B67"/>
    <w:rsid w:val="36A209E6"/>
    <w:rsid w:val="36CA1CEB"/>
    <w:rsid w:val="36FB4ADE"/>
    <w:rsid w:val="371624A0"/>
    <w:rsid w:val="37461371"/>
    <w:rsid w:val="376A3E82"/>
    <w:rsid w:val="37A367C3"/>
    <w:rsid w:val="37C329C2"/>
    <w:rsid w:val="37F30DCD"/>
    <w:rsid w:val="384F4255"/>
    <w:rsid w:val="385156A3"/>
    <w:rsid w:val="385201EA"/>
    <w:rsid w:val="38563836"/>
    <w:rsid w:val="385E26EA"/>
    <w:rsid w:val="38B7004D"/>
    <w:rsid w:val="38DE55D9"/>
    <w:rsid w:val="38F31085"/>
    <w:rsid w:val="390E4110"/>
    <w:rsid w:val="392E6561"/>
    <w:rsid w:val="39341C7C"/>
    <w:rsid w:val="393E4B3A"/>
    <w:rsid w:val="39673821"/>
    <w:rsid w:val="397B72CC"/>
    <w:rsid w:val="397D4DF2"/>
    <w:rsid w:val="399B34CA"/>
    <w:rsid w:val="39B36A66"/>
    <w:rsid w:val="39BF540B"/>
    <w:rsid w:val="39C36110"/>
    <w:rsid w:val="39D013C6"/>
    <w:rsid w:val="39D30EB6"/>
    <w:rsid w:val="39E6508D"/>
    <w:rsid w:val="39F33306"/>
    <w:rsid w:val="39F71049"/>
    <w:rsid w:val="3A190FBF"/>
    <w:rsid w:val="3A1F234D"/>
    <w:rsid w:val="3A2B0CF2"/>
    <w:rsid w:val="3A5F3BD3"/>
    <w:rsid w:val="3A9806C3"/>
    <w:rsid w:val="3A9B7C26"/>
    <w:rsid w:val="3AA34D2C"/>
    <w:rsid w:val="3AB70EAA"/>
    <w:rsid w:val="3AB807D8"/>
    <w:rsid w:val="3B126711"/>
    <w:rsid w:val="3B1E5785"/>
    <w:rsid w:val="3B2C6AD0"/>
    <w:rsid w:val="3B702E61"/>
    <w:rsid w:val="3B985F13"/>
    <w:rsid w:val="3BAC19BF"/>
    <w:rsid w:val="3BB22DCE"/>
    <w:rsid w:val="3BE7515F"/>
    <w:rsid w:val="3BF07AFD"/>
    <w:rsid w:val="3BF375EE"/>
    <w:rsid w:val="3BF53366"/>
    <w:rsid w:val="3BFD046C"/>
    <w:rsid w:val="3C1C4D96"/>
    <w:rsid w:val="3C386126"/>
    <w:rsid w:val="3C4549C0"/>
    <w:rsid w:val="3C5502A8"/>
    <w:rsid w:val="3C7626F9"/>
    <w:rsid w:val="3C797AF3"/>
    <w:rsid w:val="3C7E15AD"/>
    <w:rsid w:val="3CAF1767"/>
    <w:rsid w:val="3CC52E96"/>
    <w:rsid w:val="3CCB2319"/>
    <w:rsid w:val="3CD32837"/>
    <w:rsid w:val="3CD37F07"/>
    <w:rsid w:val="3CD967E3"/>
    <w:rsid w:val="3CFB0E50"/>
    <w:rsid w:val="3D193084"/>
    <w:rsid w:val="3D9A2417"/>
    <w:rsid w:val="3DA60DBB"/>
    <w:rsid w:val="3DAC5CA6"/>
    <w:rsid w:val="3DBD65F8"/>
    <w:rsid w:val="3DD27E02"/>
    <w:rsid w:val="3DE511B8"/>
    <w:rsid w:val="3DFD60B2"/>
    <w:rsid w:val="3DFF227A"/>
    <w:rsid w:val="3E0B50C2"/>
    <w:rsid w:val="3E246184"/>
    <w:rsid w:val="3E3E7246"/>
    <w:rsid w:val="3E4405D4"/>
    <w:rsid w:val="3E642A25"/>
    <w:rsid w:val="3E741B5D"/>
    <w:rsid w:val="3EAF3CA0"/>
    <w:rsid w:val="3ECF4342"/>
    <w:rsid w:val="3ED2379A"/>
    <w:rsid w:val="3EF5367D"/>
    <w:rsid w:val="3F2521B4"/>
    <w:rsid w:val="3F2D2E17"/>
    <w:rsid w:val="3F4C14EF"/>
    <w:rsid w:val="3F4F69F8"/>
    <w:rsid w:val="3F604F9A"/>
    <w:rsid w:val="3F6D4C9E"/>
    <w:rsid w:val="3F9133A5"/>
    <w:rsid w:val="3FD87226"/>
    <w:rsid w:val="3FE16591"/>
    <w:rsid w:val="402266F3"/>
    <w:rsid w:val="40E83499"/>
    <w:rsid w:val="40F167F2"/>
    <w:rsid w:val="4101455B"/>
    <w:rsid w:val="41061B71"/>
    <w:rsid w:val="410C2B61"/>
    <w:rsid w:val="4114428E"/>
    <w:rsid w:val="41210759"/>
    <w:rsid w:val="41395AA3"/>
    <w:rsid w:val="41436921"/>
    <w:rsid w:val="41536A5A"/>
    <w:rsid w:val="4177481D"/>
    <w:rsid w:val="418807D8"/>
    <w:rsid w:val="418E13C0"/>
    <w:rsid w:val="41947FF7"/>
    <w:rsid w:val="41962EF5"/>
    <w:rsid w:val="41A35612"/>
    <w:rsid w:val="41BB0BAE"/>
    <w:rsid w:val="41CC46CD"/>
    <w:rsid w:val="41DF2AEE"/>
    <w:rsid w:val="41E466BF"/>
    <w:rsid w:val="41FD4D22"/>
    <w:rsid w:val="423C1CEE"/>
    <w:rsid w:val="424010B3"/>
    <w:rsid w:val="42426BD9"/>
    <w:rsid w:val="4251506E"/>
    <w:rsid w:val="42562684"/>
    <w:rsid w:val="42A67168"/>
    <w:rsid w:val="42A73FA8"/>
    <w:rsid w:val="42D40179"/>
    <w:rsid w:val="42DE4B54"/>
    <w:rsid w:val="430A1DED"/>
    <w:rsid w:val="433508B8"/>
    <w:rsid w:val="4346094B"/>
    <w:rsid w:val="435117C9"/>
    <w:rsid w:val="4355293C"/>
    <w:rsid w:val="43566DE0"/>
    <w:rsid w:val="435C1F1C"/>
    <w:rsid w:val="43A858DD"/>
    <w:rsid w:val="43AF029E"/>
    <w:rsid w:val="43C22A6C"/>
    <w:rsid w:val="43C401ED"/>
    <w:rsid w:val="43EE7018"/>
    <w:rsid w:val="441643BE"/>
    <w:rsid w:val="44444E8A"/>
    <w:rsid w:val="44476729"/>
    <w:rsid w:val="44615A3C"/>
    <w:rsid w:val="44782D86"/>
    <w:rsid w:val="44896D41"/>
    <w:rsid w:val="44A122DD"/>
    <w:rsid w:val="44A75419"/>
    <w:rsid w:val="44ED393A"/>
    <w:rsid w:val="45216F7A"/>
    <w:rsid w:val="452B604A"/>
    <w:rsid w:val="454669E0"/>
    <w:rsid w:val="454D7D6F"/>
    <w:rsid w:val="45576E3F"/>
    <w:rsid w:val="457D002E"/>
    <w:rsid w:val="45ED3300"/>
    <w:rsid w:val="46072613"/>
    <w:rsid w:val="460C7193"/>
    <w:rsid w:val="461D56F7"/>
    <w:rsid w:val="46456C98"/>
    <w:rsid w:val="464C6278"/>
    <w:rsid w:val="46582E6F"/>
    <w:rsid w:val="4665558C"/>
    <w:rsid w:val="4667209F"/>
    <w:rsid w:val="467632F5"/>
    <w:rsid w:val="46BA1434"/>
    <w:rsid w:val="46CD560B"/>
    <w:rsid w:val="46EA58B1"/>
    <w:rsid w:val="472F1E22"/>
    <w:rsid w:val="473F7B8B"/>
    <w:rsid w:val="478F0B12"/>
    <w:rsid w:val="47A224DB"/>
    <w:rsid w:val="47A83982"/>
    <w:rsid w:val="47AD71EA"/>
    <w:rsid w:val="47C50090"/>
    <w:rsid w:val="47CA38F8"/>
    <w:rsid w:val="4803505C"/>
    <w:rsid w:val="4810224A"/>
    <w:rsid w:val="482A083B"/>
    <w:rsid w:val="4846162B"/>
    <w:rsid w:val="487E46E3"/>
    <w:rsid w:val="488D7FD8"/>
    <w:rsid w:val="48F0738F"/>
    <w:rsid w:val="48FF5823"/>
    <w:rsid w:val="49393D3A"/>
    <w:rsid w:val="496E6505"/>
    <w:rsid w:val="49DA3B9B"/>
    <w:rsid w:val="49F904C5"/>
    <w:rsid w:val="49FB423D"/>
    <w:rsid w:val="4A123335"/>
    <w:rsid w:val="4A29327C"/>
    <w:rsid w:val="4A421E6C"/>
    <w:rsid w:val="4A590F64"/>
    <w:rsid w:val="4A6873F9"/>
    <w:rsid w:val="4A802994"/>
    <w:rsid w:val="4A9B157C"/>
    <w:rsid w:val="4AB829B5"/>
    <w:rsid w:val="4ADD0C10"/>
    <w:rsid w:val="4AFA2747"/>
    <w:rsid w:val="4B0C5FD6"/>
    <w:rsid w:val="4B1D01E3"/>
    <w:rsid w:val="4B4B4D50"/>
    <w:rsid w:val="4B6776B0"/>
    <w:rsid w:val="4BCD1B34"/>
    <w:rsid w:val="4BDA60D4"/>
    <w:rsid w:val="4C343841"/>
    <w:rsid w:val="4C653BF0"/>
    <w:rsid w:val="4C681932"/>
    <w:rsid w:val="4C6C17E5"/>
    <w:rsid w:val="4C8524E4"/>
    <w:rsid w:val="4C9B5537"/>
    <w:rsid w:val="4CB50C59"/>
    <w:rsid w:val="4CB73C7C"/>
    <w:rsid w:val="4CC4300C"/>
    <w:rsid w:val="4CEF5BAF"/>
    <w:rsid w:val="4CFA4C80"/>
    <w:rsid w:val="4CFE5DF2"/>
    <w:rsid w:val="4D111FCA"/>
    <w:rsid w:val="4D3B0421"/>
    <w:rsid w:val="4D3B2BA3"/>
    <w:rsid w:val="4D672A1B"/>
    <w:rsid w:val="4D754306"/>
    <w:rsid w:val="4D7560B4"/>
    <w:rsid w:val="4D7D140D"/>
    <w:rsid w:val="4D7E765F"/>
    <w:rsid w:val="4D7F5185"/>
    <w:rsid w:val="4DB12E65"/>
    <w:rsid w:val="4DBA7F6B"/>
    <w:rsid w:val="4DE60D60"/>
    <w:rsid w:val="4E467A51"/>
    <w:rsid w:val="4E716B87"/>
    <w:rsid w:val="4EAC1FAA"/>
    <w:rsid w:val="4EB3158A"/>
    <w:rsid w:val="4ED27537"/>
    <w:rsid w:val="4ED96B17"/>
    <w:rsid w:val="4EDE7C89"/>
    <w:rsid w:val="4EE96D5A"/>
    <w:rsid w:val="4EFA6902"/>
    <w:rsid w:val="4F343D4D"/>
    <w:rsid w:val="4F35029B"/>
    <w:rsid w:val="4F3A75B6"/>
    <w:rsid w:val="4F4641AC"/>
    <w:rsid w:val="4F710AFD"/>
    <w:rsid w:val="4F7C7BCE"/>
    <w:rsid w:val="4FA32136"/>
    <w:rsid w:val="4FAE1D52"/>
    <w:rsid w:val="4FE237A9"/>
    <w:rsid w:val="4FF45302"/>
    <w:rsid w:val="4FFA0AF3"/>
    <w:rsid w:val="5019366F"/>
    <w:rsid w:val="50355FCF"/>
    <w:rsid w:val="50395565"/>
    <w:rsid w:val="503E6C32"/>
    <w:rsid w:val="50574197"/>
    <w:rsid w:val="505B3C87"/>
    <w:rsid w:val="506A211C"/>
    <w:rsid w:val="50732378"/>
    <w:rsid w:val="50922A67"/>
    <w:rsid w:val="50AF18DD"/>
    <w:rsid w:val="50B60EBE"/>
    <w:rsid w:val="50D85033"/>
    <w:rsid w:val="50F256F5"/>
    <w:rsid w:val="51051E45"/>
    <w:rsid w:val="510F1870"/>
    <w:rsid w:val="51134562"/>
    <w:rsid w:val="511B6F73"/>
    <w:rsid w:val="512A0C17"/>
    <w:rsid w:val="514337CA"/>
    <w:rsid w:val="514F30C0"/>
    <w:rsid w:val="51713037"/>
    <w:rsid w:val="519406C2"/>
    <w:rsid w:val="519A07DF"/>
    <w:rsid w:val="51A921FE"/>
    <w:rsid w:val="51C770FB"/>
    <w:rsid w:val="51E7419D"/>
    <w:rsid w:val="523F6CB3"/>
    <w:rsid w:val="52712646"/>
    <w:rsid w:val="52741030"/>
    <w:rsid w:val="528D5C4E"/>
    <w:rsid w:val="52972F71"/>
    <w:rsid w:val="52AB07CA"/>
    <w:rsid w:val="52CB49C9"/>
    <w:rsid w:val="52E00E7F"/>
    <w:rsid w:val="52EF06B7"/>
    <w:rsid w:val="53202F66"/>
    <w:rsid w:val="53283BC9"/>
    <w:rsid w:val="532F6D06"/>
    <w:rsid w:val="533A6B9D"/>
    <w:rsid w:val="536F17F8"/>
    <w:rsid w:val="53961129"/>
    <w:rsid w:val="53A96AB8"/>
    <w:rsid w:val="53BA6DE3"/>
    <w:rsid w:val="54120B01"/>
    <w:rsid w:val="54131967"/>
    <w:rsid w:val="541A1764"/>
    <w:rsid w:val="54295E4B"/>
    <w:rsid w:val="54714DBF"/>
    <w:rsid w:val="547E7F44"/>
    <w:rsid w:val="549C661D"/>
    <w:rsid w:val="54A22B96"/>
    <w:rsid w:val="54A31759"/>
    <w:rsid w:val="54A34230"/>
    <w:rsid w:val="54AA0D3A"/>
    <w:rsid w:val="54B5148C"/>
    <w:rsid w:val="54E93B5E"/>
    <w:rsid w:val="55050666"/>
    <w:rsid w:val="551E4C5A"/>
    <w:rsid w:val="5527238A"/>
    <w:rsid w:val="55674E7D"/>
    <w:rsid w:val="5570447F"/>
    <w:rsid w:val="5579070C"/>
    <w:rsid w:val="55881656"/>
    <w:rsid w:val="55AF2380"/>
    <w:rsid w:val="55BB0D24"/>
    <w:rsid w:val="55BF6A67"/>
    <w:rsid w:val="55C91693"/>
    <w:rsid w:val="55CA71B9"/>
    <w:rsid w:val="55D1679A"/>
    <w:rsid w:val="55E069DD"/>
    <w:rsid w:val="55E95892"/>
    <w:rsid w:val="55F06C20"/>
    <w:rsid w:val="55F07CB4"/>
    <w:rsid w:val="55F14746"/>
    <w:rsid w:val="56020701"/>
    <w:rsid w:val="562B7C58"/>
    <w:rsid w:val="56384123"/>
    <w:rsid w:val="563C0888"/>
    <w:rsid w:val="563D5BDD"/>
    <w:rsid w:val="56530BFB"/>
    <w:rsid w:val="56644F18"/>
    <w:rsid w:val="569021B1"/>
    <w:rsid w:val="56B04601"/>
    <w:rsid w:val="56D46542"/>
    <w:rsid w:val="56DA342C"/>
    <w:rsid w:val="56E147BB"/>
    <w:rsid w:val="56E16569"/>
    <w:rsid w:val="56EB73E7"/>
    <w:rsid w:val="572F19CA"/>
    <w:rsid w:val="5748483A"/>
    <w:rsid w:val="57711FE2"/>
    <w:rsid w:val="577949F3"/>
    <w:rsid w:val="579637F7"/>
    <w:rsid w:val="57D63BF4"/>
    <w:rsid w:val="57F2088A"/>
    <w:rsid w:val="581E593B"/>
    <w:rsid w:val="583A6878"/>
    <w:rsid w:val="58513F4A"/>
    <w:rsid w:val="58C156FC"/>
    <w:rsid w:val="58C61EBA"/>
    <w:rsid w:val="58CB5722"/>
    <w:rsid w:val="58EC75C1"/>
    <w:rsid w:val="59073C93"/>
    <w:rsid w:val="59190EE4"/>
    <w:rsid w:val="592916BB"/>
    <w:rsid w:val="592A155E"/>
    <w:rsid w:val="59464DA9"/>
    <w:rsid w:val="594D25DB"/>
    <w:rsid w:val="59955F47"/>
    <w:rsid w:val="599A60CC"/>
    <w:rsid w:val="59A0270B"/>
    <w:rsid w:val="59B2243E"/>
    <w:rsid w:val="59B84428"/>
    <w:rsid w:val="59C12681"/>
    <w:rsid w:val="59C97EB4"/>
    <w:rsid w:val="59CC1752"/>
    <w:rsid w:val="59CE35ED"/>
    <w:rsid w:val="59CF1242"/>
    <w:rsid w:val="5A0C7DA1"/>
    <w:rsid w:val="5A3F0176"/>
    <w:rsid w:val="5A513A05"/>
    <w:rsid w:val="5A6E45B7"/>
    <w:rsid w:val="5AAE78B1"/>
    <w:rsid w:val="5AB0033C"/>
    <w:rsid w:val="5AE1122D"/>
    <w:rsid w:val="5AE9584C"/>
    <w:rsid w:val="5AED1980"/>
    <w:rsid w:val="5AFC1BC3"/>
    <w:rsid w:val="5B1213E7"/>
    <w:rsid w:val="5B340651"/>
    <w:rsid w:val="5B3E042E"/>
    <w:rsid w:val="5B465534"/>
    <w:rsid w:val="5B48305A"/>
    <w:rsid w:val="5B657C63"/>
    <w:rsid w:val="5B6F05E7"/>
    <w:rsid w:val="5B835E40"/>
    <w:rsid w:val="5B8B4773"/>
    <w:rsid w:val="5B8D3163"/>
    <w:rsid w:val="5BA858A7"/>
    <w:rsid w:val="5BAA161F"/>
    <w:rsid w:val="5BBA55DA"/>
    <w:rsid w:val="5BBF2BCC"/>
    <w:rsid w:val="5BD62414"/>
    <w:rsid w:val="5C074D94"/>
    <w:rsid w:val="5C25514A"/>
    <w:rsid w:val="5C316347"/>
    <w:rsid w:val="5C384E7D"/>
    <w:rsid w:val="5C401F83"/>
    <w:rsid w:val="5C4C26D6"/>
    <w:rsid w:val="5C5123E2"/>
    <w:rsid w:val="5C6927EC"/>
    <w:rsid w:val="5C763BF7"/>
    <w:rsid w:val="5C842B1D"/>
    <w:rsid w:val="5CB0535B"/>
    <w:rsid w:val="5CB564CD"/>
    <w:rsid w:val="5CBC5AAE"/>
    <w:rsid w:val="5CCC3817"/>
    <w:rsid w:val="5CCE758F"/>
    <w:rsid w:val="5CE515C0"/>
    <w:rsid w:val="5CEB1EEF"/>
    <w:rsid w:val="5CF0082A"/>
    <w:rsid w:val="5CFA65D6"/>
    <w:rsid w:val="5D166D00"/>
    <w:rsid w:val="5D215911"/>
    <w:rsid w:val="5D243653"/>
    <w:rsid w:val="5D3E3727"/>
    <w:rsid w:val="5D447851"/>
    <w:rsid w:val="5D521F6E"/>
    <w:rsid w:val="5D573A29"/>
    <w:rsid w:val="5D604B0B"/>
    <w:rsid w:val="5D731EE5"/>
    <w:rsid w:val="5D7E444C"/>
    <w:rsid w:val="5D7F6ADB"/>
    <w:rsid w:val="5D906760"/>
    <w:rsid w:val="5D9C375A"/>
    <w:rsid w:val="5DB91FED"/>
    <w:rsid w:val="5DC34C1A"/>
    <w:rsid w:val="5DD45079"/>
    <w:rsid w:val="5E0A0A9B"/>
    <w:rsid w:val="5E176D14"/>
    <w:rsid w:val="5E47584B"/>
    <w:rsid w:val="5E4A692D"/>
    <w:rsid w:val="5E59557E"/>
    <w:rsid w:val="5E7062EB"/>
    <w:rsid w:val="5E7F3237"/>
    <w:rsid w:val="5E9B16F3"/>
    <w:rsid w:val="5EA22AB0"/>
    <w:rsid w:val="5EAA2152"/>
    <w:rsid w:val="5EB21D38"/>
    <w:rsid w:val="5ECE5B95"/>
    <w:rsid w:val="5EFC1FB6"/>
    <w:rsid w:val="5F2E183C"/>
    <w:rsid w:val="5F427DC1"/>
    <w:rsid w:val="5F482EDD"/>
    <w:rsid w:val="5F593A88"/>
    <w:rsid w:val="5F610B8F"/>
    <w:rsid w:val="5F944AC0"/>
    <w:rsid w:val="5F9E76ED"/>
    <w:rsid w:val="5FAA6092"/>
    <w:rsid w:val="5FC86518"/>
    <w:rsid w:val="5FDE3F8D"/>
    <w:rsid w:val="6017124D"/>
    <w:rsid w:val="60261490"/>
    <w:rsid w:val="602A5424"/>
    <w:rsid w:val="60477D84"/>
    <w:rsid w:val="605C4EB2"/>
    <w:rsid w:val="606C09EB"/>
    <w:rsid w:val="607D37A6"/>
    <w:rsid w:val="608F34D9"/>
    <w:rsid w:val="60D158A0"/>
    <w:rsid w:val="60F03F78"/>
    <w:rsid w:val="60F8107F"/>
    <w:rsid w:val="611F660B"/>
    <w:rsid w:val="613D4CE3"/>
    <w:rsid w:val="614C4F26"/>
    <w:rsid w:val="616D381B"/>
    <w:rsid w:val="616D7352"/>
    <w:rsid w:val="619A3EE4"/>
    <w:rsid w:val="61A905CB"/>
    <w:rsid w:val="61E805DF"/>
    <w:rsid w:val="61ED04B8"/>
    <w:rsid w:val="62083543"/>
    <w:rsid w:val="6251249F"/>
    <w:rsid w:val="626B45A5"/>
    <w:rsid w:val="626C5880"/>
    <w:rsid w:val="627961EF"/>
    <w:rsid w:val="629B6165"/>
    <w:rsid w:val="62EB1733"/>
    <w:rsid w:val="62F85366"/>
    <w:rsid w:val="630C7063"/>
    <w:rsid w:val="63160B04"/>
    <w:rsid w:val="632C5010"/>
    <w:rsid w:val="632D5C16"/>
    <w:rsid w:val="636A6062"/>
    <w:rsid w:val="63716EC6"/>
    <w:rsid w:val="638766EA"/>
    <w:rsid w:val="639130C5"/>
    <w:rsid w:val="63952BB5"/>
    <w:rsid w:val="63A252D2"/>
    <w:rsid w:val="63B15515"/>
    <w:rsid w:val="63BA086D"/>
    <w:rsid w:val="63D61C77"/>
    <w:rsid w:val="63E23AAC"/>
    <w:rsid w:val="63E46486"/>
    <w:rsid w:val="63F55D49"/>
    <w:rsid w:val="64095351"/>
    <w:rsid w:val="641E704E"/>
    <w:rsid w:val="644D348F"/>
    <w:rsid w:val="645962D8"/>
    <w:rsid w:val="648D5F82"/>
    <w:rsid w:val="64AC6408"/>
    <w:rsid w:val="64EE4C72"/>
    <w:rsid w:val="64EF09EB"/>
    <w:rsid w:val="65113AC4"/>
    <w:rsid w:val="652E32C1"/>
    <w:rsid w:val="656C5B97"/>
    <w:rsid w:val="657B7F91"/>
    <w:rsid w:val="658904F7"/>
    <w:rsid w:val="659A175A"/>
    <w:rsid w:val="659F41BF"/>
    <w:rsid w:val="65C36135"/>
    <w:rsid w:val="65D73958"/>
    <w:rsid w:val="65EE0CA2"/>
    <w:rsid w:val="65F53DDF"/>
    <w:rsid w:val="66077B89"/>
    <w:rsid w:val="663C7270"/>
    <w:rsid w:val="66482160"/>
    <w:rsid w:val="66800CF5"/>
    <w:rsid w:val="66943E0A"/>
    <w:rsid w:val="669E7FD2"/>
    <w:rsid w:val="66A467E4"/>
    <w:rsid w:val="66AF3F8D"/>
    <w:rsid w:val="66B617C0"/>
    <w:rsid w:val="66C20165"/>
    <w:rsid w:val="66D93700"/>
    <w:rsid w:val="66FA65C0"/>
    <w:rsid w:val="67000CC4"/>
    <w:rsid w:val="6707201B"/>
    <w:rsid w:val="6712276E"/>
    <w:rsid w:val="673C5625"/>
    <w:rsid w:val="67642FCA"/>
    <w:rsid w:val="676E209B"/>
    <w:rsid w:val="677156E7"/>
    <w:rsid w:val="677B4ACC"/>
    <w:rsid w:val="67A106AA"/>
    <w:rsid w:val="67B33F51"/>
    <w:rsid w:val="67BC73CD"/>
    <w:rsid w:val="67C43A69"/>
    <w:rsid w:val="67C717AB"/>
    <w:rsid w:val="67DD4B2A"/>
    <w:rsid w:val="67E63442"/>
    <w:rsid w:val="684626D0"/>
    <w:rsid w:val="684661C4"/>
    <w:rsid w:val="685F629D"/>
    <w:rsid w:val="68B270E9"/>
    <w:rsid w:val="68ED5241"/>
    <w:rsid w:val="691211EA"/>
    <w:rsid w:val="69270753"/>
    <w:rsid w:val="692844CB"/>
    <w:rsid w:val="693115D2"/>
    <w:rsid w:val="69377438"/>
    <w:rsid w:val="693966D8"/>
    <w:rsid w:val="695F613F"/>
    <w:rsid w:val="698060B5"/>
    <w:rsid w:val="69845BA5"/>
    <w:rsid w:val="6993213E"/>
    <w:rsid w:val="699B4C9D"/>
    <w:rsid w:val="69A519D1"/>
    <w:rsid w:val="69C2222A"/>
    <w:rsid w:val="69C27265"/>
    <w:rsid w:val="69C441F4"/>
    <w:rsid w:val="69EC374B"/>
    <w:rsid w:val="69FA7C16"/>
    <w:rsid w:val="6A050368"/>
    <w:rsid w:val="6A3C1FDC"/>
    <w:rsid w:val="6A71497D"/>
    <w:rsid w:val="6A731776"/>
    <w:rsid w:val="6A995680"/>
    <w:rsid w:val="6AA03EED"/>
    <w:rsid w:val="6AA14535"/>
    <w:rsid w:val="6AB04778"/>
    <w:rsid w:val="6AC02C0D"/>
    <w:rsid w:val="6B244679"/>
    <w:rsid w:val="6B3617C0"/>
    <w:rsid w:val="6B376C47"/>
    <w:rsid w:val="6B6333F1"/>
    <w:rsid w:val="6B8C2AEF"/>
    <w:rsid w:val="6B8F2A70"/>
    <w:rsid w:val="6BAE0CB8"/>
    <w:rsid w:val="6C1F3963"/>
    <w:rsid w:val="6C3867D3"/>
    <w:rsid w:val="6C4038DA"/>
    <w:rsid w:val="6C64581A"/>
    <w:rsid w:val="6C711CE5"/>
    <w:rsid w:val="6C7C7A29"/>
    <w:rsid w:val="6C924135"/>
    <w:rsid w:val="6C9F14BC"/>
    <w:rsid w:val="6CBA7B30"/>
    <w:rsid w:val="6CE8644B"/>
    <w:rsid w:val="6CF546C4"/>
    <w:rsid w:val="6CF9265A"/>
    <w:rsid w:val="6CFA1CDB"/>
    <w:rsid w:val="6D0E5786"/>
    <w:rsid w:val="6D45389E"/>
    <w:rsid w:val="6D49739B"/>
    <w:rsid w:val="6D7C6B93"/>
    <w:rsid w:val="6D88378A"/>
    <w:rsid w:val="6D9E2FAE"/>
    <w:rsid w:val="6DB66549"/>
    <w:rsid w:val="6DB77BCC"/>
    <w:rsid w:val="6DF44CEA"/>
    <w:rsid w:val="6E1B63AC"/>
    <w:rsid w:val="6E250FD9"/>
    <w:rsid w:val="6E353F64"/>
    <w:rsid w:val="6E5A5127"/>
    <w:rsid w:val="6E6B7334"/>
    <w:rsid w:val="6E755ABD"/>
    <w:rsid w:val="6EA72CCA"/>
    <w:rsid w:val="6F0D2199"/>
    <w:rsid w:val="6F1515FC"/>
    <w:rsid w:val="6F235519"/>
    <w:rsid w:val="6F285225"/>
    <w:rsid w:val="6F6B6EC0"/>
    <w:rsid w:val="6FBC771B"/>
    <w:rsid w:val="6FC87C27"/>
    <w:rsid w:val="6FCC5BB0"/>
    <w:rsid w:val="6FDB399B"/>
    <w:rsid w:val="6FE80510"/>
    <w:rsid w:val="6FEA4288"/>
    <w:rsid w:val="70076BE8"/>
    <w:rsid w:val="704439FA"/>
    <w:rsid w:val="706978A3"/>
    <w:rsid w:val="7079477E"/>
    <w:rsid w:val="70CE3BF1"/>
    <w:rsid w:val="70CE694A"/>
    <w:rsid w:val="70EA09B8"/>
    <w:rsid w:val="70EE6417"/>
    <w:rsid w:val="70F2429C"/>
    <w:rsid w:val="710D46D2"/>
    <w:rsid w:val="711D023E"/>
    <w:rsid w:val="712356B4"/>
    <w:rsid w:val="712832BA"/>
    <w:rsid w:val="71290DE0"/>
    <w:rsid w:val="716342F2"/>
    <w:rsid w:val="71643F95"/>
    <w:rsid w:val="718D136F"/>
    <w:rsid w:val="718F50E7"/>
    <w:rsid w:val="719E532A"/>
    <w:rsid w:val="719F31A6"/>
    <w:rsid w:val="71AF5789"/>
    <w:rsid w:val="71B42DA0"/>
    <w:rsid w:val="71BE777B"/>
    <w:rsid w:val="7205184D"/>
    <w:rsid w:val="720553A9"/>
    <w:rsid w:val="7211037D"/>
    <w:rsid w:val="722B5EB5"/>
    <w:rsid w:val="725105EF"/>
    <w:rsid w:val="727A2F1F"/>
    <w:rsid w:val="729538BE"/>
    <w:rsid w:val="72B868C0"/>
    <w:rsid w:val="72C54B39"/>
    <w:rsid w:val="72C62D8B"/>
    <w:rsid w:val="72CC2691"/>
    <w:rsid w:val="72FA2A34"/>
    <w:rsid w:val="72FF004B"/>
    <w:rsid w:val="730E028E"/>
    <w:rsid w:val="731F693F"/>
    <w:rsid w:val="732D2E0A"/>
    <w:rsid w:val="7338355D"/>
    <w:rsid w:val="733D0B73"/>
    <w:rsid w:val="73667774"/>
    <w:rsid w:val="736D2365"/>
    <w:rsid w:val="73C3376E"/>
    <w:rsid w:val="73E647FD"/>
    <w:rsid w:val="73EB6821"/>
    <w:rsid w:val="74046EC7"/>
    <w:rsid w:val="74493C73"/>
    <w:rsid w:val="744C3764"/>
    <w:rsid w:val="745521E5"/>
    <w:rsid w:val="74634609"/>
    <w:rsid w:val="748051BB"/>
    <w:rsid w:val="74C95189"/>
    <w:rsid w:val="74F84111"/>
    <w:rsid w:val="75321D1A"/>
    <w:rsid w:val="75436915"/>
    <w:rsid w:val="75842A89"/>
    <w:rsid w:val="75BF3AC1"/>
    <w:rsid w:val="75DD0CF5"/>
    <w:rsid w:val="75E55C1E"/>
    <w:rsid w:val="760C31AA"/>
    <w:rsid w:val="760F2C9B"/>
    <w:rsid w:val="76424E1E"/>
    <w:rsid w:val="766034F6"/>
    <w:rsid w:val="76816FC9"/>
    <w:rsid w:val="76A2766B"/>
    <w:rsid w:val="76A35191"/>
    <w:rsid w:val="76A74C81"/>
    <w:rsid w:val="77381D7D"/>
    <w:rsid w:val="77650AAE"/>
    <w:rsid w:val="776B3F01"/>
    <w:rsid w:val="77784870"/>
    <w:rsid w:val="779C230C"/>
    <w:rsid w:val="77B27390"/>
    <w:rsid w:val="77BF424C"/>
    <w:rsid w:val="77C875A5"/>
    <w:rsid w:val="77CA50CB"/>
    <w:rsid w:val="77D31AA6"/>
    <w:rsid w:val="781E4B10"/>
    <w:rsid w:val="78281DF2"/>
    <w:rsid w:val="784D7AAA"/>
    <w:rsid w:val="78A46A93"/>
    <w:rsid w:val="78AC657F"/>
    <w:rsid w:val="78C55892"/>
    <w:rsid w:val="78EF290F"/>
    <w:rsid w:val="79077C59"/>
    <w:rsid w:val="791443B7"/>
    <w:rsid w:val="79395BF8"/>
    <w:rsid w:val="796055BB"/>
    <w:rsid w:val="798725F9"/>
    <w:rsid w:val="7993773F"/>
    <w:rsid w:val="799F0CA5"/>
    <w:rsid w:val="79A436FA"/>
    <w:rsid w:val="79E24222"/>
    <w:rsid w:val="79E45E91"/>
    <w:rsid w:val="79ED32F3"/>
    <w:rsid w:val="79F9342A"/>
    <w:rsid w:val="7A356A48"/>
    <w:rsid w:val="7A3B22B0"/>
    <w:rsid w:val="7A3F53B2"/>
    <w:rsid w:val="7A436DCB"/>
    <w:rsid w:val="7A480529"/>
    <w:rsid w:val="7A5E7F30"/>
    <w:rsid w:val="7A721A4A"/>
    <w:rsid w:val="7A9B2D4F"/>
    <w:rsid w:val="7A9D6AC7"/>
    <w:rsid w:val="7AA52825"/>
    <w:rsid w:val="7AB67B89"/>
    <w:rsid w:val="7ABB04E0"/>
    <w:rsid w:val="7AC83418"/>
    <w:rsid w:val="7AD324E9"/>
    <w:rsid w:val="7AEA338E"/>
    <w:rsid w:val="7B220D7A"/>
    <w:rsid w:val="7B3665D4"/>
    <w:rsid w:val="7B39435C"/>
    <w:rsid w:val="7B4056A4"/>
    <w:rsid w:val="7B672B5F"/>
    <w:rsid w:val="7B8E6410"/>
    <w:rsid w:val="7B9559F0"/>
    <w:rsid w:val="7B95779E"/>
    <w:rsid w:val="7BAC4AE8"/>
    <w:rsid w:val="7BD04C7A"/>
    <w:rsid w:val="7BEE3875"/>
    <w:rsid w:val="7BFD3021"/>
    <w:rsid w:val="7C246D74"/>
    <w:rsid w:val="7C501917"/>
    <w:rsid w:val="7C574A54"/>
    <w:rsid w:val="7C6512A0"/>
    <w:rsid w:val="7C8C4EC5"/>
    <w:rsid w:val="7C956874"/>
    <w:rsid w:val="7CD10CAA"/>
    <w:rsid w:val="7CED53B8"/>
    <w:rsid w:val="7D1D3804"/>
    <w:rsid w:val="7D2A03BA"/>
    <w:rsid w:val="7D4C0330"/>
    <w:rsid w:val="7D537911"/>
    <w:rsid w:val="7D580A83"/>
    <w:rsid w:val="7D9F0B41"/>
    <w:rsid w:val="7DBC3708"/>
    <w:rsid w:val="7DDA1DE0"/>
    <w:rsid w:val="7DEC566F"/>
    <w:rsid w:val="7E1F5A45"/>
    <w:rsid w:val="7E243292"/>
    <w:rsid w:val="7E2B263C"/>
    <w:rsid w:val="7E3F39F1"/>
    <w:rsid w:val="7E5E656D"/>
    <w:rsid w:val="7E5F63D8"/>
    <w:rsid w:val="7E697C9B"/>
    <w:rsid w:val="7E841CF5"/>
    <w:rsid w:val="7E9A331D"/>
    <w:rsid w:val="7EB919F5"/>
    <w:rsid w:val="7EBA751C"/>
    <w:rsid w:val="7EDA196C"/>
    <w:rsid w:val="7EE527EB"/>
    <w:rsid w:val="7EE55A20"/>
    <w:rsid w:val="7F155545"/>
    <w:rsid w:val="7F2B4932"/>
    <w:rsid w:val="7F34107C"/>
    <w:rsid w:val="7F3D749F"/>
    <w:rsid w:val="7F651B7D"/>
    <w:rsid w:val="7F8F307B"/>
    <w:rsid w:val="7FB005C3"/>
    <w:rsid w:val="7FC5261C"/>
    <w:rsid w:val="7FC95C68"/>
    <w:rsid w:val="7FD50AB1"/>
    <w:rsid w:val="7FE72592"/>
    <w:rsid w:val="7FEC5DFB"/>
    <w:rsid w:val="7FEC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ink/ink2.xml"/><Relationship Id="rId8" Type="http://schemas.openxmlformats.org/officeDocument/2006/relationships/image" Target="media/image1.png"/><Relationship Id="rId7" Type="http://schemas.openxmlformats.org/officeDocument/2006/relationships/customXml" Target="ink/ink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customXml" Target="ink/ink3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3-22T22:02:03"/>
    </inkml:context>
    <inkml:brush xml:id="br0">
      <inkml:brushProperty name="width" value="0.05292" units="cm"/>
      <inkml:brushProperty name="height" value="0.05292" units="cm"/>
      <inkml:brushProperty name="color" value="#f80600"/>
      <inkml:brushProperty name="ignorePressure" value="0"/>
    </inkml:brush>
  </inkml:definitions>
  <inkml:trace contextRef="#ctx0" brushRef="#br0">23385.000 3915.000,'-15.000'0.000,"0.000"15.000,15.000-15.000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3-22T22:02:03"/>
    </inkml:context>
    <inkml:brush xml:id="br0">
      <inkml:brushProperty name="width" value="0.05292" units="cm"/>
      <inkml:brushProperty name="height" value="0.05292" units="cm"/>
      <inkml:brushProperty name="color" value="#f80600"/>
      <inkml:brushProperty name="ignorePressure" value="0"/>
    </inkml:brush>
  </inkml:definitions>
  <inkml:trace contextRef="#ctx0" brushRef="#br0">4035.000 3585.000,'-30.000'-15.000,"30.000"15.000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units="cm"/>
          <inkml:channel name="Y" type="integer" units="cm"/>
        </inkml:traceFormat>
        <inkml:channelProperties>
          <inkml:channelProperty channel="X" name="resolution" value="28.3464566929134" units="1/cm"/>
          <inkml:channelProperty channel="Y" name="resolution" value="28.3464566929134" units="1/cm"/>
        </inkml:channelProperties>
      </inkml:inkSource>
      <inkml:timestamp xml:id="ts0" timeString="2023-03-22T22:02:03"/>
    </inkml:context>
    <inkml:brush xml:id="br0">
      <inkml:brushProperty name="width" value="0.05292" units="cm"/>
      <inkml:brushProperty name="height" value="0.05292" units="cm"/>
      <inkml:brushProperty name="color" value="#f80600"/>
      <inkml:brushProperty name="ignorePressure" value="0"/>
    </inkml:brush>
  </inkml:definitions>
  <inkml:trace contextRef="#ctx0" brushRef="#br0">4035.000 3585.000,'0.000'0.000</inkml:trace>
</inkml:ink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621</Words>
  <Characters>632</Characters>
  <Lines>0</Lines>
  <Paragraphs>0</Paragraphs>
  <TotalTime>56</TotalTime>
  <ScaleCrop>false</ScaleCrop>
  <LinksUpToDate>false</LinksUpToDate>
  <CharactersWithSpaces>633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2023-01-12T07:37:00Z</dcterms:created>
  <dc:creator>陈雪梅</dc:creator>
  <cp:lastModifiedBy>许峰阳</cp:lastModifiedBy>
  <dcterms:modified xsi:type="dcterms:W3CDTF">2025-02-25T01:05:09Z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48DC97E8EAD744E9B9E14EC981038F83_13</vt:lpwstr>
  </property>
  <property fmtid="{D5CDD505-2E9C-101B-9397-08002B2CF9AE}" pid="4" name="KSOTemplateDocerSaveRecord">
    <vt:lpwstr>eyJoZGlkIjoiYjYzZDI2ZjAyYmI4NjI0NWFlNDI0N2EyM2JlM2FhNDYiLCJ1c2VySWQiOiIzOTQ4MzkyNzAifQ==</vt:lpwstr>
  </property>
</Properties>
</file>