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DAB4D" w14:textId="5C148044" w:rsidR="000129CE" w:rsidRDefault="006F0BB6" w:rsidP="006F0BB6">
      <w:pPr>
        <w:spacing w:before="139" w:line="227" w:lineRule="auto"/>
        <w:jc w:val="center"/>
        <w:rPr>
          <w:rFonts w:ascii="黑体" w:eastAsia="黑体" w:hAnsi="黑体" w:cs="黑体"/>
          <w:sz w:val="35"/>
          <w:szCs w:val="35"/>
        </w:rPr>
      </w:pPr>
      <w:r>
        <w:rPr>
          <w:rFonts w:ascii="黑体" w:eastAsia="黑体" w:hAnsi="黑体" w:cs="黑体" w:hint="eastAsia"/>
          <w:spacing w:val="10"/>
          <w:sz w:val="35"/>
          <w:szCs w:val="35"/>
          <w14:textOutline w14:w="6540" w14:cap="sq" w14:cmpd="sng" w14:algn="ctr">
            <w14:solidFill>
              <w14:srgbClr w14:val="000000"/>
            </w14:solidFill>
            <w14:prstDash w14:val="solid"/>
            <w14:bevel/>
          </w14:textOutline>
        </w:rPr>
        <w:t>示范区</w:t>
      </w:r>
      <w:r w:rsidR="00A72972">
        <w:rPr>
          <w:rFonts w:ascii="黑体" w:eastAsia="黑体" w:hAnsi="黑体" w:cs="黑体"/>
          <w:spacing w:val="10"/>
          <w:sz w:val="35"/>
          <w:szCs w:val="35"/>
          <w14:textOutline w14:w="6540" w14:cap="sq" w14:cmpd="sng" w14:algn="ctr">
            <w14:solidFill>
              <w14:srgbClr w14:val="000000"/>
            </w14:solidFill>
            <w14:prstDash w14:val="solid"/>
            <w14:bevel/>
          </w14:textOutline>
        </w:rPr>
        <w:t>精装修工程管理要求</w:t>
      </w:r>
    </w:p>
    <w:p w14:paraId="0E5E7446" w14:textId="59FD51B0" w:rsidR="00424226" w:rsidRPr="00424226" w:rsidRDefault="00A72972" w:rsidP="00424226">
      <w:pPr>
        <w:pStyle w:val="a3"/>
        <w:numPr>
          <w:ilvl w:val="0"/>
          <w:numId w:val="1"/>
        </w:numPr>
        <w:spacing w:before="91" w:line="468" w:lineRule="exact"/>
        <w:ind w:firstLineChars="0"/>
        <w:outlineLvl w:val="0"/>
        <w:rPr>
          <w:rFonts w:ascii="宋体" w:eastAsia="宋体" w:hAnsi="宋体" w:cs="宋体" w:hint="eastAsia"/>
          <w:spacing w:val="-1"/>
          <w:position w:val="2"/>
          <w:sz w:val="28"/>
          <w:szCs w:val="28"/>
          <w14:textOutline w14:w="5105" w14:cap="sq" w14:cmpd="sng" w14:algn="ctr">
            <w14:solidFill>
              <w14:srgbClr w14:val="000000"/>
            </w14:solidFill>
            <w14:prstDash w14:val="solid"/>
            <w14:bevel/>
          </w14:textOutline>
        </w:rPr>
      </w:pPr>
      <w:bookmarkStart w:id="0" w:name="_bookmark1"/>
      <w:bookmarkEnd w:id="0"/>
      <w:r w:rsidRPr="00424226">
        <w:rPr>
          <w:rFonts w:ascii="宋体" w:eastAsia="宋体" w:hAnsi="宋体" w:cs="宋体"/>
          <w:spacing w:val="-2"/>
          <w:position w:val="2"/>
          <w:sz w:val="28"/>
          <w:szCs w:val="28"/>
          <w14:textOutline w14:w="5105" w14:cap="sq" w14:cmpd="sng" w14:algn="ctr">
            <w14:solidFill>
              <w14:srgbClr w14:val="000000"/>
            </w14:solidFill>
            <w14:prstDash w14:val="solid"/>
            <w14:bevel/>
          </w14:textOutline>
        </w:rPr>
        <w:t>一般要</w:t>
      </w:r>
      <w:r w:rsidRPr="00424226">
        <w:rPr>
          <w:rFonts w:ascii="宋体" w:eastAsia="宋体" w:hAnsi="宋体" w:cs="宋体"/>
          <w:spacing w:val="-1"/>
          <w:position w:val="2"/>
          <w:sz w:val="28"/>
          <w:szCs w:val="28"/>
          <w14:textOutline w14:w="5105" w14:cap="sq" w14:cmpd="sng" w14:algn="ctr">
            <w14:solidFill>
              <w14:srgbClr w14:val="000000"/>
            </w14:solidFill>
            <w14:prstDash w14:val="solid"/>
            <w14:bevel/>
          </w14:textOutline>
        </w:rPr>
        <w:t>求</w:t>
      </w:r>
    </w:p>
    <w:p w14:paraId="78C3B280" w14:textId="5141E518" w:rsidR="000129CE" w:rsidRDefault="002C2AF8">
      <w:pPr>
        <w:spacing w:before="65" w:line="504" w:lineRule="auto"/>
        <w:ind w:left="272" w:right="73" w:firstLine="20"/>
        <w:rPr>
          <w:rFonts w:ascii="宋体" w:eastAsia="宋体" w:hAnsi="宋体" w:cs="宋体"/>
          <w:sz w:val="20"/>
          <w:szCs w:val="20"/>
        </w:rPr>
      </w:pPr>
      <w:r>
        <w:rPr>
          <w:rFonts w:ascii="Times New Roman" w:eastAsia="Times New Roman" w:hAnsi="Times New Roman" w:cs="Times New Roman"/>
          <w:spacing w:val="12"/>
          <w:sz w:val="20"/>
          <w:szCs w:val="20"/>
        </w:rPr>
        <w:t>1</w:t>
      </w:r>
      <w:r w:rsidR="00A72972">
        <w:rPr>
          <w:rFonts w:ascii="Times New Roman" w:eastAsia="Times New Roman" w:hAnsi="Times New Roman" w:cs="Times New Roman"/>
          <w:spacing w:val="12"/>
          <w:sz w:val="20"/>
          <w:szCs w:val="20"/>
        </w:rPr>
        <w:t xml:space="preserve">. </w:t>
      </w:r>
      <w:r w:rsidR="00A72972">
        <w:rPr>
          <w:rFonts w:ascii="宋体" w:eastAsia="宋体" w:hAnsi="宋体" w:cs="宋体"/>
          <w:spacing w:val="10"/>
          <w:sz w:val="20"/>
          <w:szCs w:val="20"/>
        </w:rPr>
        <w:t>甲</w:t>
      </w:r>
      <w:r w:rsidR="00A72972">
        <w:rPr>
          <w:rFonts w:ascii="宋体" w:eastAsia="宋体" w:hAnsi="宋体" w:cs="宋体"/>
          <w:spacing w:val="6"/>
          <w:sz w:val="20"/>
          <w:szCs w:val="20"/>
        </w:rPr>
        <w:t>方有权利根据现场的实际的施工进度情况要求中标单位提前或推迟进场施工时间，中标单位</w:t>
      </w:r>
      <w:r w:rsidR="00A72972">
        <w:rPr>
          <w:rFonts w:ascii="宋体" w:eastAsia="宋体" w:hAnsi="宋体" w:cs="宋体"/>
          <w:spacing w:val="18"/>
          <w:sz w:val="20"/>
          <w:szCs w:val="20"/>
        </w:rPr>
        <w:t>不</w:t>
      </w:r>
      <w:r w:rsidR="00A72972">
        <w:rPr>
          <w:rFonts w:ascii="宋体" w:eastAsia="宋体" w:hAnsi="宋体" w:cs="宋体"/>
          <w:spacing w:val="10"/>
          <w:sz w:val="20"/>
          <w:szCs w:val="20"/>
        </w:rPr>
        <w:t>得</w:t>
      </w:r>
      <w:r w:rsidR="00A72972">
        <w:rPr>
          <w:rFonts w:ascii="宋体" w:eastAsia="宋体" w:hAnsi="宋体" w:cs="宋体"/>
          <w:spacing w:val="9"/>
          <w:sz w:val="20"/>
          <w:szCs w:val="20"/>
        </w:rPr>
        <w:t>以任何借口拖延或拒绝甲方指定的进场施工的时间要求。</w:t>
      </w:r>
    </w:p>
    <w:p w14:paraId="561C4A61" w14:textId="5A3879E0" w:rsidR="000129CE" w:rsidRDefault="002C2AF8" w:rsidP="002C2AF8">
      <w:pPr>
        <w:spacing w:before="2" w:line="499" w:lineRule="auto"/>
        <w:ind w:left="271" w:firstLine="5"/>
        <w:rPr>
          <w:rFonts w:ascii="宋体" w:eastAsia="宋体" w:hAnsi="宋体" w:cs="宋体"/>
          <w:sz w:val="20"/>
          <w:szCs w:val="20"/>
        </w:rPr>
      </w:pPr>
      <w:r>
        <w:rPr>
          <w:rFonts w:ascii="Times New Roman" w:eastAsia="Times New Roman" w:hAnsi="Times New Roman" w:cs="Times New Roman"/>
          <w:spacing w:val="14"/>
          <w:sz w:val="20"/>
          <w:szCs w:val="20"/>
        </w:rPr>
        <w:t>2</w:t>
      </w:r>
      <w:r w:rsidR="00A72972">
        <w:rPr>
          <w:rFonts w:ascii="Times New Roman" w:eastAsia="Times New Roman" w:hAnsi="Times New Roman" w:cs="Times New Roman"/>
          <w:spacing w:val="8"/>
          <w:sz w:val="20"/>
          <w:szCs w:val="20"/>
        </w:rPr>
        <w:t>.</w:t>
      </w:r>
      <w:r w:rsidR="00A72972">
        <w:rPr>
          <w:rFonts w:ascii="宋体" w:eastAsia="宋体" w:hAnsi="宋体" w:cs="宋体"/>
          <w:spacing w:val="8"/>
          <w:sz w:val="20"/>
          <w:szCs w:val="20"/>
        </w:rPr>
        <w:t xml:space="preserve">材料 (部品) 进场前乙方应做好选样封样工作，封样工作须在甲方下发中标通知书后 </w:t>
      </w:r>
      <w:r w:rsidR="00A72972">
        <w:rPr>
          <w:rFonts w:ascii="Times New Roman" w:eastAsia="Times New Roman" w:hAnsi="Times New Roman" w:cs="Times New Roman"/>
          <w:spacing w:val="8"/>
          <w:sz w:val="20"/>
          <w:szCs w:val="20"/>
        </w:rPr>
        <w:t>1</w:t>
      </w:r>
      <w:r w:rsidR="00424226">
        <w:rPr>
          <w:rFonts w:ascii="Times New Roman" w:eastAsia="Times New Roman" w:hAnsi="Times New Roman" w:cs="Times New Roman"/>
          <w:spacing w:val="8"/>
          <w:sz w:val="20"/>
          <w:szCs w:val="20"/>
        </w:rPr>
        <w:t>0</w:t>
      </w:r>
      <w:r w:rsidR="00A72972">
        <w:rPr>
          <w:rFonts w:ascii="Times New Roman" w:eastAsia="Times New Roman" w:hAnsi="Times New Roman" w:cs="Times New Roman"/>
          <w:spacing w:val="8"/>
          <w:sz w:val="20"/>
          <w:szCs w:val="20"/>
        </w:rPr>
        <w:t xml:space="preserve"> </w:t>
      </w:r>
      <w:r w:rsidR="00A72972">
        <w:rPr>
          <w:rFonts w:ascii="宋体" w:eastAsia="宋体" w:hAnsi="宋体" w:cs="宋体"/>
          <w:spacing w:val="8"/>
          <w:sz w:val="20"/>
          <w:szCs w:val="20"/>
        </w:rPr>
        <w:t>日内</w:t>
      </w:r>
      <w:r w:rsidR="00A72972">
        <w:rPr>
          <w:rFonts w:ascii="宋体" w:eastAsia="宋体" w:hAnsi="宋体" w:cs="宋体"/>
          <w:spacing w:val="6"/>
          <w:sz w:val="20"/>
          <w:szCs w:val="20"/>
        </w:rPr>
        <w:t>完成。未</w:t>
      </w:r>
      <w:r w:rsidR="00A72972">
        <w:rPr>
          <w:rFonts w:ascii="宋体" w:eastAsia="宋体" w:hAnsi="宋体" w:cs="宋体"/>
          <w:spacing w:val="4"/>
          <w:sz w:val="20"/>
          <w:szCs w:val="20"/>
        </w:rPr>
        <w:t>按</w:t>
      </w:r>
      <w:r w:rsidR="00A72972">
        <w:rPr>
          <w:rFonts w:ascii="宋体" w:eastAsia="宋体" w:hAnsi="宋体" w:cs="宋体"/>
          <w:spacing w:val="3"/>
          <w:sz w:val="20"/>
          <w:szCs w:val="20"/>
        </w:rPr>
        <w:t xml:space="preserve">要求完成，每延迟一天按 </w:t>
      </w:r>
      <w:r w:rsidR="00A72972">
        <w:rPr>
          <w:rFonts w:ascii="Times New Roman" w:eastAsia="Times New Roman" w:hAnsi="Times New Roman" w:cs="Times New Roman"/>
          <w:spacing w:val="3"/>
          <w:sz w:val="20"/>
          <w:szCs w:val="20"/>
        </w:rPr>
        <w:t xml:space="preserve">2000 </w:t>
      </w:r>
      <w:r w:rsidR="00A72972">
        <w:rPr>
          <w:rFonts w:ascii="宋体" w:eastAsia="宋体" w:hAnsi="宋体" w:cs="宋体"/>
          <w:spacing w:val="3"/>
          <w:sz w:val="20"/>
          <w:szCs w:val="20"/>
        </w:rPr>
        <w:t>元</w:t>
      </w:r>
      <w:r w:rsidR="00A72972">
        <w:rPr>
          <w:rFonts w:ascii="Times New Roman" w:eastAsia="Times New Roman" w:hAnsi="Times New Roman" w:cs="Times New Roman"/>
          <w:spacing w:val="3"/>
          <w:sz w:val="20"/>
          <w:szCs w:val="20"/>
        </w:rPr>
        <w:t>/</w:t>
      </w:r>
      <w:r w:rsidR="00A72972">
        <w:rPr>
          <w:rFonts w:ascii="宋体" w:eastAsia="宋体" w:hAnsi="宋体" w:cs="宋体"/>
          <w:spacing w:val="3"/>
          <w:sz w:val="20"/>
          <w:szCs w:val="20"/>
        </w:rPr>
        <w:t>天处罚。封样必须经监理、甲方确认后再进行订货、</w:t>
      </w:r>
      <w:r w:rsidR="00A72972">
        <w:rPr>
          <w:rFonts w:ascii="宋体" w:eastAsia="宋体" w:hAnsi="宋体" w:cs="宋体"/>
          <w:sz w:val="20"/>
          <w:szCs w:val="20"/>
        </w:rPr>
        <w:t xml:space="preserve"> </w:t>
      </w:r>
      <w:r w:rsidR="00A72972">
        <w:rPr>
          <w:rFonts w:ascii="宋体" w:eastAsia="宋体" w:hAnsi="宋体" w:cs="宋体"/>
          <w:spacing w:val="20"/>
          <w:sz w:val="20"/>
          <w:szCs w:val="20"/>
        </w:rPr>
        <w:t>加</w:t>
      </w:r>
      <w:r w:rsidR="00A72972">
        <w:rPr>
          <w:rFonts w:ascii="宋体" w:eastAsia="宋体" w:hAnsi="宋体" w:cs="宋体"/>
          <w:spacing w:val="13"/>
          <w:sz w:val="20"/>
          <w:szCs w:val="20"/>
        </w:rPr>
        <w:t>工</w:t>
      </w:r>
      <w:r w:rsidR="00A72972">
        <w:rPr>
          <w:rFonts w:ascii="宋体" w:eastAsia="宋体" w:hAnsi="宋体" w:cs="宋体"/>
          <w:spacing w:val="10"/>
          <w:sz w:val="20"/>
          <w:szCs w:val="20"/>
        </w:rPr>
        <w:t>，否则由此引发的一切损失由乙方自行承担。</w:t>
      </w:r>
      <w:r w:rsidR="00A72972">
        <w:rPr>
          <w:rFonts w:ascii="宋体" w:eastAsia="宋体" w:hAnsi="宋体" w:cs="宋体"/>
          <w:sz w:val="20"/>
          <w:szCs w:val="20"/>
        </w:rPr>
        <w:t xml:space="preserve">                                          </w:t>
      </w:r>
      <w:r>
        <w:rPr>
          <w:rFonts w:ascii="Times New Roman" w:eastAsia="Times New Roman" w:hAnsi="Times New Roman" w:cs="Times New Roman"/>
          <w:spacing w:val="9"/>
          <w:sz w:val="20"/>
          <w:szCs w:val="20"/>
        </w:rPr>
        <w:t>3</w:t>
      </w:r>
      <w:r w:rsidR="00A72972">
        <w:rPr>
          <w:rFonts w:ascii="Times New Roman" w:eastAsia="Times New Roman" w:hAnsi="Times New Roman" w:cs="Times New Roman"/>
          <w:spacing w:val="6"/>
          <w:sz w:val="20"/>
          <w:szCs w:val="20"/>
        </w:rPr>
        <w:t xml:space="preserve">. </w:t>
      </w:r>
      <w:r w:rsidR="00A72972">
        <w:rPr>
          <w:rFonts w:ascii="宋体" w:eastAsia="宋体" w:hAnsi="宋体" w:cs="宋体"/>
          <w:spacing w:val="6"/>
          <w:sz w:val="20"/>
          <w:szCs w:val="20"/>
        </w:rPr>
        <w:t>乙方现场施工时必须遵循“样板先行”原则：</w:t>
      </w:r>
      <w:r w:rsidR="00A72972">
        <w:rPr>
          <w:rFonts w:ascii="宋体" w:eastAsia="宋体" w:hAnsi="宋体" w:cs="宋体"/>
          <w:spacing w:val="7"/>
          <w:sz w:val="20"/>
          <w:szCs w:val="20"/>
        </w:rPr>
        <w:t>重要工序(工艺)必须先进行样板施工，工序(工艺)样板经过甲方、监理认可后可方进</w:t>
      </w:r>
      <w:r w:rsidR="00A72972">
        <w:rPr>
          <w:rFonts w:ascii="宋体" w:eastAsia="宋体" w:hAnsi="宋体" w:cs="宋体"/>
          <w:spacing w:val="3"/>
          <w:sz w:val="20"/>
          <w:szCs w:val="20"/>
        </w:rPr>
        <w:t>行</w:t>
      </w:r>
      <w:r w:rsidR="00A72972">
        <w:rPr>
          <w:rFonts w:ascii="宋体" w:eastAsia="宋体" w:hAnsi="宋体" w:cs="宋体"/>
          <w:sz w:val="20"/>
          <w:szCs w:val="20"/>
        </w:rPr>
        <w:t xml:space="preserve"> </w:t>
      </w:r>
      <w:r w:rsidR="00A72972">
        <w:rPr>
          <w:rFonts w:ascii="宋体" w:eastAsia="宋体" w:hAnsi="宋体" w:cs="宋体"/>
          <w:spacing w:val="16"/>
          <w:sz w:val="20"/>
          <w:szCs w:val="20"/>
        </w:rPr>
        <w:t>此</w:t>
      </w:r>
      <w:r w:rsidR="00A72972">
        <w:rPr>
          <w:rFonts w:ascii="宋体" w:eastAsia="宋体" w:hAnsi="宋体" w:cs="宋体"/>
          <w:spacing w:val="11"/>
          <w:sz w:val="20"/>
          <w:szCs w:val="20"/>
        </w:rPr>
        <w:t>工序(工艺)大面积施工，如未进行样板施工或未经样板验收而私自开展大面积施工的，造</w:t>
      </w:r>
      <w:r w:rsidR="00A72972">
        <w:rPr>
          <w:rFonts w:ascii="宋体" w:eastAsia="宋体" w:hAnsi="宋体" w:cs="宋体"/>
          <w:spacing w:val="8"/>
          <w:sz w:val="20"/>
          <w:szCs w:val="20"/>
        </w:rPr>
        <w:t>成的返工及</w:t>
      </w:r>
      <w:r w:rsidR="00A72972">
        <w:rPr>
          <w:rFonts w:ascii="宋体" w:eastAsia="宋体" w:hAnsi="宋体" w:cs="宋体"/>
          <w:spacing w:val="7"/>
          <w:sz w:val="20"/>
          <w:szCs w:val="20"/>
        </w:rPr>
        <w:t>一</w:t>
      </w:r>
      <w:r w:rsidR="00A72972">
        <w:rPr>
          <w:rFonts w:ascii="宋体" w:eastAsia="宋体" w:hAnsi="宋体" w:cs="宋体"/>
          <w:spacing w:val="4"/>
          <w:sz w:val="20"/>
          <w:szCs w:val="20"/>
        </w:rPr>
        <w:t xml:space="preserve">切损失由乙方承担，甲方将处以 </w:t>
      </w:r>
      <w:r w:rsidR="00A72972">
        <w:rPr>
          <w:rFonts w:ascii="Times New Roman" w:eastAsia="Times New Roman" w:hAnsi="Times New Roman" w:cs="Times New Roman"/>
          <w:spacing w:val="4"/>
          <w:sz w:val="20"/>
          <w:szCs w:val="20"/>
        </w:rPr>
        <w:t xml:space="preserve">10000 </w:t>
      </w:r>
      <w:r w:rsidR="00A72972">
        <w:rPr>
          <w:rFonts w:ascii="宋体" w:eastAsia="宋体" w:hAnsi="宋体" w:cs="宋体"/>
          <w:spacing w:val="4"/>
          <w:sz w:val="20"/>
          <w:szCs w:val="20"/>
        </w:rPr>
        <w:t>元</w:t>
      </w:r>
      <w:r w:rsidR="00A72972">
        <w:rPr>
          <w:rFonts w:ascii="Times New Roman" w:eastAsia="Times New Roman" w:hAnsi="Times New Roman" w:cs="Times New Roman"/>
          <w:spacing w:val="4"/>
          <w:sz w:val="20"/>
          <w:szCs w:val="20"/>
        </w:rPr>
        <w:t>/</w:t>
      </w:r>
      <w:r w:rsidR="00A72972">
        <w:rPr>
          <w:rFonts w:ascii="宋体" w:eastAsia="宋体" w:hAnsi="宋体" w:cs="宋体"/>
          <w:spacing w:val="4"/>
          <w:sz w:val="20"/>
          <w:szCs w:val="20"/>
        </w:rPr>
        <w:t>次的处罚，工期不予顺延。</w:t>
      </w:r>
    </w:p>
    <w:p w14:paraId="4B86C36D" w14:textId="7966FE0C" w:rsidR="004C0DDF" w:rsidRDefault="002C2AF8">
      <w:pPr>
        <w:spacing w:line="504" w:lineRule="auto"/>
        <w:ind w:left="275" w:right="4" w:hanging="4"/>
        <w:rPr>
          <w:rFonts w:ascii="宋体" w:eastAsia="宋体" w:hAnsi="宋体" w:cs="宋体"/>
          <w:sz w:val="20"/>
          <w:szCs w:val="20"/>
        </w:rPr>
      </w:pPr>
      <w:r>
        <w:rPr>
          <w:rFonts w:ascii="Times New Roman" w:eastAsia="Times New Roman" w:hAnsi="Times New Roman" w:cs="Times New Roman"/>
          <w:spacing w:val="12"/>
          <w:sz w:val="20"/>
          <w:szCs w:val="20"/>
        </w:rPr>
        <w:t>4</w:t>
      </w:r>
      <w:r w:rsidR="00A72972">
        <w:rPr>
          <w:rFonts w:ascii="Times New Roman" w:eastAsia="Times New Roman" w:hAnsi="Times New Roman" w:cs="Times New Roman"/>
          <w:spacing w:val="12"/>
          <w:sz w:val="20"/>
          <w:szCs w:val="20"/>
        </w:rPr>
        <w:t xml:space="preserve">. </w:t>
      </w:r>
      <w:r w:rsidR="00A72972">
        <w:rPr>
          <w:rFonts w:ascii="宋体" w:eastAsia="宋体" w:hAnsi="宋体" w:cs="宋体"/>
          <w:spacing w:val="6"/>
          <w:sz w:val="20"/>
          <w:szCs w:val="20"/>
        </w:rPr>
        <w:t>乙方应严格按监理方、甲方审批的方案进行施工。接受</w:t>
      </w:r>
      <w:r w:rsidR="00A72972">
        <w:rPr>
          <w:rFonts w:ascii="宋体" w:eastAsia="宋体" w:hAnsi="宋体" w:cs="宋体"/>
          <w:spacing w:val="20"/>
          <w:sz w:val="20"/>
          <w:szCs w:val="20"/>
        </w:rPr>
        <w:t>甲</w:t>
      </w:r>
      <w:r w:rsidR="00A72972">
        <w:rPr>
          <w:rFonts w:ascii="宋体" w:eastAsia="宋体" w:hAnsi="宋体" w:cs="宋体"/>
          <w:spacing w:val="10"/>
          <w:sz w:val="20"/>
          <w:szCs w:val="20"/>
        </w:rPr>
        <w:t>方、监理、物业公司方对工程施工及保修期全过程的监督管理。</w:t>
      </w:r>
    </w:p>
    <w:p w14:paraId="165E4C33" w14:textId="43A86010" w:rsidR="000129CE" w:rsidRPr="00A62FD6" w:rsidRDefault="002C2AF8">
      <w:pPr>
        <w:spacing w:line="504" w:lineRule="auto"/>
        <w:ind w:left="275" w:right="4" w:hanging="4"/>
        <w:rPr>
          <w:rFonts w:ascii="Times New Roman" w:eastAsia="Times New Roman" w:hAnsi="Times New Roman" w:cs="Times New Roman"/>
          <w:spacing w:val="8"/>
          <w:sz w:val="20"/>
          <w:szCs w:val="20"/>
        </w:rPr>
      </w:pPr>
      <w:r>
        <w:rPr>
          <w:rFonts w:ascii="Times New Roman" w:eastAsia="Times New Roman" w:hAnsi="Times New Roman" w:cs="Times New Roman"/>
          <w:spacing w:val="8"/>
          <w:sz w:val="20"/>
          <w:szCs w:val="20"/>
        </w:rPr>
        <w:t>5</w:t>
      </w:r>
      <w:r w:rsidR="00A72972">
        <w:rPr>
          <w:rFonts w:ascii="Times New Roman" w:eastAsia="Times New Roman" w:hAnsi="Times New Roman" w:cs="Times New Roman"/>
          <w:spacing w:val="8"/>
          <w:sz w:val="20"/>
          <w:szCs w:val="20"/>
        </w:rPr>
        <w:t xml:space="preserve">. </w:t>
      </w:r>
      <w:r w:rsidR="00A72972">
        <w:rPr>
          <w:rFonts w:ascii="宋体" w:eastAsia="宋体" w:hAnsi="宋体" w:cs="宋体"/>
          <w:spacing w:val="8"/>
          <w:sz w:val="20"/>
          <w:szCs w:val="20"/>
        </w:rPr>
        <w:t>乙方必须严格按照设计图纸、设计变更及国家现行规范、规程及验收标准、合同约定的质量</w:t>
      </w:r>
      <w:r w:rsidR="00A72972">
        <w:rPr>
          <w:rFonts w:ascii="宋体" w:eastAsia="宋体" w:hAnsi="宋体" w:cs="宋体"/>
          <w:spacing w:val="6"/>
          <w:sz w:val="20"/>
          <w:szCs w:val="20"/>
        </w:rPr>
        <w:t>、</w:t>
      </w:r>
      <w:r w:rsidR="00A72972">
        <w:rPr>
          <w:rFonts w:ascii="宋体" w:eastAsia="宋体" w:hAnsi="宋体" w:cs="宋体"/>
          <w:sz w:val="20"/>
          <w:szCs w:val="20"/>
        </w:rPr>
        <w:t xml:space="preserve"> </w:t>
      </w:r>
      <w:r w:rsidR="00A72972">
        <w:rPr>
          <w:rFonts w:ascii="宋体" w:eastAsia="宋体" w:hAnsi="宋体" w:cs="宋体"/>
          <w:spacing w:val="10"/>
          <w:sz w:val="20"/>
          <w:szCs w:val="20"/>
        </w:rPr>
        <w:t>材</w:t>
      </w:r>
      <w:r w:rsidR="00A72972">
        <w:rPr>
          <w:rFonts w:ascii="宋体" w:eastAsia="宋体" w:hAnsi="宋体" w:cs="宋体"/>
          <w:spacing w:val="9"/>
          <w:sz w:val="20"/>
          <w:szCs w:val="20"/>
        </w:rPr>
        <w:t>料和工期要求，完成工作内容；由于未按图施工及偏离国家现行规范、规程及验收标准、合</w:t>
      </w:r>
      <w:r w:rsidR="00A72972">
        <w:rPr>
          <w:rFonts w:ascii="宋体" w:eastAsia="宋体" w:hAnsi="宋体" w:cs="宋体"/>
          <w:spacing w:val="7"/>
          <w:sz w:val="20"/>
          <w:szCs w:val="20"/>
        </w:rPr>
        <w:t>同约定质量造成的返工，乙方承担全部责任，工期不予顺延，甲方视情节严重给予</w:t>
      </w:r>
      <w:r w:rsidR="00A72972" w:rsidRPr="00A62FD6">
        <w:rPr>
          <w:rFonts w:ascii="宋体" w:eastAsia="宋体" w:hAnsi="宋体" w:cs="宋体" w:hint="eastAsia"/>
          <w:spacing w:val="8"/>
          <w:sz w:val="20"/>
          <w:szCs w:val="20"/>
        </w:rPr>
        <w:t>相应处罚。</w:t>
      </w:r>
    </w:p>
    <w:p w14:paraId="04C9F842" w14:textId="2D7A2FEA" w:rsidR="000129CE" w:rsidRDefault="002C2AF8" w:rsidP="004C0DDF">
      <w:pPr>
        <w:spacing w:line="504" w:lineRule="auto"/>
        <w:ind w:left="275" w:right="4" w:hanging="4"/>
        <w:rPr>
          <w:rFonts w:ascii="宋体" w:eastAsia="宋体" w:hAnsi="宋体" w:cs="宋体"/>
          <w:spacing w:val="8"/>
          <w:sz w:val="20"/>
          <w:szCs w:val="20"/>
        </w:rPr>
      </w:pPr>
      <w:r>
        <w:rPr>
          <w:rFonts w:ascii="Times New Roman" w:eastAsia="Times New Roman" w:hAnsi="Times New Roman" w:cs="Times New Roman"/>
          <w:spacing w:val="8"/>
          <w:sz w:val="20"/>
          <w:szCs w:val="20"/>
        </w:rPr>
        <w:t>6</w:t>
      </w:r>
      <w:r w:rsidR="00A72972" w:rsidRPr="004C0DDF">
        <w:rPr>
          <w:rFonts w:ascii="Times New Roman" w:eastAsia="Times New Roman" w:hAnsi="Times New Roman" w:cs="Times New Roman"/>
          <w:spacing w:val="8"/>
          <w:sz w:val="20"/>
          <w:szCs w:val="20"/>
        </w:rPr>
        <w:t xml:space="preserve">. </w:t>
      </w:r>
      <w:r w:rsidR="00A72972" w:rsidRPr="00A62FD6">
        <w:rPr>
          <w:rFonts w:ascii="宋体" w:eastAsia="宋体" w:hAnsi="宋体" w:cs="宋体" w:hint="eastAsia"/>
          <w:spacing w:val="8"/>
          <w:sz w:val="20"/>
          <w:szCs w:val="20"/>
        </w:rPr>
        <w:t>乙方应做到工完场清，并在整个施工过程中接受甲方及监理监督。监理及甲方一经发现乙方未按工完场清要求施工的，处</w:t>
      </w:r>
      <w:r w:rsidR="00A72972" w:rsidRPr="004C0DDF">
        <w:rPr>
          <w:rFonts w:ascii="Times New Roman" w:eastAsia="Times New Roman" w:hAnsi="Times New Roman" w:cs="Times New Roman"/>
          <w:spacing w:val="8"/>
          <w:sz w:val="20"/>
          <w:szCs w:val="20"/>
        </w:rPr>
        <w:t xml:space="preserve"> 3000 </w:t>
      </w:r>
      <w:r w:rsidR="00A72972" w:rsidRPr="00A62FD6">
        <w:rPr>
          <w:rFonts w:ascii="宋体" w:eastAsia="宋体" w:hAnsi="宋体" w:cs="宋体" w:hint="eastAsia"/>
          <w:spacing w:val="8"/>
          <w:sz w:val="20"/>
          <w:szCs w:val="20"/>
        </w:rPr>
        <w:t>元</w:t>
      </w:r>
      <w:r w:rsidR="00A72972" w:rsidRPr="004C0DDF">
        <w:rPr>
          <w:rFonts w:ascii="Times New Roman" w:eastAsia="Times New Roman" w:hAnsi="Times New Roman" w:cs="Times New Roman"/>
          <w:spacing w:val="8"/>
          <w:sz w:val="20"/>
          <w:szCs w:val="20"/>
        </w:rPr>
        <w:t>/</w:t>
      </w:r>
      <w:r w:rsidR="00A72972" w:rsidRPr="00A62FD6">
        <w:rPr>
          <w:rFonts w:ascii="宋体" w:eastAsia="宋体" w:hAnsi="宋体" w:cs="宋体" w:hint="eastAsia"/>
          <w:spacing w:val="8"/>
          <w:sz w:val="20"/>
          <w:szCs w:val="20"/>
        </w:rPr>
        <w:t>次罚款，罚款可在当期工程进度款中扣除。</w:t>
      </w:r>
      <w:r w:rsidR="00A62FD6" w:rsidRPr="00A62FD6">
        <w:rPr>
          <w:rFonts w:ascii="宋体" w:eastAsia="宋体" w:hAnsi="宋体" w:cs="宋体" w:hint="eastAsia"/>
          <w:spacing w:val="8"/>
          <w:sz w:val="20"/>
          <w:szCs w:val="20"/>
        </w:rPr>
        <w:t>乙方须做好清洁，确保示范区开放的清洁标准，若达不到清洁标准，发包人有权另行委托清洁，按实际委托清洁费用并加</w:t>
      </w:r>
      <w:r w:rsidR="00A62FD6" w:rsidRPr="00A62FD6">
        <w:rPr>
          <w:rFonts w:ascii="Times New Roman" w:eastAsia="Times New Roman" w:hAnsi="Times New Roman" w:cs="Times New Roman"/>
          <w:spacing w:val="8"/>
          <w:sz w:val="20"/>
          <w:szCs w:val="20"/>
        </w:rPr>
        <w:t>50</w:t>
      </w:r>
      <w:r w:rsidR="00A62FD6" w:rsidRPr="00A62FD6">
        <w:rPr>
          <w:rFonts w:ascii="宋体" w:eastAsia="宋体" w:hAnsi="宋体" w:cs="宋体" w:hint="eastAsia"/>
          <w:spacing w:val="8"/>
          <w:sz w:val="20"/>
          <w:szCs w:val="20"/>
        </w:rPr>
        <w:t>％管理费从分包人工程款中扣除。项目清洁频次及标准：示范区硬装样板点评前一次，示范区软装完成后点评前一次，均为精保洁标准。</w:t>
      </w:r>
    </w:p>
    <w:p w14:paraId="3A736F7B" w14:textId="49BC5B4D" w:rsidR="00A62FD6" w:rsidRPr="004C0DDF" w:rsidRDefault="00A62FD6" w:rsidP="004C0DDF">
      <w:pPr>
        <w:spacing w:line="504" w:lineRule="auto"/>
        <w:ind w:left="275" w:right="4" w:hanging="4"/>
        <w:rPr>
          <w:rFonts w:ascii="Times New Roman" w:eastAsia="Times New Roman" w:hAnsi="Times New Roman" w:cs="Times New Roman"/>
          <w:spacing w:val="8"/>
          <w:sz w:val="20"/>
          <w:szCs w:val="20"/>
        </w:rPr>
      </w:pPr>
      <w:r w:rsidRPr="00A62FD6">
        <w:rPr>
          <w:rFonts w:ascii="Times New Roman" w:eastAsia="Times New Roman" w:hAnsi="Times New Roman" w:cs="Times New Roman" w:hint="eastAsia"/>
          <w:spacing w:val="8"/>
          <w:sz w:val="20"/>
          <w:szCs w:val="20"/>
        </w:rPr>
        <w:t>7</w:t>
      </w:r>
      <w:r w:rsidRPr="00A62FD6">
        <w:rPr>
          <w:rFonts w:ascii="Times New Roman" w:eastAsia="Times New Roman" w:hAnsi="Times New Roman" w:cs="Times New Roman"/>
          <w:spacing w:val="8"/>
          <w:sz w:val="20"/>
          <w:szCs w:val="20"/>
        </w:rPr>
        <w:t>.</w:t>
      </w:r>
      <w:r w:rsidRPr="00A62FD6">
        <w:rPr>
          <w:rFonts w:ascii="Times New Roman" w:eastAsia="Times New Roman" w:hAnsi="Times New Roman" w:cs="Times New Roman" w:hint="eastAsia"/>
          <w:spacing w:val="8"/>
          <w:sz w:val="20"/>
          <w:szCs w:val="20"/>
        </w:rPr>
        <w:t xml:space="preserve"> </w:t>
      </w:r>
      <w:r w:rsidRPr="00A62FD6">
        <w:rPr>
          <w:rFonts w:ascii="宋体" w:eastAsia="宋体" w:hAnsi="宋体" w:cs="宋体" w:hint="eastAsia"/>
          <w:spacing w:val="8"/>
          <w:sz w:val="20"/>
          <w:szCs w:val="20"/>
        </w:rPr>
        <w:t>场地移交由精装单位牵头，按照移交标准对场地现状进行复核，由总包单位及其他相关单位对场地存在问题进行整改直至达到移交标准后，精装单位接收现场并完成移交手续（工期较为紧张时可带问题移交，约定整改完成时间），进场后</w:t>
      </w:r>
      <w:r w:rsidRPr="00A62FD6">
        <w:rPr>
          <w:rFonts w:ascii="Times New Roman" w:eastAsia="Times New Roman" w:hAnsi="Times New Roman" w:cs="Times New Roman" w:hint="eastAsia"/>
          <w:spacing w:val="8"/>
          <w:sz w:val="20"/>
          <w:szCs w:val="20"/>
        </w:rPr>
        <w:t>1</w:t>
      </w:r>
      <w:r w:rsidRPr="00A62FD6">
        <w:rPr>
          <w:rFonts w:ascii="宋体" w:eastAsia="宋体" w:hAnsi="宋体" w:cs="宋体" w:hint="eastAsia"/>
          <w:spacing w:val="8"/>
          <w:sz w:val="20"/>
          <w:szCs w:val="20"/>
        </w:rPr>
        <w:t>天内由总包方向施工单位提供水准点和坐标点。</w:t>
      </w:r>
    </w:p>
    <w:p w14:paraId="733F55DF" w14:textId="6633A4E7" w:rsidR="000129CE" w:rsidRDefault="00A72972">
      <w:pPr>
        <w:spacing w:before="91" w:line="371" w:lineRule="exact"/>
        <w:ind w:left="4"/>
        <w:outlineLvl w:val="0"/>
        <w:rPr>
          <w:rFonts w:ascii="宋体" w:eastAsia="宋体" w:hAnsi="宋体" w:cs="宋体"/>
          <w:spacing w:val="-1"/>
          <w:position w:val="1"/>
          <w:sz w:val="28"/>
          <w:szCs w:val="28"/>
          <w14:textOutline w14:w="5105" w14:cap="sq" w14:cmpd="sng" w14:algn="ctr">
            <w14:solidFill>
              <w14:srgbClr w14:val="000000"/>
            </w14:solidFill>
            <w14:prstDash w14:val="solid"/>
            <w14:bevel/>
          </w14:textOutline>
        </w:rPr>
      </w:pPr>
      <w:bookmarkStart w:id="1" w:name="_bookmark2"/>
      <w:bookmarkEnd w:id="1"/>
      <w:r>
        <w:rPr>
          <w:rFonts w:ascii="宋体" w:eastAsia="宋体" w:hAnsi="宋体" w:cs="宋体"/>
          <w:spacing w:val="-2"/>
          <w:position w:val="1"/>
          <w:sz w:val="28"/>
          <w:szCs w:val="28"/>
          <w14:textOutline w14:w="5105" w14:cap="sq" w14:cmpd="sng" w14:algn="ctr">
            <w14:solidFill>
              <w14:srgbClr w14:val="000000"/>
            </w14:solidFill>
            <w14:prstDash w14:val="solid"/>
            <w14:bevel/>
          </w14:textOutline>
        </w:rPr>
        <w:lastRenderedPageBreak/>
        <w:t>二、工期要</w:t>
      </w:r>
      <w:r>
        <w:rPr>
          <w:rFonts w:ascii="宋体" w:eastAsia="宋体" w:hAnsi="宋体" w:cs="宋体"/>
          <w:spacing w:val="-1"/>
          <w:position w:val="1"/>
          <w:sz w:val="28"/>
          <w:szCs w:val="28"/>
          <w14:textOutline w14:w="5105" w14:cap="sq" w14:cmpd="sng" w14:algn="ctr">
            <w14:solidFill>
              <w14:srgbClr w14:val="000000"/>
            </w14:solidFill>
            <w14:prstDash w14:val="solid"/>
            <w14:bevel/>
          </w14:textOutline>
        </w:rPr>
        <w:t>求</w:t>
      </w:r>
    </w:p>
    <w:p w14:paraId="664A1532" w14:textId="77777777" w:rsidR="00424226" w:rsidRDefault="00424226">
      <w:pPr>
        <w:spacing w:before="91" w:line="371" w:lineRule="exact"/>
        <w:ind w:left="4"/>
        <w:outlineLvl w:val="0"/>
        <w:rPr>
          <w:rFonts w:ascii="宋体" w:eastAsia="宋体" w:hAnsi="宋体" w:cs="宋体" w:hint="eastAsia"/>
          <w:spacing w:val="-1"/>
          <w:position w:val="1"/>
          <w:sz w:val="28"/>
          <w:szCs w:val="28"/>
          <w14:textOutline w14:w="5105" w14:cap="sq" w14:cmpd="sng" w14:algn="ctr">
            <w14:solidFill>
              <w14:srgbClr w14:val="000000"/>
            </w14:solidFill>
            <w14:prstDash w14:val="solid"/>
            <w14:bevel/>
          </w14:textOutline>
        </w:rPr>
      </w:pPr>
    </w:p>
    <w:p w14:paraId="26CE1EA4" w14:textId="5567341F" w:rsidR="004C0DDF" w:rsidRPr="004C0DDF" w:rsidRDefault="00A72972" w:rsidP="004C0DDF">
      <w:pPr>
        <w:spacing w:line="504" w:lineRule="auto"/>
        <w:ind w:left="281" w:right="68" w:hanging="6"/>
        <w:rPr>
          <w:rFonts w:ascii="Times New Roman" w:eastAsia="Times New Roman" w:hAnsi="Times New Roman" w:cs="Times New Roman"/>
          <w:spacing w:val="12"/>
          <w:sz w:val="20"/>
          <w:szCs w:val="20"/>
        </w:rPr>
      </w:pPr>
      <w:r w:rsidRPr="004C0DDF">
        <w:rPr>
          <w:rFonts w:ascii="Times New Roman" w:eastAsia="Times New Roman" w:hAnsi="Times New Roman" w:cs="Times New Roman"/>
          <w:spacing w:val="12"/>
          <w:sz w:val="20"/>
          <w:szCs w:val="20"/>
        </w:rPr>
        <w:t>1.</w:t>
      </w:r>
      <w:r w:rsidRPr="004C0DDF">
        <w:rPr>
          <w:rFonts w:ascii="宋体" w:eastAsia="宋体" w:hAnsi="宋体" w:cs="宋体" w:hint="eastAsia"/>
          <w:spacing w:val="12"/>
          <w:sz w:val="20"/>
          <w:szCs w:val="20"/>
        </w:rPr>
        <w:t>乙方须依据甲方要求的工期编制施工进度计划；材料采购、进场计划；劳动力计划、组织管理计划；施工机械配备计划；交付计划；维保计划；施工保障计划。各类计划应合理缜密，不得缺项，并充分满足现场施工要求。</w:t>
      </w:r>
    </w:p>
    <w:p w14:paraId="271131D5" w14:textId="154A0744" w:rsidR="000129CE" w:rsidRDefault="002C2AF8" w:rsidP="004C0DDF">
      <w:pPr>
        <w:spacing w:line="504" w:lineRule="auto"/>
        <w:ind w:left="281" w:right="68" w:hanging="6"/>
        <w:rPr>
          <w:rFonts w:ascii="宋体" w:eastAsia="宋体" w:hAnsi="宋体" w:cs="宋体"/>
          <w:sz w:val="20"/>
          <w:szCs w:val="20"/>
        </w:rPr>
      </w:pPr>
      <w:r>
        <w:rPr>
          <w:rFonts w:ascii="Times New Roman" w:eastAsia="Times New Roman" w:hAnsi="Times New Roman" w:cs="Times New Roman"/>
          <w:spacing w:val="12"/>
          <w:sz w:val="20"/>
          <w:szCs w:val="20"/>
        </w:rPr>
        <w:t>2</w:t>
      </w:r>
      <w:r w:rsidR="00A72972">
        <w:rPr>
          <w:rFonts w:ascii="Times New Roman" w:eastAsia="Times New Roman" w:hAnsi="Times New Roman" w:cs="Times New Roman"/>
          <w:spacing w:val="12"/>
          <w:sz w:val="20"/>
          <w:szCs w:val="20"/>
        </w:rPr>
        <w:t xml:space="preserve">. </w:t>
      </w:r>
      <w:r w:rsidR="00A72972">
        <w:rPr>
          <w:rFonts w:ascii="宋体" w:eastAsia="宋体" w:hAnsi="宋体" w:cs="宋体"/>
          <w:spacing w:val="13"/>
          <w:sz w:val="20"/>
          <w:szCs w:val="20"/>
        </w:rPr>
        <w:t>甲</w:t>
      </w:r>
      <w:r w:rsidR="00A72972">
        <w:rPr>
          <w:rFonts w:ascii="宋体" w:eastAsia="宋体" w:hAnsi="宋体" w:cs="宋体"/>
          <w:spacing w:val="7"/>
          <w:sz w:val="20"/>
          <w:szCs w:val="20"/>
        </w:rPr>
        <w:t>方不承诺提供现场垂直运输设备，乙方编制工作计划时应考虑材料运输带来的影响。</w:t>
      </w:r>
    </w:p>
    <w:p w14:paraId="59B1784B" w14:textId="77777777" w:rsidR="000129CE" w:rsidRDefault="000129CE">
      <w:pPr>
        <w:spacing w:line="306" w:lineRule="auto"/>
      </w:pPr>
    </w:p>
    <w:p w14:paraId="7FD094AB" w14:textId="6FF93635" w:rsidR="000129CE" w:rsidRDefault="00A72972">
      <w:pPr>
        <w:spacing w:before="91" w:line="237" w:lineRule="auto"/>
        <w:outlineLvl w:val="0"/>
        <w:rPr>
          <w:rFonts w:ascii="宋体" w:eastAsia="宋体" w:hAnsi="宋体" w:cs="宋体"/>
          <w:sz w:val="28"/>
          <w:szCs w:val="28"/>
          <w14:textOutline w14:w="5105" w14:cap="sq" w14:cmpd="sng" w14:algn="ctr">
            <w14:solidFill>
              <w14:srgbClr w14:val="000000"/>
            </w14:solidFill>
            <w14:prstDash w14:val="solid"/>
            <w14:bevel/>
          </w14:textOutline>
        </w:rPr>
      </w:pPr>
      <w:bookmarkStart w:id="2" w:name="_bookmark3"/>
      <w:bookmarkEnd w:id="2"/>
      <w:r>
        <w:rPr>
          <w:rFonts w:ascii="宋体" w:eastAsia="宋体" w:hAnsi="宋体" w:cs="宋体"/>
          <w:spacing w:val="-1"/>
          <w:sz w:val="28"/>
          <w:szCs w:val="28"/>
          <w14:textOutline w14:w="5105" w14:cap="sq" w14:cmpd="sng" w14:algn="ctr">
            <w14:solidFill>
              <w14:srgbClr w14:val="000000"/>
            </w14:solidFill>
            <w14:prstDash w14:val="solid"/>
            <w14:bevel/>
          </w14:textOutline>
        </w:rPr>
        <w:t>三</w:t>
      </w:r>
      <w:r>
        <w:rPr>
          <w:rFonts w:ascii="宋体" w:eastAsia="宋体" w:hAnsi="宋体" w:cs="宋体"/>
          <w:sz w:val="28"/>
          <w:szCs w:val="28"/>
          <w14:textOutline w14:w="5105" w14:cap="sq" w14:cmpd="sng" w14:algn="ctr">
            <w14:solidFill>
              <w14:srgbClr w14:val="000000"/>
            </w14:solidFill>
            <w14:prstDash w14:val="solid"/>
            <w14:bevel/>
          </w14:textOutline>
        </w:rPr>
        <w:t>、质量质保管理要求</w:t>
      </w:r>
    </w:p>
    <w:p w14:paraId="46A172AF" w14:textId="77777777" w:rsidR="004C0DDF" w:rsidRDefault="004C0DDF">
      <w:pPr>
        <w:spacing w:before="91" w:line="237" w:lineRule="auto"/>
        <w:outlineLvl w:val="0"/>
        <w:rPr>
          <w:rFonts w:ascii="宋体" w:eastAsia="宋体" w:hAnsi="宋体" w:cs="宋体"/>
          <w:sz w:val="28"/>
          <w:szCs w:val="28"/>
        </w:rPr>
      </w:pPr>
    </w:p>
    <w:p w14:paraId="4E93CE00" w14:textId="54057A91" w:rsidR="000129CE" w:rsidRPr="004C0DDF" w:rsidRDefault="00A72972" w:rsidP="004C0DDF">
      <w:pPr>
        <w:spacing w:line="504" w:lineRule="auto"/>
        <w:ind w:left="281" w:right="68" w:hanging="6"/>
        <w:rPr>
          <w:rFonts w:ascii="Times New Roman" w:eastAsia="Times New Roman" w:hAnsi="Times New Roman" w:cs="Times New Roman"/>
          <w:spacing w:val="12"/>
          <w:sz w:val="20"/>
          <w:szCs w:val="20"/>
        </w:rPr>
      </w:pPr>
      <w:r>
        <w:rPr>
          <w:rFonts w:ascii="Times New Roman" w:eastAsia="Times New Roman" w:hAnsi="Times New Roman" w:cs="Times New Roman"/>
          <w:spacing w:val="12"/>
          <w:sz w:val="20"/>
          <w:szCs w:val="20"/>
        </w:rPr>
        <w:t>1</w:t>
      </w:r>
      <w:r w:rsidRPr="004C0DDF">
        <w:rPr>
          <w:rFonts w:ascii="Times New Roman" w:eastAsia="Times New Roman" w:hAnsi="Times New Roman" w:cs="Times New Roman"/>
          <w:spacing w:val="12"/>
          <w:sz w:val="20"/>
          <w:szCs w:val="20"/>
        </w:rPr>
        <w:t xml:space="preserve">. </w:t>
      </w:r>
      <w:r w:rsidRPr="004C0DDF">
        <w:rPr>
          <w:rFonts w:ascii="宋体" w:eastAsia="宋体" w:hAnsi="宋体" w:cs="宋体" w:hint="eastAsia"/>
          <w:spacing w:val="12"/>
          <w:sz w:val="20"/>
          <w:szCs w:val="20"/>
        </w:rPr>
        <w:t>乙方应严格执行甲方的质量评估标准，接受甲方考核评估检查。</w:t>
      </w:r>
      <w:r w:rsidRPr="004C0DDF">
        <w:rPr>
          <w:rFonts w:ascii="Times New Roman" w:eastAsia="Times New Roman" w:hAnsi="Times New Roman" w:cs="Times New Roman"/>
          <w:spacing w:val="12"/>
          <w:sz w:val="20"/>
          <w:szCs w:val="20"/>
        </w:rPr>
        <w:t xml:space="preserve"> </w:t>
      </w:r>
      <w:r w:rsidRPr="004C0DDF">
        <w:rPr>
          <w:rFonts w:ascii="宋体" w:eastAsia="宋体" w:hAnsi="宋体" w:cs="宋体" w:hint="eastAsia"/>
          <w:spacing w:val="12"/>
          <w:sz w:val="20"/>
          <w:szCs w:val="20"/>
        </w:rPr>
        <w:t>如乙方因安全文明施工、施工质量等问题被甲方、监理下发的暂停令暂停施工时，乙方无条件接受此停工并承担因停工造成的所有各方损失，且甲方有权处以</w:t>
      </w:r>
      <w:r w:rsidRPr="004C0DDF">
        <w:rPr>
          <w:rFonts w:ascii="Times New Roman" w:eastAsia="Times New Roman" w:hAnsi="Times New Roman" w:cs="Times New Roman"/>
          <w:spacing w:val="12"/>
          <w:sz w:val="20"/>
          <w:szCs w:val="20"/>
        </w:rPr>
        <w:t xml:space="preserve">20000 </w:t>
      </w:r>
      <w:r w:rsidRPr="004C0DDF">
        <w:rPr>
          <w:rFonts w:ascii="宋体" w:eastAsia="宋体" w:hAnsi="宋体" w:cs="宋体" w:hint="eastAsia"/>
          <w:spacing w:val="12"/>
          <w:sz w:val="20"/>
          <w:szCs w:val="20"/>
        </w:rPr>
        <w:t>元</w:t>
      </w:r>
      <w:r w:rsidRPr="004C0DDF">
        <w:rPr>
          <w:rFonts w:ascii="Times New Roman" w:eastAsia="Times New Roman" w:hAnsi="Times New Roman" w:cs="Times New Roman"/>
          <w:spacing w:val="12"/>
          <w:sz w:val="20"/>
          <w:szCs w:val="20"/>
        </w:rPr>
        <w:t>/</w:t>
      </w:r>
      <w:r w:rsidRPr="004C0DDF">
        <w:rPr>
          <w:rFonts w:ascii="宋体" w:eastAsia="宋体" w:hAnsi="宋体" w:cs="宋体" w:hint="eastAsia"/>
          <w:spacing w:val="12"/>
          <w:sz w:val="20"/>
          <w:szCs w:val="20"/>
        </w:rPr>
        <w:t>次罚款。</w:t>
      </w:r>
    </w:p>
    <w:p w14:paraId="785800A6" w14:textId="29117F5E" w:rsidR="004C0DDF" w:rsidRDefault="004C0DDF" w:rsidP="004C0DDF">
      <w:pPr>
        <w:spacing w:line="504" w:lineRule="auto"/>
        <w:ind w:left="281" w:right="68" w:hanging="6"/>
        <w:rPr>
          <w:rFonts w:ascii="Times New Roman" w:eastAsia="Times New Roman" w:hAnsi="Times New Roman" w:cs="Times New Roman"/>
          <w:spacing w:val="12"/>
          <w:sz w:val="20"/>
          <w:szCs w:val="20"/>
        </w:rPr>
      </w:pPr>
      <w:r>
        <w:rPr>
          <w:rFonts w:ascii="Times New Roman" w:eastAsia="Times New Roman" w:hAnsi="Times New Roman" w:cs="Times New Roman"/>
          <w:spacing w:val="12"/>
          <w:sz w:val="20"/>
          <w:szCs w:val="20"/>
        </w:rPr>
        <w:t>2</w:t>
      </w:r>
      <w:r w:rsidR="00A72972" w:rsidRPr="004C0DDF">
        <w:rPr>
          <w:rFonts w:ascii="Times New Roman" w:eastAsia="Times New Roman" w:hAnsi="Times New Roman" w:cs="Times New Roman"/>
          <w:spacing w:val="12"/>
          <w:sz w:val="20"/>
          <w:szCs w:val="20"/>
        </w:rPr>
        <w:t>.</w:t>
      </w:r>
      <w:r w:rsidR="00A72972" w:rsidRPr="004C0DDF">
        <w:rPr>
          <w:rFonts w:ascii="宋体" w:eastAsia="宋体" w:hAnsi="宋体" w:cs="宋体" w:hint="eastAsia"/>
          <w:spacing w:val="12"/>
          <w:sz w:val="20"/>
          <w:szCs w:val="20"/>
        </w:rPr>
        <w:t>施工过程中根据监理、甲方的要求，乙方应随时提供关于工程质量的技术资料，如出产合格证、</w:t>
      </w:r>
      <w:r w:rsidR="00A72972" w:rsidRPr="004C0DDF">
        <w:rPr>
          <w:rFonts w:ascii="Times New Roman" w:eastAsia="Times New Roman" w:hAnsi="Times New Roman" w:cs="Times New Roman"/>
          <w:spacing w:val="12"/>
          <w:sz w:val="20"/>
          <w:szCs w:val="20"/>
        </w:rPr>
        <w:t xml:space="preserve"> </w:t>
      </w:r>
      <w:r w:rsidR="00A72972" w:rsidRPr="004C0DDF">
        <w:rPr>
          <w:rFonts w:ascii="宋体" w:eastAsia="宋体" w:hAnsi="宋体" w:cs="宋体" w:hint="eastAsia"/>
          <w:spacing w:val="12"/>
          <w:sz w:val="20"/>
          <w:szCs w:val="20"/>
        </w:rPr>
        <w:t>检测报告、生产许可证等。</w:t>
      </w:r>
    </w:p>
    <w:p w14:paraId="6CDE0B62" w14:textId="39ECF693" w:rsidR="004C0DDF" w:rsidRDefault="004C0DDF" w:rsidP="004C0DDF">
      <w:pPr>
        <w:spacing w:line="504" w:lineRule="auto"/>
        <w:ind w:left="281" w:right="68" w:hanging="6"/>
        <w:rPr>
          <w:rFonts w:ascii="Times New Roman" w:eastAsia="Times New Roman" w:hAnsi="Times New Roman" w:cs="Times New Roman"/>
          <w:spacing w:val="12"/>
          <w:sz w:val="20"/>
          <w:szCs w:val="20"/>
        </w:rPr>
      </w:pPr>
      <w:r>
        <w:rPr>
          <w:rFonts w:ascii="Times New Roman" w:eastAsia="Times New Roman" w:hAnsi="Times New Roman" w:cs="Times New Roman"/>
          <w:spacing w:val="12"/>
          <w:sz w:val="20"/>
          <w:szCs w:val="20"/>
        </w:rPr>
        <w:t>3</w:t>
      </w:r>
      <w:r w:rsidR="00A72972" w:rsidRPr="004C0DDF">
        <w:rPr>
          <w:rFonts w:ascii="Times New Roman" w:eastAsia="Times New Roman" w:hAnsi="Times New Roman" w:cs="Times New Roman"/>
          <w:spacing w:val="12"/>
          <w:sz w:val="20"/>
          <w:szCs w:val="20"/>
        </w:rPr>
        <w:t>.</w:t>
      </w:r>
      <w:r w:rsidR="00A72972" w:rsidRPr="004C0DDF">
        <w:rPr>
          <w:rFonts w:ascii="宋体" w:eastAsia="宋体" w:hAnsi="宋体" w:cs="宋体" w:hint="eastAsia"/>
          <w:spacing w:val="12"/>
          <w:sz w:val="20"/>
          <w:szCs w:val="20"/>
        </w:rPr>
        <w:t>所有工程材料及设备型号、规格、质量等级、品牌、技术参数必须符合设计要求、技术要求、施工要求、规范要求和合同要求，必须符合国家现行标准，国家标准没有明确规定的，可以引用行业标准或地方标准。引用国外标准须得到甲方和当地行政主管部门认可。严禁偷工减料、擅自更改设计和降低质量标准。如乙方违反上述规定擅自更改材料品牌、降低质量标准，一经发现，甲方将处以</w:t>
      </w:r>
      <w:r w:rsidR="00A72972" w:rsidRPr="004C0DDF">
        <w:rPr>
          <w:rFonts w:ascii="Times New Roman" w:eastAsia="Times New Roman" w:hAnsi="Times New Roman" w:cs="Times New Roman"/>
          <w:spacing w:val="12"/>
          <w:sz w:val="20"/>
          <w:szCs w:val="20"/>
        </w:rPr>
        <w:t xml:space="preserve"> 50000 </w:t>
      </w:r>
      <w:r w:rsidR="00A72972" w:rsidRPr="004C0DDF">
        <w:rPr>
          <w:rFonts w:ascii="宋体" w:eastAsia="宋体" w:hAnsi="宋体" w:cs="宋体" w:hint="eastAsia"/>
          <w:spacing w:val="12"/>
          <w:sz w:val="20"/>
          <w:szCs w:val="20"/>
        </w:rPr>
        <w:t>元</w:t>
      </w:r>
      <w:r w:rsidR="00A72972" w:rsidRPr="004C0DDF">
        <w:rPr>
          <w:rFonts w:ascii="Times New Roman" w:eastAsia="Times New Roman" w:hAnsi="Times New Roman" w:cs="Times New Roman"/>
          <w:spacing w:val="12"/>
          <w:sz w:val="20"/>
          <w:szCs w:val="20"/>
        </w:rPr>
        <w:t>/</w:t>
      </w:r>
      <w:r w:rsidR="00A72972" w:rsidRPr="004C0DDF">
        <w:rPr>
          <w:rFonts w:ascii="宋体" w:eastAsia="宋体" w:hAnsi="宋体" w:cs="宋体" w:hint="eastAsia"/>
          <w:spacing w:val="12"/>
          <w:sz w:val="20"/>
          <w:szCs w:val="20"/>
        </w:rPr>
        <w:t>次的罚款，乙方承担由此引发的一切损失，工期不予顺延。</w:t>
      </w:r>
    </w:p>
    <w:p w14:paraId="574DBA43" w14:textId="52BC3DD1" w:rsidR="000129CE" w:rsidRPr="004C0DDF" w:rsidRDefault="004C0DDF" w:rsidP="004C0DDF">
      <w:pPr>
        <w:spacing w:line="504" w:lineRule="auto"/>
        <w:ind w:left="281" w:right="68" w:hanging="6"/>
        <w:rPr>
          <w:rFonts w:ascii="Times New Roman" w:eastAsia="Times New Roman" w:hAnsi="Times New Roman" w:cs="Times New Roman"/>
          <w:spacing w:val="12"/>
          <w:sz w:val="20"/>
          <w:szCs w:val="20"/>
        </w:rPr>
      </w:pPr>
      <w:r>
        <w:rPr>
          <w:rFonts w:ascii="Times New Roman" w:eastAsia="Times New Roman" w:hAnsi="Times New Roman" w:cs="Times New Roman"/>
          <w:spacing w:val="12"/>
          <w:sz w:val="20"/>
          <w:szCs w:val="20"/>
        </w:rPr>
        <w:t>4</w:t>
      </w:r>
      <w:r w:rsidR="00A72972">
        <w:rPr>
          <w:rFonts w:ascii="Times New Roman" w:eastAsia="Times New Roman" w:hAnsi="Times New Roman" w:cs="Times New Roman"/>
          <w:spacing w:val="12"/>
          <w:sz w:val="20"/>
          <w:szCs w:val="20"/>
        </w:rPr>
        <w:t xml:space="preserve">. </w:t>
      </w:r>
      <w:r w:rsidR="00A72972" w:rsidRPr="004C0DDF">
        <w:rPr>
          <w:rFonts w:ascii="宋体" w:eastAsia="宋体" w:hAnsi="宋体" w:cs="宋体" w:hint="eastAsia"/>
          <w:spacing w:val="12"/>
          <w:sz w:val="20"/>
          <w:szCs w:val="20"/>
        </w:rPr>
        <w:t>乙方应严格按施工方案施工，并执行工序施工前技术交底制度、施工过程检查制度、过程验收制度。质量和技术管理人员对重要部位施工必须予以监督，严格执行上一道工序不合格，下一道工序不能施工的规定。</w:t>
      </w:r>
    </w:p>
    <w:p w14:paraId="4EB2F3F5" w14:textId="77777777" w:rsidR="00424226" w:rsidRDefault="004C0DDF" w:rsidP="004C0DDF">
      <w:pPr>
        <w:spacing w:line="504" w:lineRule="auto"/>
        <w:ind w:left="281" w:right="68" w:hanging="6"/>
        <w:rPr>
          <w:rFonts w:ascii="宋体" w:eastAsia="宋体" w:hAnsi="宋体" w:cs="宋体"/>
          <w:spacing w:val="12"/>
          <w:sz w:val="20"/>
          <w:szCs w:val="20"/>
        </w:rPr>
      </w:pPr>
      <w:r>
        <w:rPr>
          <w:rFonts w:ascii="Times New Roman" w:eastAsia="Times New Roman" w:hAnsi="Times New Roman" w:cs="Times New Roman"/>
          <w:spacing w:val="12"/>
          <w:sz w:val="20"/>
          <w:szCs w:val="20"/>
        </w:rPr>
        <w:t>5</w:t>
      </w:r>
      <w:r w:rsidR="00A72972" w:rsidRPr="004C0DDF">
        <w:rPr>
          <w:rFonts w:ascii="Times New Roman" w:eastAsia="Times New Roman" w:hAnsi="Times New Roman" w:cs="Times New Roman"/>
          <w:spacing w:val="12"/>
          <w:sz w:val="20"/>
          <w:szCs w:val="20"/>
        </w:rPr>
        <w:t xml:space="preserve">. </w:t>
      </w:r>
      <w:r w:rsidR="00A72972" w:rsidRPr="004C0DDF">
        <w:rPr>
          <w:rFonts w:ascii="宋体" w:eastAsia="宋体" w:hAnsi="宋体" w:cs="宋体" w:hint="eastAsia"/>
          <w:spacing w:val="12"/>
          <w:sz w:val="20"/>
          <w:szCs w:val="20"/>
        </w:rPr>
        <w:t>乙方在开始大范围施工之前应该进行施工人员的技术交底工作，先选定适当部位进行样板施工，做到样板先行。</w:t>
      </w:r>
    </w:p>
    <w:p w14:paraId="10D9E33E" w14:textId="7C5B1EA1" w:rsidR="000129CE" w:rsidRPr="004C0DDF" w:rsidRDefault="004C0DDF" w:rsidP="004C0DDF">
      <w:pPr>
        <w:spacing w:line="504" w:lineRule="auto"/>
        <w:ind w:left="281" w:right="68" w:hanging="6"/>
        <w:rPr>
          <w:rFonts w:ascii="Times New Roman" w:eastAsia="Times New Roman" w:hAnsi="Times New Roman" w:cs="Times New Roman"/>
          <w:spacing w:val="12"/>
          <w:sz w:val="20"/>
          <w:szCs w:val="20"/>
        </w:rPr>
      </w:pPr>
      <w:r>
        <w:rPr>
          <w:rFonts w:ascii="Times New Roman" w:eastAsia="Times New Roman" w:hAnsi="Times New Roman" w:cs="Times New Roman"/>
          <w:spacing w:val="12"/>
          <w:sz w:val="20"/>
          <w:szCs w:val="20"/>
        </w:rPr>
        <w:lastRenderedPageBreak/>
        <w:t>6</w:t>
      </w:r>
      <w:r w:rsidR="00A72972" w:rsidRPr="004C0DDF">
        <w:rPr>
          <w:rFonts w:ascii="Times New Roman" w:eastAsia="Times New Roman" w:hAnsi="Times New Roman" w:cs="Times New Roman"/>
          <w:spacing w:val="12"/>
          <w:sz w:val="20"/>
          <w:szCs w:val="20"/>
        </w:rPr>
        <w:t>.</w:t>
      </w:r>
      <w:r w:rsidR="00A72972" w:rsidRPr="004C0DDF">
        <w:rPr>
          <w:rFonts w:ascii="宋体" w:eastAsia="宋体" w:hAnsi="宋体" w:cs="宋体" w:hint="eastAsia"/>
          <w:spacing w:val="12"/>
          <w:sz w:val="20"/>
          <w:szCs w:val="20"/>
        </w:rPr>
        <w:t>隐蔽工程：乙方自检合格后，填制隐检记录，签字后报监理、甲方。施工质量不符合设计要求、</w:t>
      </w:r>
      <w:r w:rsidR="00A72972" w:rsidRPr="004C0DDF">
        <w:rPr>
          <w:rFonts w:ascii="Times New Roman" w:eastAsia="Times New Roman" w:hAnsi="Times New Roman" w:cs="Times New Roman"/>
          <w:spacing w:val="12"/>
          <w:sz w:val="20"/>
          <w:szCs w:val="20"/>
        </w:rPr>
        <w:t xml:space="preserve"> </w:t>
      </w:r>
      <w:r w:rsidR="00A72972" w:rsidRPr="004C0DDF">
        <w:rPr>
          <w:rFonts w:ascii="宋体" w:eastAsia="宋体" w:hAnsi="宋体" w:cs="宋体" w:hint="eastAsia"/>
          <w:spacing w:val="12"/>
          <w:sz w:val="20"/>
          <w:szCs w:val="20"/>
        </w:rPr>
        <w:t>施工规范、验收标准的应立即停工整改。造成返工、停工的一切后果由乙方承担，且工期不予延长。</w:t>
      </w:r>
    </w:p>
    <w:p w14:paraId="1D3E0288" w14:textId="77777777" w:rsidR="000129CE" w:rsidRDefault="00A72972">
      <w:pPr>
        <w:spacing w:before="243" w:line="223" w:lineRule="auto"/>
        <w:ind w:left="21"/>
        <w:outlineLvl w:val="0"/>
        <w:rPr>
          <w:rFonts w:ascii="宋体" w:eastAsia="宋体" w:hAnsi="宋体" w:cs="宋体"/>
          <w:sz w:val="28"/>
          <w:szCs w:val="28"/>
        </w:rPr>
      </w:pPr>
      <w:bookmarkStart w:id="3" w:name="_bookmark4"/>
      <w:bookmarkEnd w:id="3"/>
      <w:r>
        <w:rPr>
          <w:rFonts w:ascii="宋体" w:eastAsia="宋体" w:hAnsi="宋体" w:cs="宋体"/>
          <w:spacing w:val="-6"/>
          <w:sz w:val="28"/>
          <w:szCs w:val="28"/>
          <w14:textOutline w14:w="5105" w14:cap="sq" w14:cmpd="sng" w14:algn="ctr">
            <w14:solidFill>
              <w14:srgbClr w14:val="000000"/>
            </w14:solidFill>
            <w14:prstDash w14:val="solid"/>
            <w14:bevel/>
          </w14:textOutline>
        </w:rPr>
        <w:t>四</w:t>
      </w:r>
      <w:r>
        <w:rPr>
          <w:rFonts w:ascii="宋体" w:eastAsia="宋体" w:hAnsi="宋体" w:cs="宋体"/>
          <w:spacing w:val="-5"/>
          <w:sz w:val="28"/>
          <w:szCs w:val="28"/>
          <w14:textOutline w14:w="5105" w14:cap="sq" w14:cmpd="sng" w14:algn="ctr">
            <w14:solidFill>
              <w14:srgbClr w14:val="000000"/>
            </w14:solidFill>
            <w14:prstDash w14:val="solid"/>
            <w14:bevel/>
          </w14:textOutline>
        </w:rPr>
        <w:t>、</w:t>
      </w:r>
      <w:r>
        <w:rPr>
          <w:rFonts w:ascii="宋体" w:eastAsia="宋体" w:hAnsi="宋体" w:cs="宋体"/>
          <w:spacing w:val="-3"/>
          <w:sz w:val="28"/>
          <w:szCs w:val="28"/>
          <w14:textOutline w14:w="5105" w14:cap="sq" w14:cmpd="sng" w14:algn="ctr">
            <w14:solidFill>
              <w14:srgbClr w14:val="000000"/>
            </w14:solidFill>
            <w14:prstDash w14:val="solid"/>
            <w14:bevel/>
          </w14:textOutline>
        </w:rPr>
        <w:t>图纸管理要求</w:t>
      </w:r>
    </w:p>
    <w:p w14:paraId="705926A2" w14:textId="4245E661" w:rsidR="000129CE" w:rsidRDefault="00A72972">
      <w:pPr>
        <w:spacing w:before="65" w:line="504" w:lineRule="auto"/>
        <w:ind w:left="276" w:firstLine="15"/>
        <w:rPr>
          <w:rFonts w:ascii="宋体" w:eastAsia="宋体" w:hAnsi="宋体" w:cs="宋体"/>
          <w:sz w:val="20"/>
          <w:szCs w:val="20"/>
        </w:rPr>
      </w:pPr>
      <w:r>
        <w:rPr>
          <w:rFonts w:ascii="Times New Roman" w:eastAsia="Times New Roman" w:hAnsi="Times New Roman" w:cs="Times New Roman"/>
          <w:spacing w:val="8"/>
          <w:sz w:val="20"/>
          <w:szCs w:val="20"/>
        </w:rPr>
        <w:t>1</w:t>
      </w:r>
      <w:r>
        <w:rPr>
          <w:rFonts w:ascii="Times New Roman" w:eastAsia="Times New Roman" w:hAnsi="Times New Roman" w:cs="Times New Roman"/>
          <w:spacing w:val="6"/>
          <w:sz w:val="20"/>
          <w:szCs w:val="20"/>
        </w:rPr>
        <w:t xml:space="preserve">. </w:t>
      </w:r>
      <w:r>
        <w:rPr>
          <w:rFonts w:ascii="宋体" w:eastAsia="宋体" w:hAnsi="宋体" w:cs="宋体"/>
          <w:spacing w:val="6"/>
          <w:sz w:val="20"/>
          <w:szCs w:val="20"/>
        </w:rPr>
        <w:t>乙方必须熟悉施工图纸，领会设计意图，组织内部图纸会审，将发现的问题及时反馈至甲方和</w:t>
      </w:r>
      <w:r>
        <w:rPr>
          <w:rFonts w:ascii="宋体" w:eastAsia="宋体" w:hAnsi="宋体" w:cs="宋体"/>
          <w:spacing w:val="18"/>
          <w:sz w:val="20"/>
          <w:szCs w:val="20"/>
        </w:rPr>
        <w:t>监</w:t>
      </w:r>
      <w:r>
        <w:rPr>
          <w:rFonts w:ascii="宋体" w:eastAsia="宋体" w:hAnsi="宋体" w:cs="宋体"/>
          <w:spacing w:val="11"/>
          <w:sz w:val="20"/>
          <w:szCs w:val="20"/>
        </w:rPr>
        <w:t>理</w:t>
      </w:r>
      <w:r>
        <w:rPr>
          <w:rFonts w:ascii="宋体" w:eastAsia="宋体" w:hAnsi="宋体" w:cs="宋体"/>
          <w:spacing w:val="9"/>
          <w:sz w:val="20"/>
          <w:szCs w:val="20"/>
        </w:rPr>
        <w:t>。若乙方未完成图纸会审，私自展开施工所造成的一切损失由乙方承担。</w:t>
      </w:r>
    </w:p>
    <w:p w14:paraId="272C0E3D" w14:textId="4289BC42" w:rsidR="000129CE" w:rsidRDefault="00A72972">
      <w:pPr>
        <w:spacing w:before="2" w:line="503" w:lineRule="auto"/>
        <w:ind w:left="277" w:hanging="5"/>
        <w:rPr>
          <w:rFonts w:ascii="宋体" w:eastAsia="宋体" w:hAnsi="宋体" w:cs="宋体"/>
          <w:sz w:val="20"/>
          <w:szCs w:val="20"/>
        </w:rPr>
      </w:pPr>
      <w:r>
        <w:rPr>
          <w:rFonts w:ascii="Times New Roman" w:eastAsia="Times New Roman" w:hAnsi="Times New Roman" w:cs="Times New Roman"/>
          <w:spacing w:val="20"/>
          <w:sz w:val="20"/>
          <w:szCs w:val="20"/>
        </w:rPr>
        <w:t>2.</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pacing w:val="10"/>
          <w:sz w:val="20"/>
          <w:szCs w:val="20"/>
        </w:rPr>
        <w:t xml:space="preserve"> </w:t>
      </w:r>
      <w:r>
        <w:rPr>
          <w:rFonts w:ascii="宋体" w:eastAsia="宋体" w:hAnsi="宋体" w:cs="宋体"/>
          <w:spacing w:val="10"/>
          <w:sz w:val="20"/>
          <w:szCs w:val="20"/>
        </w:rPr>
        <w:t>乙方必须在施工前对设计图纸与现场实际情况进行核对</w:t>
      </w:r>
      <w:r>
        <w:rPr>
          <w:rFonts w:ascii="Times New Roman" w:eastAsia="Times New Roman" w:hAnsi="Times New Roman" w:cs="Times New Roman"/>
          <w:spacing w:val="10"/>
          <w:sz w:val="20"/>
          <w:szCs w:val="20"/>
        </w:rPr>
        <w:t xml:space="preserve">,  </w:t>
      </w:r>
      <w:r>
        <w:rPr>
          <w:rFonts w:ascii="宋体" w:eastAsia="宋体" w:hAnsi="宋体" w:cs="宋体"/>
          <w:spacing w:val="10"/>
          <w:sz w:val="20"/>
          <w:szCs w:val="20"/>
        </w:rPr>
        <w:t>并对现场尺寸与图纸不符合或不能</w:t>
      </w:r>
      <w:r>
        <w:rPr>
          <w:rFonts w:ascii="宋体" w:eastAsia="宋体" w:hAnsi="宋体" w:cs="宋体"/>
          <w:spacing w:val="22"/>
          <w:sz w:val="20"/>
          <w:szCs w:val="20"/>
        </w:rPr>
        <w:t>完全</w:t>
      </w:r>
      <w:r>
        <w:rPr>
          <w:rFonts w:ascii="宋体" w:eastAsia="宋体" w:hAnsi="宋体" w:cs="宋体"/>
          <w:spacing w:val="15"/>
          <w:sz w:val="20"/>
          <w:szCs w:val="20"/>
        </w:rPr>
        <w:t>指</w:t>
      </w:r>
      <w:r>
        <w:rPr>
          <w:rFonts w:ascii="宋体" w:eastAsia="宋体" w:hAnsi="宋体" w:cs="宋体"/>
          <w:spacing w:val="11"/>
          <w:sz w:val="20"/>
          <w:szCs w:val="20"/>
        </w:rPr>
        <w:t>导施工的部位做深化设计，乙方在要求时间内完成图纸深化并报甲方认可后实施。乙方</w:t>
      </w:r>
      <w:r>
        <w:rPr>
          <w:rFonts w:ascii="宋体" w:eastAsia="宋体" w:hAnsi="宋体" w:cs="宋体"/>
          <w:spacing w:val="15"/>
          <w:sz w:val="20"/>
          <w:szCs w:val="20"/>
        </w:rPr>
        <w:t>不</w:t>
      </w:r>
      <w:r>
        <w:rPr>
          <w:rFonts w:ascii="宋体" w:eastAsia="宋体" w:hAnsi="宋体" w:cs="宋体"/>
          <w:spacing w:val="9"/>
          <w:sz w:val="20"/>
          <w:szCs w:val="20"/>
        </w:rPr>
        <w:t>得因图纸节点不详，现场增加洽商、变更而向甲方增加费用。</w:t>
      </w:r>
    </w:p>
    <w:p w14:paraId="602AF786" w14:textId="0214A3A1" w:rsidR="000129CE" w:rsidRDefault="00A72972">
      <w:pPr>
        <w:spacing w:before="4" w:line="503" w:lineRule="auto"/>
        <w:ind w:left="271" w:firstLine="5"/>
        <w:rPr>
          <w:rFonts w:ascii="宋体" w:eastAsia="宋体" w:hAnsi="宋体" w:cs="宋体"/>
          <w:sz w:val="20"/>
          <w:szCs w:val="20"/>
        </w:rPr>
      </w:pPr>
      <w:r>
        <w:rPr>
          <w:rFonts w:ascii="Times New Roman" w:eastAsia="Times New Roman" w:hAnsi="Times New Roman" w:cs="Times New Roman"/>
          <w:spacing w:val="12"/>
          <w:sz w:val="20"/>
          <w:szCs w:val="20"/>
        </w:rPr>
        <w:t>3.</w:t>
      </w:r>
      <w:r>
        <w:rPr>
          <w:rFonts w:ascii="Times New Roman" w:eastAsia="Times New Roman" w:hAnsi="Times New Roman" w:cs="Times New Roman"/>
          <w:spacing w:val="9"/>
          <w:sz w:val="20"/>
          <w:szCs w:val="20"/>
        </w:rPr>
        <w:t xml:space="preserve"> </w:t>
      </w:r>
      <w:r>
        <w:rPr>
          <w:rFonts w:ascii="宋体" w:eastAsia="宋体" w:hAnsi="宋体" w:cs="宋体"/>
          <w:spacing w:val="6"/>
          <w:sz w:val="20"/>
          <w:szCs w:val="20"/>
        </w:rPr>
        <w:t>乙方如未发现图纸缺陷问题，且未交圈其它专业图纸而擅自施工造成的损失，甲方有权追究乙</w:t>
      </w:r>
      <w:r>
        <w:rPr>
          <w:rFonts w:ascii="宋体" w:eastAsia="宋体" w:hAnsi="宋体" w:cs="宋体"/>
          <w:spacing w:val="20"/>
          <w:sz w:val="20"/>
          <w:szCs w:val="20"/>
        </w:rPr>
        <w:t>方</w:t>
      </w:r>
      <w:r>
        <w:rPr>
          <w:rFonts w:ascii="宋体" w:eastAsia="宋体" w:hAnsi="宋体" w:cs="宋体"/>
          <w:spacing w:val="13"/>
          <w:sz w:val="20"/>
          <w:szCs w:val="20"/>
        </w:rPr>
        <w:t>相</w:t>
      </w:r>
      <w:r>
        <w:rPr>
          <w:rFonts w:ascii="宋体" w:eastAsia="宋体" w:hAnsi="宋体" w:cs="宋体"/>
          <w:spacing w:val="10"/>
          <w:sz w:val="20"/>
          <w:szCs w:val="20"/>
        </w:rPr>
        <w:t>关责任，乙方承担因此而产生的全部返工损失和工期延误责任。</w:t>
      </w:r>
      <w:r>
        <w:rPr>
          <w:rFonts w:ascii="宋体" w:eastAsia="宋体" w:hAnsi="宋体" w:cs="宋体"/>
          <w:sz w:val="20"/>
          <w:szCs w:val="20"/>
        </w:rPr>
        <w:t xml:space="preserve">                        </w:t>
      </w:r>
      <w:r>
        <w:rPr>
          <w:rFonts w:ascii="Times New Roman" w:eastAsia="Times New Roman" w:hAnsi="Times New Roman" w:cs="Times New Roman"/>
          <w:spacing w:val="12"/>
          <w:sz w:val="20"/>
          <w:szCs w:val="20"/>
        </w:rPr>
        <w:t xml:space="preserve">4. </w:t>
      </w:r>
      <w:r>
        <w:rPr>
          <w:rFonts w:ascii="宋体" w:eastAsia="宋体" w:hAnsi="宋体" w:cs="宋体"/>
          <w:spacing w:val="11"/>
          <w:sz w:val="20"/>
          <w:szCs w:val="20"/>
        </w:rPr>
        <w:t>乙</w:t>
      </w:r>
      <w:r>
        <w:rPr>
          <w:rFonts w:ascii="宋体" w:eastAsia="宋体" w:hAnsi="宋体" w:cs="宋体"/>
          <w:spacing w:val="6"/>
          <w:sz w:val="20"/>
          <w:szCs w:val="20"/>
        </w:rPr>
        <w:t>方应在石材订购、瓷砖铺贴前完成图纸细部深化，完成石材排版分割图、瓷砖排版图并报甲</w:t>
      </w:r>
      <w:r>
        <w:rPr>
          <w:rFonts w:ascii="宋体" w:eastAsia="宋体" w:hAnsi="宋体" w:cs="宋体"/>
          <w:spacing w:val="7"/>
          <w:sz w:val="20"/>
          <w:szCs w:val="20"/>
        </w:rPr>
        <w:t>方</w:t>
      </w:r>
      <w:r>
        <w:rPr>
          <w:rFonts w:ascii="宋体" w:eastAsia="宋体" w:hAnsi="宋体" w:cs="宋体"/>
          <w:spacing w:val="6"/>
          <w:sz w:val="20"/>
          <w:szCs w:val="20"/>
        </w:rPr>
        <w:t>审核。</w:t>
      </w:r>
    </w:p>
    <w:p w14:paraId="6B66C6D0" w14:textId="6CD61BD2" w:rsidR="000129CE" w:rsidRDefault="00A72972">
      <w:pPr>
        <w:spacing w:line="227" w:lineRule="auto"/>
        <w:ind w:left="277"/>
        <w:rPr>
          <w:rFonts w:ascii="宋体" w:eastAsia="宋体" w:hAnsi="宋体" w:cs="宋体"/>
          <w:sz w:val="20"/>
          <w:szCs w:val="20"/>
        </w:rPr>
      </w:pPr>
      <w:r>
        <w:rPr>
          <w:rFonts w:ascii="Times New Roman" w:eastAsia="Times New Roman" w:hAnsi="Times New Roman" w:cs="Times New Roman"/>
          <w:spacing w:val="10"/>
          <w:sz w:val="20"/>
          <w:szCs w:val="20"/>
        </w:rPr>
        <w:t xml:space="preserve">5. </w:t>
      </w:r>
      <w:r>
        <w:rPr>
          <w:rFonts w:ascii="宋体" w:eastAsia="宋体" w:hAnsi="宋体" w:cs="宋体"/>
          <w:spacing w:val="10"/>
          <w:sz w:val="20"/>
          <w:szCs w:val="20"/>
        </w:rPr>
        <w:t>乙方须</w:t>
      </w:r>
      <w:r>
        <w:rPr>
          <w:rFonts w:ascii="宋体" w:eastAsia="宋体" w:hAnsi="宋体" w:cs="宋体"/>
          <w:spacing w:val="5"/>
          <w:sz w:val="20"/>
          <w:szCs w:val="20"/>
        </w:rPr>
        <w:t>在完成所有施工内容后</w:t>
      </w:r>
      <w:r>
        <w:rPr>
          <w:rFonts w:ascii="Times New Roman" w:eastAsia="Times New Roman" w:hAnsi="Times New Roman" w:cs="Times New Roman"/>
          <w:spacing w:val="5"/>
          <w:sz w:val="20"/>
          <w:szCs w:val="20"/>
        </w:rPr>
        <w:t xml:space="preserve">30 </w:t>
      </w:r>
      <w:r>
        <w:rPr>
          <w:rFonts w:ascii="宋体" w:eastAsia="宋体" w:hAnsi="宋体" w:cs="宋体"/>
          <w:spacing w:val="5"/>
          <w:sz w:val="20"/>
          <w:szCs w:val="20"/>
        </w:rPr>
        <w:t>天内向甲方提交符合现场实际情况的竣工图。</w:t>
      </w:r>
    </w:p>
    <w:p w14:paraId="60E6126C" w14:textId="77777777" w:rsidR="000129CE" w:rsidRDefault="000129CE">
      <w:pPr>
        <w:spacing w:line="306" w:lineRule="auto"/>
      </w:pPr>
    </w:p>
    <w:p w14:paraId="755D929F" w14:textId="77777777" w:rsidR="000129CE" w:rsidRPr="00424226" w:rsidRDefault="000129CE">
      <w:pPr>
        <w:spacing w:line="306" w:lineRule="auto"/>
      </w:pPr>
    </w:p>
    <w:p w14:paraId="21CED25A" w14:textId="6CF63A4E" w:rsidR="000129CE" w:rsidRDefault="00A72972">
      <w:pPr>
        <w:spacing w:before="91" w:line="230" w:lineRule="auto"/>
        <w:outlineLvl w:val="0"/>
        <w:rPr>
          <w:rFonts w:ascii="宋体" w:eastAsia="宋体" w:hAnsi="宋体" w:cs="宋体"/>
          <w:sz w:val="28"/>
          <w:szCs w:val="28"/>
          <w14:textOutline w14:w="5105" w14:cap="sq" w14:cmpd="sng" w14:algn="ctr">
            <w14:solidFill>
              <w14:srgbClr w14:val="000000"/>
            </w14:solidFill>
            <w14:prstDash w14:val="solid"/>
            <w14:bevel/>
          </w14:textOutline>
        </w:rPr>
      </w:pPr>
      <w:bookmarkStart w:id="4" w:name="_bookmark5"/>
      <w:bookmarkEnd w:id="4"/>
      <w:r>
        <w:rPr>
          <w:rFonts w:ascii="宋体" w:eastAsia="宋体" w:hAnsi="宋体" w:cs="宋体"/>
          <w:sz w:val="28"/>
          <w:szCs w:val="28"/>
          <w14:textOutline w14:w="5105" w14:cap="sq" w14:cmpd="sng" w14:algn="ctr">
            <w14:solidFill>
              <w14:srgbClr w14:val="000000"/>
            </w14:solidFill>
            <w14:prstDash w14:val="solid"/>
            <w14:bevel/>
          </w14:textOutline>
        </w:rPr>
        <w:t>五、材料采购加工、进场验收管理要求</w:t>
      </w:r>
    </w:p>
    <w:p w14:paraId="3D27AC36" w14:textId="77777777" w:rsidR="00424226" w:rsidRDefault="00424226">
      <w:pPr>
        <w:spacing w:before="91" w:line="230" w:lineRule="auto"/>
        <w:outlineLvl w:val="0"/>
        <w:rPr>
          <w:rFonts w:ascii="宋体" w:eastAsia="宋体" w:hAnsi="宋体" w:cs="宋体" w:hint="eastAsia"/>
          <w:sz w:val="28"/>
          <w:szCs w:val="28"/>
        </w:rPr>
      </w:pPr>
    </w:p>
    <w:p w14:paraId="09B795B3" w14:textId="3DAF5ADD" w:rsidR="002E17B0" w:rsidRDefault="002E17B0" w:rsidP="002E17B0">
      <w:pPr>
        <w:spacing w:before="65" w:line="504" w:lineRule="auto"/>
        <w:ind w:left="272" w:right="2" w:firstLine="20"/>
        <w:rPr>
          <w:rFonts w:ascii="宋体" w:eastAsia="宋体" w:hAnsi="宋体" w:cs="宋体"/>
          <w:spacing w:val="2"/>
          <w:sz w:val="20"/>
          <w:szCs w:val="20"/>
        </w:rPr>
      </w:pPr>
      <w:r>
        <w:rPr>
          <w:rFonts w:ascii="Times New Roman" w:eastAsia="Times New Roman" w:hAnsi="Times New Roman" w:cs="Times New Roman"/>
          <w:spacing w:val="8"/>
          <w:sz w:val="20"/>
          <w:szCs w:val="20"/>
        </w:rPr>
        <w:t>1</w:t>
      </w:r>
      <w:r w:rsidR="00A72972">
        <w:rPr>
          <w:rFonts w:ascii="Times New Roman" w:eastAsia="Times New Roman" w:hAnsi="Times New Roman" w:cs="Times New Roman"/>
          <w:spacing w:val="8"/>
          <w:sz w:val="20"/>
          <w:szCs w:val="20"/>
        </w:rPr>
        <w:t>.</w:t>
      </w:r>
      <w:r>
        <w:rPr>
          <w:rFonts w:ascii="Times New Roman" w:eastAsia="Times New Roman" w:hAnsi="Times New Roman" w:cs="Times New Roman"/>
          <w:spacing w:val="8"/>
          <w:sz w:val="20"/>
          <w:szCs w:val="20"/>
        </w:rPr>
        <w:t xml:space="preserve"> </w:t>
      </w:r>
      <w:r w:rsidR="00A72972">
        <w:rPr>
          <w:rFonts w:ascii="宋体" w:eastAsia="宋体" w:hAnsi="宋体" w:cs="宋体"/>
          <w:spacing w:val="8"/>
          <w:sz w:val="20"/>
          <w:szCs w:val="20"/>
        </w:rPr>
        <w:t>材料采购、进场及验收</w:t>
      </w:r>
      <w:r w:rsidR="00A72972">
        <w:rPr>
          <w:rFonts w:ascii="Times New Roman" w:eastAsia="Times New Roman" w:hAnsi="Times New Roman" w:cs="Times New Roman"/>
          <w:spacing w:val="7"/>
          <w:sz w:val="20"/>
          <w:szCs w:val="20"/>
        </w:rPr>
        <w:t>:</w:t>
      </w:r>
      <w:r w:rsidR="00A72972">
        <w:rPr>
          <w:rFonts w:ascii="宋体" w:eastAsia="宋体" w:hAnsi="宋体" w:cs="宋体"/>
          <w:spacing w:val="6"/>
          <w:sz w:val="20"/>
          <w:szCs w:val="20"/>
        </w:rPr>
        <w:t>根据合同中材料 (部品) 品牌 (范围)、型号、规格、材质、质量等级、</w:t>
      </w:r>
      <w:r w:rsidR="00A72972">
        <w:rPr>
          <w:rFonts w:ascii="宋体" w:eastAsia="宋体" w:hAnsi="宋体" w:cs="宋体"/>
          <w:sz w:val="20"/>
          <w:szCs w:val="20"/>
        </w:rPr>
        <w:t xml:space="preserve"> </w:t>
      </w:r>
      <w:r w:rsidR="00A72972">
        <w:rPr>
          <w:rFonts w:ascii="宋体" w:eastAsia="宋体" w:hAnsi="宋体" w:cs="宋体"/>
          <w:spacing w:val="16"/>
          <w:sz w:val="20"/>
          <w:szCs w:val="20"/>
        </w:rPr>
        <w:t>颜色</w:t>
      </w:r>
      <w:r w:rsidR="00A72972">
        <w:rPr>
          <w:rFonts w:ascii="宋体" w:eastAsia="宋体" w:hAnsi="宋体" w:cs="宋体"/>
          <w:spacing w:val="13"/>
          <w:sz w:val="20"/>
          <w:szCs w:val="20"/>
        </w:rPr>
        <w:t>等</w:t>
      </w:r>
      <w:r w:rsidR="00A72972">
        <w:rPr>
          <w:rFonts w:ascii="宋体" w:eastAsia="宋体" w:hAnsi="宋体" w:cs="宋体"/>
          <w:spacing w:val="8"/>
          <w:sz w:val="20"/>
          <w:szCs w:val="20"/>
        </w:rPr>
        <w:t>相关要求，由乙方与供货商签订材料 (部品) 供货合同。</w:t>
      </w:r>
      <w:r w:rsidR="00A72972">
        <w:rPr>
          <w:rFonts w:ascii="宋体" w:eastAsia="宋体" w:hAnsi="宋体" w:cs="宋体"/>
          <w:spacing w:val="7"/>
          <w:sz w:val="20"/>
          <w:szCs w:val="20"/>
        </w:rPr>
        <w:t>乙方依据甲方要求，编制材料(部品)的采购、进场时间计划表，并上报甲方</w:t>
      </w:r>
      <w:r w:rsidR="00A72972">
        <w:rPr>
          <w:rFonts w:ascii="宋体" w:eastAsia="宋体" w:hAnsi="宋体" w:cs="宋体"/>
          <w:spacing w:val="5"/>
          <w:sz w:val="20"/>
          <w:szCs w:val="20"/>
        </w:rPr>
        <w:t>。</w:t>
      </w:r>
      <w:r w:rsidR="00A72972">
        <w:rPr>
          <w:rFonts w:ascii="宋体" w:eastAsia="宋体" w:hAnsi="宋体" w:cs="宋体"/>
          <w:spacing w:val="9"/>
          <w:sz w:val="20"/>
          <w:szCs w:val="20"/>
        </w:rPr>
        <w:t>乙供材料(部品)进场前，乙方需提供相关资料及检测报告，办理报验，否则甲方有权要</w:t>
      </w:r>
      <w:r w:rsidR="00A72972">
        <w:rPr>
          <w:rFonts w:ascii="宋体" w:eastAsia="宋体" w:hAnsi="宋体" w:cs="宋体"/>
          <w:spacing w:val="17"/>
          <w:sz w:val="20"/>
          <w:szCs w:val="20"/>
        </w:rPr>
        <w:t>求</w:t>
      </w:r>
      <w:r w:rsidR="00A72972">
        <w:rPr>
          <w:rFonts w:ascii="宋体" w:eastAsia="宋体" w:hAnsi="宋体" w:cs="宋体"/>
          <w:spacing w:val="11"/>
          <w:sz w:val="20"/>
          <w:szCs w:val="20"/>
        </w:rPr>
        <w:t>此部分材料(部品)无条件清退出场，如材料未经报验已经施工甲方有权要求乙方无条件返</w:t>
      </w:r>
      <w:r w:rsidR="00A72972">
        <w:rPr>
          <w:rFonts w:ascii="宋体" w:eastAsia="宋体" w:hAnsi="宋体" w:cs="宋体"/>
          <w:spacing w:val="7"/>
          <w:sz w:val="20"/>
          <w:szCs w:val="20"/>
        </w:rPr>
        <w:t>工。 由此带来的一切损失，均由乙方承担，造成的工期延误不予顺延</w:t>
      </w:r>
      <w:r w:rsidR="00A72972">
        <w:rPr>
          <w:rFonts w:ascii="宋体" w:eastAsia="宋体" w:hAnsi="宋体" w:cs="宋体"/>
          <w:spacing w:val="2"/>
          <w:sz w:val="20"/>
          <w:szCs w:val="20"/>
        </w:rPr>
        <w:t>。</w:t>
      </w:r>
    </w:p>
    <w:p w14:paraId="10A5565C" w14:textId="0279FA2A" w:rsidR="000129CE" w:rsidRDefault="002E17B0" w:rsidP="002E17B0">
      <w:pPr>
        <w:spacing w:before="65" w:line="504" w:lineRule="auto"/>
        <w:ind w:left="272" w:right="2" w:firstLine="20"/>
        <w:rPr>
          <w:rFonts w:ascii="宋体" w:eastAsia="宋体" w:hAnsi="宋体" w:cs="宋体"/>
          <w:sz w:val="20"/>
          <w:szCs w:val="20"/>
        </w:rPr>
      </w:pPr>
      <w:r>
        <w:rPr>
          <w:rFonts w:ascii="Times New Roman" w:eastAsia="Times New Roman" w:hAnsi="Times New Roman" w:cs="Times New Roman"/>
          <w:spacing w:val="14"/>
          <w:sz w:val="20"/>
          <w:szCs w:val="20"/>
        </w:rPr>
        <w:t>2</w:t>
      </w:r>
      <w:r w:rsidR="00A72972">
        <w:rPr>
          <w:rFonts w:ascii="Times New Roman" w:eastAsia="Times New Roman" w:hAnsi="Times New Roman" w:cs="Times New Roman"/>
          <w:spacing w:val="14"/>
          <w:sz w:val="20"/>
          <w:szCs w:val="20"/>
        </w:rPr>
        <w:t>.</w:t>
      </w:r>
      <w:r w:rsidR="00A72972">
        <w:rPr>
          <w:rFonts w:ascii="宋体" w:eastAsia="宋体" w:hAnsi="宋体" w:cs="宋体"/>
          <w:spacing w:val="14"/>
          <w:sz w:val="20"/>
          <w:szCs w:val="20"/>
        </w:rPr>
        <w:t>根据</w:t>
      </w:r>
      <w:r w:rsidR="00A72972">
        <w:rPr>
          <w:rFonts w:ascii="宋体" w:eastAsia="宋体" w:hAnsi="宋体" w:cs="宋体"/>
          <w:spacing w:val="9"/>
          <w:sz w:val="20"/>
          <w:szCs w:val="20"/>
        </w:rPr>
        <w:t>设</w:t>
      </w:r>
      <w:r w:rsidR="00A72972">
        <w:rPr>
          <w:rFonts w:ascii="宋体" w:eastAsia="宋体" w:hAnsi="宋体" w:cs="宋体"/>
          <w:spacing w:val="7"/>
          <w:sz w:val="20"/>
          <w:szCs w:val="20"/>
        </w:rPr>
        <w:t>计要求、规范及甲方要求的必须送检的材料，甲方、监理方、乙方等相关人员现场见证</w:t>
      </w:r>
      <w:r w:rsidR="00A72972">
        <w:rPr>
          <w:rFonts w:ascii="宋体" w:eastAsia="宋体" w:hAnsi="宋体" w:cs="宋体"/>
          <w:spacing w:val="22"/>
          <w:sz w:val="20"/>
          <w:szCs w:val="20"/>
        </w:rPr>
        <w:t>取样</w:t>
      </w:r>
      <w:r w:rsidR="00A72972">
        <w:rPr>
          <w:rFonts w:ascii="宋体" w:eastAsia="宋体" w:hAnsi="宋体" w:cs="宋体"/>
          <w:spacing w:val="17"/>
          <w:sz w:val="20"/>
          <w:szCs w:val="20"/>
        </w:rPr>
        <w:t>送</w:t>
      </w:r>
      <w:r w:rsidR="00A72972">
        <w:rPr>
          <w:rFonts w:ascii="宋体" w:eastAsia="宋体" w:hAnsi="宋体" w:cs="宋体"/>
          <w:spacing w:val="11"/>
          <w:sz w:val="20"/>
          <w:szCs w:val="20"/>
        </w:rPr>
        <w:t>检，合格后方能使用。检测单位由甲方指定</w:t>
      </w:r>
      <w:r w:rsidR="00A72972">
        <w:rPr>
          <w:rFonts w:ascii="宋体" w:eastAsia="宋体" w:hAnsi="宋体" w:cs="宋体"/>
          <w:spacing w:val="3"/>
          <w:sz w:val="20"/>
          <w:szCs w:val="20"/>
        </w:rPr>
        <w:t>。</w:t>
      </w:r>
    </w:p>
    <w:p w14:paraId="30794711" w14:textId="77777777" w:rsidR="002E17B0" w:rsidRDefault="002E17B0" w:rsidP="002E17B0">
      <w:pPr>
        <w:spacing w:before="65" w:line="504" w:lineRule="auto"/>
        <w:ind w:left="272" w:right="2" w:firstLine="20"/>
        <w:rPr>
          <w:rFonts w:ascii="宋体" w:eastAsia="宋体" w:hAnsi="宋体" w:cs="宋体"/>
          <w:spacing w:val="14"/>
          <w:sz w:val="20"/>
          <w:szCs w:val="20"/>
        </w:rPr>
      </w:pPr>
      <w:r w:rsidRPr="002E17B0">
        <w:rPr>
          <w:rFonts w:ascii="Times New Roman" w:eastAsia="Times New Roman" w:hAnsi="Times New Roman" w:cs="Times New Roman"/>
          <w:spacing w:val="14"/>
          <w:sz w:val="20"/>
          <w:szCs w:val="20"/>
        </w:rPr>
        <w:lastRenderedPageBreak/>
        <w:t>3</w:t>
      </w:r>
      <w:r w:rsidR="00A72972" w:rsidRPr="002E17B0">
        <w:rPr>
          <w:rFonts w:ascii="Times New Roman" w:eastAsia="Times New Roman" w:hAnsi="Times New Roman" w:cs="Times New Roman"/>
          <w:spacing w:val="14"/>
          <w:sz w:val="20"/>
          <w:szCs w:val="20"/>
        </w:rPr>
        <w:t>.</w:t>
      </w:r>
      <w:r w:rsidR="00A72972" w:rsidRPr="002E17B0">
        <w:rPr>
          <w:rFonts w:ascii="宋体" w:eastAsia="宋体" w:hAnsi="宋体" w:cs="宋体" w:hint="eastAsia"/>
          <w:spacing w:val="14"/>
          <w:sz w:val="20"/>
          <w:szCs w:val="20"/>
        </w:rPr>
        <w:t>对各种材料改变和代用必须征得甲方、设计方、监理方同意，并签发正式书面通知后，方能使用，否则甲方有权要求其返工并由乙方承担一切损失及责任。</w:t>
      </w:r>
    </w:p>
    <w:p w14:paraId="45E00361" w14:textId="1F72C98C" w:rsidR="000129CE" w:rsidRDefault="002E17B0" w:rsidP="002E17B0">
      <w:pPr>
        <w:spacing w:before="65" w:line="504" w:lineRule="auto"/>
        <w:ind w:left="272" w:right="2" w:firstLine="20"/>
        <w:rPr>
          <w:rFonts w:ascii="宋体" w:eastAsia="宋体" w:hAnsi="宋体" w:cs="宋体"/>
          <w:sz w:val="20"/>
          <w:szCs w:val="20"/>
        </w:rPr>
      </w:pPr>
      <w:r>
        <w:rPr>
          <w:rFonts w:ascii="Times New Roman" w:eastAsia="Times New Roman" w:hAnsi="Times New Roman" w:cs="Times New Roman"/>
          <w:spacing w:val="18"/>
          <w:sz w:val="20"/>
          <w:szCs w:val="20"/>
        </w:rPr>
        <w:t>4</w:t>
      </w:r>
      <w:r w:rsidR="00A72972">
        <w:rPr>
          <w:rFonts w:ascii="Times New Roman" w:eastAsia="Times New Roman" w:hAnsi="Times New Roman" w:cs="Times New Roman"/>
          <w:spacing w:val="18"/>
          <w:sz w:val="20"/>
          <w:szCs w:val="20"/>
        </w:rPr>
        <w:t>.</w:t>
      </w:r>
      <w:r w:rsidR="00A72972">
        <w:rPr>
          <w:rFonts w:ascii="宋体" w:eastAsia="宋体" w:hAnsi="宋体" w:cs="宋体"/>
          <w:spacing w:val="18"/>
          <w:sz w:val="20"/>
          <w:szCs w:val="20"/>
        </w:rPr>
        <w:t>对</w:t>
      </w:r>
      <w:r w:rsidR="00A72972">
        <w:rPr>
          <w:rFonts w:ascii="宋体" w:eastAsia="宋体" w:hAnsi="宋体" w:cs="宋体"/>
          <w:spacing w:val="16"/>
          <w:sz w:val="20"/>
          <w:szCs w:val="20"/>
        </w:rPr>
        <w:t>于</w:t>
      </w:r>
      <w:r w:rsidR="00A72972">
        <w:rPr>
          <w:rFonts w:ascii="宋体" w:eastAsia="宋体" w:hAnsi="宋体" w:cs="宋体"/>
          <w:spacing w:val="9"/>
          <w:sz w:val="20"/>
          <w:szCs w:val="20"/>
        </w:rPr>
        <w:t>石材、木饰面 (木门、木制家具)、橱柜及其他数量较大的外加工材料，订货前乙方须组</w:t>
      </w:r>
      <w:r w:rsidR="00A72972">
        <w:rPr>
          <w:rFonts w:ascii="宋体" w:eastAsia="宋体" w:hAnsi="宋体" w:cs="宋体"/>
          <w:spacing w:val="22"/>
          <w:sz w:val="20"/>
          <w:szCs w:val="20"/>
        </w:rPr>
        <w:t>织甲</w:t>
      </w:r>
      <w:r w:rsidR="00A72972">
        <w:rPr>
          <w:rFonts w:ascii="宋体" w:eastAsia="宋体" w:hAnsi="宋体" w:cs="宋体"/>
          <w:spacing w:val="16"/>
          <w:sz w:val="20"/>
          <w:szCs w:val="20"/>
        </w:rPr>
        <w:t>方</w:t>
      </w:r>
      <w:r w:rsidR="00A72972">
        <w:rPr>
          <w:rFonts w:ascii="宋体" w:eastAsia="宋体" w:hAnsi="宋体" w:cs="宋体"/>
          <w:spacing w:val="11"/>
          <w:sz w:val="20"/>
          <w:szCs w:val="20"/>
        </w:rPr>
        <w:t>相关人员对厂家进行考察，考察合格后乙方方可订货加工；如乙方未及时组织甲方对厂</w:t>
      </w:r>
      <w:r w:rsidR="00A72972">
        <w:rPr>
          <w:rFonts w:ascii="宋体" w:eastAsia="宋体" w:hAnsi="宋体" w:cs="宋体"/>
          <w:spacing w:val="9"/>
          <w:sz w:val="20"/>
          <w:szCs w:val="20"/>
        </w:rPr>
        <w:t>家考察或擅自与未通过考察的厂家订货，由此产生的退货、返工、工期延误等一切损失均由乙</w:t>
      </w:r>
      <w:r w:rsidR="00A72972">
        <w:rPr>
          <w:rFonts w:ascii="宋体" w:eastAsia="宋体" w:hAnsi="宋体" w:cs="宋体"/>
          <w:spacing w:val="15"/>
          <w:sz w:val="20"/>
          <w:szCs w:val="20"/>
        </w:rPr>
        <w:t>方</w:t>
      </w:r>
      <w:r w:rsidR="00A72972">
        <w:rPr>
          <w:rFonts w:ascii="宋体" w:eastAsia="宋体" w:hAnsi="宋体" w:cs="宋体"/>
          <w:spacing w:val="8"/>
          <w:sz w:val="20"/>
          <w:szCs w:val="20"/>
        </w:rPr>
        <w:t xml:space="preserve">承担，并接受甲方 </w:t>
      </w:r>
      <w:r w:rsidR="00A72972">
        <w:rPr>
          <w:rFonts w:ascii="Times New Roman" w:eastAsia="Times New Roman" w:hAnsi="Times New Roman" w:cs="Times New Roman"/>
          <w:spacing w:val="8"/>
          <w:sz w:val="20"/>
          <w:szCs w:val="20"/>
        </w:rPr>
        <w:t xml:space="preserve">50000 </w:t>
      </w:r>
      <w:r w:rsidR="00A72972">
        <w:rPr>
          <w:rFonts w:ascii="宋体" w:eastAsia="宋体" w:hAnsi="宋体" w:cs="宋体"/>
          <w:spacing w:val="8"/>
          <w:sz w:val="20"/>
          <w:szCs w:val="20"/>
        </w:rPr>
        <w:t>元</w:t>
      </w:r>
      <w:r w:rsidR="00A72972">
        <w:rPr>
          <w:rFonts w:ascii="Times New Roman" w:eastAsia="Times New Roman" w:hAnsi="Times New Roman" w:cs="Times New Roman"/>
          <w:spacing w:val="8"/>
          <w:sz w:val="20"/>
          <w:szCs w:val="20"/>
        </w:rPr>
        <w:t>/</w:t>
      </w:r>
      <w:r w:rsidR="00A72972">
        <w:rPr>
          <w:rFonts w:ascii="宋体" w:eastAsia="宋体" w:hAnsi="宋体" w:cs="宋体"/>
          <w:spacing w:val="8"/>
          <w:sz w:val="20"/>
          <w:szCs w:val="20"/>
        </w:rPr>
        <w:t>次的罚款处罚。乙方必须在订货后进行生产加工跟踪，及时了解</w:t>
      </w:r>
      <w:r w:rsidR="00A72972">
        <w:rPr>
          <w:rFonts w:ascii="宋体" w:eastAsia="宋体" w:hAnsi="宋体" w:cs="宋体"/>
          <w:spacing w:val="22"/>
          <w:sz w:val="20"/>
          <w:szCs w:val="20"/>
        </w:rPr>
        <w:t>厂家</w:t>
      </w:r>
      <w:r w:rsidR="00A72972">
        <w:rPr>
          <w:rFonts w:ascii="宋体" w:eastAsia="宋体" w:hAnsi="宋体" w:cs="宋体"/>
          <w:spacing w:val="19"/>
          <w:sz w:val="20"/>
          <w:szCs w:val="20"/>
        </w:rPr>
        <w:t>生</w:t>
      </w:r>
      <w:r w:rsidR="00A72972">
        <w:rPr>
          <w:rFonts w:ascii="宋体" w:eastAsia="宋体" w:hAnsi="宋体" w:cs="宋体"/>
          <w:spacing w:val="11"/>
          <w:sz w:val="20"/>
          <w:szCs w:val="20"/>
        </w:rPr>
        <w:t>产加工进度情况，必要时应委派人员至厂家驻厂监督与阶段性品质、技术偏离性验收，</w:t>
      </w:r>
      <w:r w:rsidR="00A72972">
        <w:rPr>
          <w:rFonts w:ascii="宋体" w:eastAsia="宋体" w:hAnsi="宋体" w:cs="宋体"/>
          <w:sz w:val="20"/>
          <w:szCs w:val="20"/>
        </w:rPr>
        <w:t xml:space="preserve"> </w:t>
      </w:r>
      <w:r w:rsidR="00A72972">
        <w:rPr>
          <w:rFonts w:ascii="宋体" w:eastAsia="宋体" w:hAnsi="宋体" w:cs="宋体"/>
          <w:spacing w:val="9"/>
          <w:sz w:val="20"/>
          <w:szCs w:val="20"/>
        </w:rPr>
        <w:t>并</w:t>
      </w:r>
      <w:r w:rsidR="00A72972">
        <w:rPr>
          <w:rFonts w:ascii="宋体" w:eastAsia="宋体" w:hAnsi="宋体" w:cs="宋体"/>
          <w:spacing w:val="8"/>
          <w:sz w:val="20"/>
          <w:szCs w:val="20"/>
        </w:rPr>
        <w:t>将结果及时向甲方反馈。</w:t>
      </w:r>
    </w:p>
    <w:p w14:paraId="3DEE6BFE" w14:textId="61D4785D" w:rsidR="000129CE" w:rsidRDefault="002E17B0">
      <w:pPr>
        <w:spacing w:before="9" w:line="505" w:lineRule="auto"/>
        <w:ind w:left="287" w:right="54" w:hanging="9"/>
        <w:rPr>
          <w:rFonts w:ascii="宋体" w:eastAsia="宋体" w:hAnsi="宋体" w:cs="宋体"/>
          <w:sz w:val="20"/>
          <w:szCs w:val="20"/>
        </w:rPr>
      </w:pPr>
      <w:r>
        <w:rPr>
          <w:rFonts w:ascii="Times New Roman" w:eastAsia="Times New Roman" w:hAnsi="Times New Roman" w:cs="Times New Roman"/>
          <w:spacing w:val="11"/>
          <w:sz w:val="20"/>
          <w:szCs w:val="20"/>
        </w:rPr>
        <w:t>5</w:t>
      </w:r>
      <w:r w:rsidR="00A72972">
        <w:rPr>
          <w:rFonts w:ascii="Times New Roman" w:eastAsia="Times New Roman" w:hAnsi="Times New Roman" w:cs="Times New Roman"/>
          <w:spacing w:val="6"/>
          <w:sz w:val="20"/>
          <w:szCs w:val="20"/>
        </w:rPr>
        <w:t xml:space="preserve">. </w:t>
      </w:r>
      <w:r w:rsidR="00A72972">
        <w:rPr>
          <w:rFonts w:ascii="宋体" w:eastAsia="宋体" w:hAnsi="宋体" w:cs="宋体"/>
          <w:spacing w:val="6"/>
          <w:sz w:val="20"/>
          <w:szCs w:val="20"/>
        </w:rPr>
        <w:t>乙方应积极配合甲方及其他专业分包的工作，包括甲方直接发包工程的材料 (部品) 存放场地</w:t>
      </w:r>
      <w:r w:rsidR="00A72972">
        <w:rPr>
          <w:rFonts w:ascii="宋体" w:eastAsia="宋体" w:hAnsi="宋体" w:cs="宋体"/>
          <w:sz w:val="20"/>
          <w:szCs w:val="20"/>
        </w:rPr>
        <w:t xml:space="preserve"> </w:t>
      </w:r>
      <w:r w:rsidR="00A72972">
        <w:rPr>
          <w:rFonts w:ascii="宋体" w:eastAsia="宋体" w:hAnsi="宋体" w:cs="宋体"/>
          <w:spacing w:val="18"/>
          <w:sz w:val="20"/>
          <w:szCs w:val="20"/>
        </w:rPr>
        <w:t>(</w:t>
      </w:r>
      <w:r w:rsidR="00A72972">
        <w:rPr>
          <w:rFonts w:ascii="宋体" w:eastAsia="宋体" w:hAnsi="宋体" w:cs="宋体"/>
          <w:spacing w:val="12"/>
          <w:sz w:val="20"/>
          <w:szCs w:val="20"/>
        </w:rPr>
        <w:t>仓库) 的安排，确保不丢失，否则造成损失由乙方承担。</w:t>
      </w:r>
    </w:p>
    <w:p w14:paraId="3E854D22" w14:textId="11AABA9B" w:rsidR="000129CE" w:rsidRDefault="002E17B0">
      <w:pPr>
        <w:spacing w:before="91" w:line="232" w:lineRule="auto"/>
        <w:outlineLvl w:val="0"/>
        <w:rPr>
          <w:rFonts w:ascii="宋体" w:eastAsia="宋体" w:hAnsi="宋体" w:cs="宋体"/>
          <w:spacing w:val="3"/>
          <w:sz w:val="28"/>
          <w:szCs w:val="28"/>
          <w14:textOutline w14:w="5105" w14:cap="sq" w14:cmpd="sng" w14:algn="ctr">
            <w14:solidFill>
              <w14:srgbClr w14:val="000000"/>
            </w14:solidFill>
            <w14:prstDash w14:val="solid"/>
            <w14:bevel/>
          </w14:textOutline>
        </w:rPr>
      </w:pPr>
      <w:bookmarkStart w:id="5" w:name="_bookmark6"/>
      <w:bookmarkStart w:id="6" w:name="_bookmark7"/>
      <w:bookmarkEnd w:id="5"/>
      <w:bookmarkEnd w:id="6"/>
      <w:r>
        <w:rPr>
          <w:rFonts w:ascii="宋体" w:eastAsia="宋体" w:hAnsi="宋体" w:cs="宋体" w:hint="eastAsia"/>
          <w:spacing w:val="4"/>
          <w:sz w:val="28"/>
          <w:szCs w:val="28"/>
          <w14:textOutline w14:w="5105" w14:cap="sq" w14:cmpd="sng" w14:algn="ctr">
            <w14:solidFill>
              <w14:srgbClr w14:val="000000"/>
            </w14:solidFill>
            <w14:prstDash w14:val="solid"/>
            <w14:bevel/>
          </w14:textOutline>
        </w:rPr>
        <w:t>六</w:t>
      </w:r>
      <w:r w:rsidR="00A72972">
        <w:rPr>
          <w:rFonts w:ascii="宋体" w:eastAsia="宋体" w:hAnsi="宋体" w:cs="宋体"/>
          <w:spacing w:val="4"/>
          <w:sz w:val="28"/>
          <w:szCs w:val="28"/>
          <w14:textOutline w14:w="5105" w14:cap="sq" w14:cmpd="sng" w14:algn="ctr">
            <w14:solidFill>
              <w14:srgbClr w14:val="000000"/>
            </w14:solidFill>
            <w14:prstDash w14:val="solid"/>
            <w14:bevel/>
          </w14:textOutline>
        </w:rPr>
        <w:t>、成品保护管理要</w:t>
      </w:r>
      <w:r w:rsidR="00A72972">
        <w:rPr>
          <w:rFonts w:ascii="宋体" w:eastAsia="宋体" w:hAnsi="宋体" w:cs="宋体"/>
          <w:spacing w:val="3"/>
          <w:sz w:val="28"/>
          <w:szCs w:val="28"/>
          <w14:textOutline w14:w="5105" w14:cap="sq" w14:cmpd="sng" w14:algn="ctr">
            <w14:solidFill>
              <w14:srgbClr w14:val="000000"/>
            </w14:solidFill>
            <w14:prstDash w14:val="solid"/>
            <w14:bevel/>
          </w14:textOutline>
        </w:rPr>
        <w:t>求</w:t>
      </w:r>
    </w:p>
    <w:p w14:paraId="5DC58F5E" w14:textId="77777777" w:rsidR="00424226" w:rsidRDefault="00424226">
      <w:pPr>
        <w:spacing w:before="91" w:line="232" w:lineRule="auto"/>
        <w:outlineLvl w:val="0"/>
        <w:rPr>
          <w:rFonts w:ascii="宋体" w:eastAsia="宋体" w:hAnsi="宋体" w:cs="宋体" w:hint="eastAsia"/>
          <w:sz w:val="28"/>
          <w:szCs w:val="28"/>
        </w:rPr>
      </w:pPr>
    </w:p>
    <w:p w14:paraId="0F8E6493" w14:textId="7F19F8CA" w:rsidR="000129CE" w:rsidRDefault="00A72972">
      <w:pPr>
        <w:spacing w:before="65" w:line="432" w:lineRule="auto"/>
        <w:ind w:left="284" w:right="68" w:firstLine="12"/>
        <w:rPr>
          <w:rFonts w:ascii="宋体" w:eastAsia="宋体" w:hAnsi="宋体" w:cs="宋体"/>
          <w:sz w:val="20"/>
          <w:szCs w:val="20"/>
        </w:rPr>
      </w:pPr>
      <w:r>
        <w:rPr>
          <w:rFonts w:ascii="Times New Roman" w:eastAsia="Times New Roman" w:hAnsi="Times New Roman" w:cs="Times New Roman"/>
          <w:spacing w:val="10"/>
          <w:sz w:val="20"/>
          <w:szCs w:val="20"/>
        </w:rPr>
        <w:t>1</w:t>
      </w:r>
      <w:r>
        <w:rPr>
          <w:rFonts w:ascii="Times New Roman" w:eastAsia="Times New Roman" w:hAnsi="Times New Roman" w:cs="Times New Roman"/>
          <w:spacing w:val="6"/>
          <w:sz w:val="20"/>
          <w:szCs w:val="20"/>
        </w:rPr>
        <w:t xml:space="preserve">. </w:t>
      </w:r>
      <w:r>
        <w:rPr>
          <w:rFonts w:ascii="宋体" w:eastAsia="宋体" w:hAnsi="宋体" w:cs="宋体"/>
          <w:spacing w:val="6"/>
          <w:sz w:val="20"/>
          <w:szCs w:val="20"/>
        </w:rPr>
        <w:t>乙方应编制成品保护方案，并上报总承包、监理、甲方审批，审批通过后应严格按照该方案执</w:t>
      </w:r>
      <w:r>
        <w:rPr>
          <w:rFonts w:ascii="宋体" w:eastAsia="宋体" w:hAnsi="宋体" w:cs="宋体"/>
          <w:spacing w:val="-2"/>
          <w:sz w:val="20"/>
          <w:szCs w:val="20"/>
        </w:rPr>
        <w:t>行</w:t>
      </w:r>
      <w:r>
        <w:rPr>
          <w:rFonts w:ascii="宋体" w:eastAsia="宋体" w:hAnsi="宋体" w:cs="宋体"/>
          <w:spacing w:val="-1"/>
          <w:sz w:val="20"/>
          <w:szCs w:val="20"/>
        </w:rPr>
        <w:t>；</w:t>
      </w:r>
    </w:p>
    <w:p w14:paraId="64B51911" w14:textId="226A4FF3" w:rsidR="000129CE" w:rsidRDefault="00A72972">
      <w:pPr>
        <w:spacing w:before="1" w:line="437" w:lineRule="auto"/>
        <w:ind w:left="290" w:right="70" w:hanging="13"/>
        <w:rPr>
          <w:rFonts w:ascii="宋体" w:eastAsia="宋体" w:hAnsi="宋体" w:cs="宋体"/>
          <w:sz w:val="20"/>
          <w:szCs w:val="20"/>
        </w:rPr>
      </w:pPr>
      <w:r>
        <w:rPr>
          <w:rFonts w:ascii="Times New Roman" w:eastAsia="Times New Roman" w:hAnsi="Times New Roman" w:cs="Times New Roman"/>
          <w:spacing w:val="8"/>
          <w:sz w:val="20"/>
          <w:szCs w:val="20"/>
        </w:rPr>
        <w:t>2.</w:t>
      </w:r>
      <w:r>
        <w:rPr>
          <w:rFonts w:ascii="宋体" w:eastAsia="宋体" w:hAnsi="宋体" w:cs="宋体"/>
          <w:spacing w:val="8"/>
          <w:sz w:val="20"/>
          <w:szCs w:val="20"/>
        </w:rPr>
        <w:t>分期、分批合理安排材料设备的进场。材料设备进场后，按照甲方及总包要求放置在指定场</w:t>
      </w:r>
      <w:r>
        <w:rPr>
          <w:rFonts w:ascii="宋体" w:eastAsia="宋体" w:hAnsi="宋体" w:cs="宋体"/>
          <w:sz w:val="20"/>
          <w:szCs w:val="20"/>
        </w:rPr>
        <w:t xml:space="preserve">地 </w:t>
      </w:r>
      <w:r>
        <w:rPr>
          <w:rFonts w:ascii="宋体" w:eastAsia="宋体" w:hAnsi="宋体" w:cs="宋体"/>
          <w:spacing w:val="11"/>
          <w:sz w:val="20"/>
          <w:szCs w:val="20"/>
        </w:rPr>
        <w:t>(</w:t>
      </w:r>
      <w:r>
        <w:rPr>
          <w:rFonts w:ascii="宋体" w:eastAsia="宋体" w:hAnsi="宋体" w:cs="宋体"/>
          <w:spacing w:val="7"/>
          <w:sz w:val="20"/>
          <w:szCs w:val="20"/>
        </w:rPr>
        <w:t>库房) 内，由乙方自行负责保管；</w:t>
      </w:r>
    </w:p>
    <w:p w14:paraId="284099AA" w14:textId="6715C959" w:rsidR="000129CE" w:rsidRDefault="00A72972" w:rsidP="00C37B6D">
      <w:pPr>
        <w:spacing w:before="28" w:line="504" w:lineRule="auto"/>
        <w:ind w:left="276" w:right="70" w:firstLine="5"/>
        <w:rPr>
          <w:rFonts w:ascii="宋体" w:eastAsia="宋体" w:hAnsi="宋体" w:cs="宋体"/>
          <w:sz w:val="20"/>
          <w:szCs w:val="20"/>
        </w:rPr>
      </w:pPr>
      <w:r>
        <w:rPr>
          <w:rFonts w:ascii="Times New Roman" w:eastAsia="Times New Roman" w:hAnsi="Times New Roman" w:cs="Times New Roman"/>
          <w:spacing w:val="12"/>
          <w:sz w:val="20"/>
          <w:szCs w:val="20"/>
        </w:rPr>
        <w:t xml:space="preserve">3. </w:t>
      </w:r>
      <w:r>
        <w:rPr>
          <w:rFonts w:ascii="宋体" w:eastAsia="宋体" w:hAnsi="宋体" w:cs="宋体"/>
          <w:spacing w:val="6"/>
          <w:sz w:val="20"/>
          <w:szCs w:val="20"/>
        </w:rPr>
        <w:t>乙方必须负责本工程施工区域内一切成品、半成品的保护，设专人负责管理。施工期间所有成</w:t>
      </w:r>
      <w:r>
        <w:rPr>
          <w:rFonts w:ascii="宋体" w:eastAsia="宋体" w:hAnsi="宋体" w:cs="宋体"/>
          <w:spacing w:val="12"/>
          <w:sz w:val="20"/>
          <w:szCs w:val="20"/>
        </w:rPr>
        <w:t>品、半成</w:t>
      </w:r>
      <w:r>
        <w:rPr>
          <w:rFonts w:ascii="宋体" w:eastAsia="宋体" w:hAnsi="宋体" w:cs="宋体"/>
          <w:spacing w:val="8"/>
          <w:sz w:val="20"/>
          <w:szCs w:val="20"/>
        </w:rPr>
        <w:t>品</w:t>
      </w:r>
      <w:r>
        <w:rPr>
          <w:rFonts w:ascii="宋体" w:eastAsia="宋体" w:hAnsi="宋体" w:cs="宋体"/>
          <w:spacing w:val="6"/>
          <w:sz w:val="20"/>
          <w:szCs w:val="20"/>
        </w:rPr>
        <w:t>损坏、丢失，由乙方承担全部责任。对工期及整体施工质量造成影响的，甲方有权</w:t>
      </w:r>
      <w:r>
        <w:rPr>
          <w:rFonts w:ascii="宋体" w:eastAsia="宋体" w:hAnsi="宋体" w:cs="宋体"/>
          <w:spacing w:val="9"/>
          <w:sz w:val="20"/>
          <w:szCs w:val="20"/>
        </w:rPr>
        <w:t>对</w:t>
      </w:r>
      <w:r>
        <w:rPr>
          <w:rFonts w:ascii="宋体" w:eastAsia="宋体" w:hAnsi="宋体" w:cs="宋体"/>
          <w:spacing w:val="6"/>
          <w:sz w:val="20"/>
          <w:szCs w:val="20"/>
        </w:rPr>
        <w:t>乙方进行相应处罚，由此造成的工期延误不予顺延。</w:t>
      </w:r>
      <w:r>
        <w:rPr>
          <w:rFonts w:ascii="宋体" w:eastAsia="宋体" w:hAnsi="宋体" w:cs="宋体"/>
          <w:sz w:val="20"/>
          <w:szCs w:val="20"/>
        </w:rPr>
        <w:t xml:space="preserve">                                     </w:t>
      </w:r>
    </w:p>
    <w:p w14:paraId="5153E992" w14:textId="77777777" w:rsidR="000129CE" w:rsidRDefault="000129CE">
      <w:pPr>
        <w:spacing w:line="309" w:lineRule="auto"/>
      </w:pPr>
    </w:p>
    <w:p w14:paraId="1B346593" w14:textId="49DA4608" w:rsidR="000129CE" w:rsidRDefault="002E17B0">
      <w:pPr>
        <w:spacing w:before="92" w:line="221" w:lineRule="auto"/>
        <w:ind w:left="5"/>
        <w:outlineLvl w:val="0"/>
        <w:rPr>
          <w:rFonts w:ascii="宋体" w:eastAsia="宋体" w:hAnsi="宋体" w:cs="宋体"/>
          <w:sz w:val="28"/>
          <w:szCs w:val="28"/>
          <w14:textOutline w14:w="5105" w14:cap="sq" w14:cmpd="sng" w14:algn="ctr">
            <w14:solidFill>
              <w14:srgbClr w14:val="000000"/>
            </w14:solidFill>
            <w14:prstDash w14:val="solid"/>
            <w14:bevel/>
          </w14:textOutline>
        </w:rPr>
      </w:pPr>
      <w:bookmarkStart w:id="7" w:name="_bookmark8"/>
      <w:bookmarkEnd w:id="7"/>
      <w:r>
        <w:rPr>
          <w:rFonts w:ascii="宋体" w:eastAsia="宋体" w:hAnsi="宋体" w:cs="宋体" w:hint="eastAsia"/>
          <w:spacing w:val="-1"/>
          <w:sz w:val="28"/>
          <w:szCs w:val="28"/>
          <w14:textOutline w14:w="5105" w14:cap="sq" w14:cmpd="sng" w14:algn="ctr">
            <w14:solidFill>
              <w14:srgbClr w14:val="000000"/>
            </w14:solidFill>
            <w14:prstDash w14:val="solid"/>
            <w14:bevel/>
          </w14:textOutline>
        </w:rPr>
        <w:t>七</w:t>
      </w:r>
      <w:r w:rsidR="00A72972">
        <w:rPr>
          <w:rFonts w:ascii="宋体" w:eastAsia="宋体" w:hAnsi="宋体" w:cs="宋体"/>
          <w:spacing w:val="-1"/>
          <w:sz w:val="28"/>
          <w:szCs w:val="28"/>
          <w14:textOutline w14:w="5105" w14:cap="sq" w14:cmpd="sng" w14:algn="ctr">
            <w14:solidFill>
              <w14:srgbClr w14:val="000000"/>
            </w14:solidFill>
            <w14:prstDash w14:val="solid"/>
            <w14:bevel/>
          </w14:textOutline>
        </w:rPr>
        <w:t>、安全</w:t>
      </w:r>
      <w:r w:rsidR="00A72972">
        <w:rPr>
          <w:rFonts w:ascii="宋体" w:eastAsia="宋体" w:hAnsi="宋体" w:cs="宋体"/>
          <w:sz w:val="28"/>
          <w:szCs w:val="28"/>
          <w14:textOutline w14:w="5105" w14:cap="sq" w14:cmpd="sng" w14:algn="ctr">
            <w14:solidFill>
              <w14:srgbClr w14:val="000000"/>
            </w14:solidFill>
            <w14:prstDash w14:val="solid"/>
            <w14:bevel/>
          </w14:textOutline>
        </w:rPr>
        <w:t>文明施工管理要求</w:t>
      </w:r>
    </w:p>
    <w:p w14:paraId="55BD848F" w14:textId="77777777" w:rsidR="00C37B6D" w:rsidRDefault="00C37B6D">
      <w:pPr>
        <w:spacing w:before="92" w:line="221" w:lineRule="auto"/>
        <w:ind w:left="5"/>
        <w:outlineLvl w:val="0"/>
        <w:rPr>
          <w:rFonts w:ascii="宋体" w:eastAsia="宋体" w:hAnsi="宋体" w:cs="宋体" w:hint="eastAsia"/>
          <w:sz w:val="28"/>
          <w:szCs w:val="28"/>
        </w:rPr>
      </w:pPr>
    </w:p>
    <w:p w14:paraId="4D8BD132" w14:textId="672A6D4D" w:rsidR="000129CE" w:rsidRDefault="00A72972" w:rsidP="002E17B0">
      <w:pPr>
        <w:spacing w:before="66" w:line="505" w:lineRule="auto"/>
        <w:ind w:left="280" w:firstLine="17"/>
        <w:rPr>
          <w:rFonts w:ascii="宋体" w:eastAsia="宋体" w:hAnsi="宋体" w:cs="宋体"/>
          <w:sz w:val="20"/>
          <w:szCs w:val="20"/>
        </w:rPr>
      </w:pPr>
      <w:r>
        <w:rPr>
          <w:rFonts w:ascii="Times New Roman" w:eastAsia="Times New Roman" w:hAnsi="Times New Roman" w:cs="Times New Roman"/>
          <w:spacing w:val="4"/>
          <w:sz w:val="20"/>
          <w:szCs w:val="20"/>
        </w:rPr>
        <w:t>1</w:t>
      </w:r>
      <w:r>
        <w:rPr>
          <w:rFonts w:ascii="Times New Roman" w:eastAsia="Times New Roman" w:hAnsi="Times New Roman" w:cs="Times New Roman"/>
          <w:spacing w:val="3"/>
          <w:sz w:val="20"/>
          <w:szCs w:val="20"/>
        </w:rPr>
        <w:t xml:space="preserve">. </w:t>
      </w:r>
      <w:r>
        <w:rPr>
          <w:rFonts w:ascii="宋体" w:eastAsia="宋体" w:hAnsi="宋体" w:cs="宋体"/>
          <w:spacing w:val="3"/>
          <w:sz w:val="20"/>
          <w:szCs w:val="20"/>
        </w:rPr>
        <w:t>乙方应按国家、行业和地方的现行法律、法规、规范、规定负责施工现场安全生产、文明施工、</w:t>
      </w:r>
      <w:r>
        <w:rPr>
          <w:rFonts w:ascii="宋体" w:eastAsia="宋体" w:hAnsi="宋体" w:cs="宋体"/>
          <w:sz w:val="20"/>
          <w:szCs w:val="20"/>
        </w:rPr>
        <w:t xml:space="preserve"> </w:t>
      </w:r>
      <w:r>
        <w:rPr>
          <w:rFonts w:ascii="宋体" w:eastAsia="宋体" w:hAnsi="宋体" w:cs="宋体"/>
          <w:spacing w:val="22"/>
          <w:sz w:val="20"/>
          <w:szCs w:val="20"/>
        </w:rPr>
        <w:t>施工</w:t>
      </w:r>
      <w:r>
        <w:rPr>
          <w:rFonts w:ascii="宋体" w:eastAsia="宋体" w:hAnsi="宋体" w:cs="宋体"/>
          <w:spacing w:val="18"/>
          <w:sz w:val="20"/>
          <w:szCs w:val="20"/>
        </w:rPr>
        <w:t>噪</w:t>
      </w:r>
      <w:r>
        <w:rPr>
          <w:rFonts w:ascii="宋体" w:eastAsia="宋体" w:hAnsi="宋体" w:cs="宋体"/>
          <w:spacing w:val="11"/>
          <w:sz w:val="20"/>
          <w:szCs w:val="20"/>
        </w:rPr>
        <w:t>音防护、环境保护等工作，并负责同政府有关部门及其它相关单位的人员进行沟通、协</w:t>
      </w:r>
      <w:r>
        <w:rPr>
          <w:rFonts w:ascii="宋体" w:eastAsia="宋体" w:hAnsi="宋体" w:cs="宋体"/>
          <w:spacing w:val="7"/>
          <w:sz w:val="20"/>
          <w:szCs w:val="20"/>
        </w:rPr>
        <w:t>调及解决纠纷</w:t>
      </w:r>
      <w:r>
        <w:rPr>
          <w:rFonts w:ascii="宋体" w:eastAsia="宋体" w:hAnsi="宋体" w:cs="宋体"/>
          <w:spacing w:val="5"/>
          <w:sz w:val="20"/>
          <w:szCs w:val="20"/>
        </w:rPr>
        <w:t>；</w:t>
      </w:r>
    </w:p>
    <w:p w14:paraId="07E540F6" w14:textId="5A3FE3E4" w:rsidR="000129CE" w:rsidRPr="002E17B0" w:rsidRDefault="00A72972" w:rsidP="002E17B0">
      <w:pPr>
        <w:spacing w:before="66" w:line="505" w:lineRule="auto"/>
        <w:ind w:left="280" w:firstLine="17"/>
        <w:rPr>
          <w:rFonts w:ascii="Times New Roman" w:eastAsia="Times New Roman" w:hAnsi="Times New Roman" w:cs="Times New Roman"/>
          <w:spacing w:val="4"/>
          <w:sz w:val="20"/>
          <w:szCs w:val="20"/>
        </w:rPr>
      </w:pPr>
      <w:r w:rsidRPr="002E17B0">
        <w:rPr>
          <w:rFonts w:ascii="Times New Roman" w:eastAsia="Times New Roman" w:hAnsi="Times New Roman" w:cs="Times New Roman"/>
          <w:spacing w:val="4"/>
          <w:sz w:val="20"/>
          <w:szCs w:val="20"/>
        </w:rPr>
        <w:lastRenderedPageBreak/>
        <w:t xml:space="preserve">2. </w:t>
      </w:r>
      <w:r w:rsidRPr="002E17B0">
        <w:rPr>
          <w:rFonts w:ascii="宋体" w:eastAsia="宋体" w:hAnsi="宋体" w:cs="宋体" w:hint="eastAsia"/>
          <w:spacing w:val="4"/>
          <w:sz w:val="20"/>
          <w:szCs w:val="20"/>
        </w:rPr>
        <w:t>乙方必须对所有进场施工人员进行施工前的三级安全教育，并留存相应记录表及影象资料</w:t>
      </w:r>
      <w:r w:rsidR="00C37B6D">
        <w:rPr>
          <w:rFonts w:ascii="宋体" w:eastAsia="宋体" w:hAnsi="宋体" w:cs="宋体" w:hint="eastAsia"/>
          <w:spacing w:val="4"/>
          <w:sz w:val="20"/>
          <w:szCs w:val="20"/>
        </w:rPr>
        <w:t>；</w:t>
      </w:r>
      <w:r w:rsidRPr="002E17B0">
        <w:rPr>
          <w:rFonts w:ascii="Times New Roman" w:eastAsia="Times New Roman" w:hAnsi="Times New Roman" w:cs="Times New Roman"/>
          <w:spacing w:val="4"/>
          <w:sz w:val="20"/>
          <w:szCs w:val="20"/>
        </w:rPr>
        <w:t xml:space="preserve"> 3. </w:t>
      </w:r>
      <w:r w:rsidRPr="002E17B0">
        <w:rPr>
          <w:rFonts w:ascii="宋体" w:eastAsia="宋体" w:hAnsi="宋体" w:cs="宋体" w:hint="eastAsia"/>
          <w:spacing w:val="4"/>
          <w:sz w:val="20"/>
          <w:szCs w:val="20"/>
        </w:rPr>
        <w:t>乙方应按国家相关的施工安全操作规程进行施工；特种作业人员需持有效证件上岗，杜绝无证上岗；</w:t>
      </w:r>
    </w:p>
    <w:p w14:paraId="00F9D006" w14:textId="77777777" w:rsidR="000129CE" w:rsidRPr="002E17B0" w:rsidRDefault="00A72972" w:rsidP="002E17B0">
      <w:pPr>
        <w:spacing w:before="66" w:line="505" w:lineRule="auto"/>
        <w:ind w:left="280" w:firstLine="17"/>
        <w:rPr>
          <w:rFonts w:ascii="Times New Roman" w:eastAsia="Times New Roman" w:hAnsi="Times New Roman" w:cs="Times New Roman"/>
          <w:spacing w:val="4"/>
          <w:sz w:val="20"/>
          <w:szCs w:val="20"/>
        </w:rPr>
      </w:pPr>
      <w:r w:rsidRPr="002E17B0">
        <w:rPr>
          <w:rFonts w:ascii="Times New Roman" w:eastAsia="Times New Roman" w:hAnsi="Times New Roman" w:cs="Times New Roman"/>
          <w:spacing w:val="4"/>
          <w:sz w:val="20"/>
          <w:szCs w:val="20"/>
        </w:rPr>
        <w:t xml:space="preserve">4. </w:t>
      </w:r>
      <w:r w:rsidRPr="002E17B0">
        <w:rPr>
          <w:rFonts w:ascii="宋体" w:eastAsia="宋体" w:hAnsi="宋体" w:cs="宋体" w:hint="eastAsia"/>
          <w:spacing w:val="4"/>
          <w:sz w:val="20"/>
          <w:szCs w:val="20"/>
        </w:rPr>
        <w:t>乙方应为其现场施工工人和管理人员购买工伤、意外伤害等保险，一切工伤责任和损失由乙方</w:t>
      </w:r>
      <w:r w:rsidRPr="002E17B0">
        <w:rPr>
          <w:rFonts w:ascii="Times New Roman" w:eastAsia="Times New Roman" w:hAnsi="Times New Roman" w:cs="Times New Roman"/>
          <w:spacing w:val="4"/>
          <w:sz w:val="20"/>
          <w:szCs w:val="20"/>
        </w:rPr>
        <w:t xml:space="preserve"> </w:t>
      </w:r>
      <w:r w:rsidRPr="002E17B0">
        <w:rPr>
          <w:rFonts w:ascii="宋体" w:eastAsia="宋体" w:hAnsi="宋体" w:cs="宋体" w:hint="eastAsia"/>
          <w:spacing w:val="4"/>
          <w:sz w:val="20"/>
          <w:szCs w:val="20"/>
        </w:rPr>
        <w:t>负责；</w:t>
      </w:r>
    </w:p>
    <w:p w14:paraId="7A08F8CD" w14:textId="601692F8" w:rsidR="002E17B0" w:rsidRDefault="00A72972" w:rsidP="002E17B0">
      <w:pPr>
        <w:spacing w:before="66" w:line="505" w:lineRule="auto"/>
        <w:ind w:left="280" w:firstLine="17"/>
        <w:rPr>
          <w:rFonts w:ascii="Times New Roman" w:eastAsia="Times New Roman" w:hAnsi="Times New Roman" w:cs="Times New Roman"/>
          <w:spacing w:val="4"/>
          <w:sz w:val="20"/>
          <w:szCs w:val="20"/>
        </w:rPr>
      </w:pPr>
      <w:r w:rsidRPr="002E17B0">
        <w:rPr>
          <w:rFonts w:ascii="Times New Roman" w:eastAsia="Times New Roman" w:hAnsi="Times New Roman" w:cs="Times New Roman"/>
          <w:spacing w:val="4"/>
          <w:sz w:val="20"/>
          <w:szCs w:val="20"/>
        </w:rPr>
        <w:t xml:space="preserve">5. </w:t>
      </w:r>
      <w:r w:rsidRPr="002E17B0">
        <w:rPr>
          <w:rFonts w:ascii="宋体" w:eastAsia="宋体" w:hAnsi="宋体" w:cs="宋体" w:hint="eastAsia"/>
          <w:spacing w:val="4"/>
          <w:sz w:val="20"/>
          <w:szCs w:val="20"/>
        </w:rPr>
        <w:t>乙方应制定应对突发事件的预案，并报监理和甲方备案。如遇突发事件，必须立即报告甲方和监理，不得隐瞒不报。同时立即启动应对突发事件预案；</w:t>
      </w:r>
      <w:r w:rsidRPr="002E17B0">
        <w:rPr>
          <w:rFonts w:ascii="Times New Roman" w:eastAsia="Times New Roman" w:hAnsi="Times New Roman" w:cs="Times New Roman"/>
          <w:spacing w:val="4"/>
          <w:sz w:val="20"/>
          <w:szCs w:val="20"/>
        </w:rPr>
        <w:t xml:space="preserve">                                   </w:t>
      </w:r>
    </w:p>
    <w:p w14:paraId="0AAE2191" w14:textId="777C63AE" w:rsidR="000129CE" w:rsidRPr="002E17B0" w:rsidRDefault="00A72972" w:rsidP="002E17B0">
      <w:pPr>
        <w:spacing w:before="66" w:line="505" w:lineRule="auto"/>
        <w:ind w:left="280" w:firstLine="17"/>
        <w:rPr>
          <w:rFonts w:ascii="Times New Roman" w:eastAsia="Times New Roman" w:hAnsi="Times New Roman" w:cs="Times New Roman"/>
          <w:spacing w:val="4"/>
          <w:sz w:val="20"/>
          <w:szCs w:val="20"/>
        </w:rPr>
      </w:pPr>
      <w:r w:rsidRPr="002E17B0">
        <w:rPr>
          <w:rFonts w:ascii="Times New Roman" w:eastAsia="Times New Roman" w:hAnsi="Times New Roman" w:cs="Times New Roman"/>
          <w:spacing w:val="4"/>
          <w:sz w:val="20"/>
          <w:szCs w:val="20"/>
        </w:rPr>
        <w:t xml:space="preserve">6. </w:t>
      </w:r>
      <w:r w:rsidRPr="002E17B0">
        <w:rPr>
          <w:rFonts w:ascii="宋体" w:eastAsia="宋体" w:hAnsi="宋体" w:cs="宋体" w:hint="eastAsia"/>
          <w:spacing w:val="4"/>
          <w:sz w:val="20"/>
          <w:szCs w:val="20"/>
        </w:rPr>
        <w:t>乙方必须委派足够数量的专职安全员坚守工地，进行安全监督和管理。定期组织对现场施工人</w:t>
      </w:r>
      <w:r w:rsidRPr="002E17B0">
        <w:rPr>
          <w:rFonts w:ascii="Times New Roman" w:eastAsia="Times New Roman" w:hAnsi="Times New Roman" w:cs="Times New Roman"/>
          <w:spacing w:val="4"/>
          <w:sz w:val="20"/>
          <w:szCs w:val="20"/>
        </w:rPr>
        <w:t xml:space="preserve"> </w:t>
      </w:r>
      <w:r w:rsidRPr="002E17B0">
        <w:rPr>
          <w:rFonts w:ascii="宋体" w:eastAsia="宋体" w:hAnsi="宋体" w:cs="宋体" w:hint="eastAsia"/>
          <w:spacing w:val="4"/>
          <w:sz w:val="20"/>
          <w:szCs w:val="20"/>
        </w:rPr>
        <w:t>员进行安全文明教育，并做好相关记录。现场张贴、悬挂安全标识，严格按照国家有关安全操</w:t>
      </w:r>
      <w:r w:rsidRPr="002E17B0">
        <w:rPr>
          <w:rFonts w:ascii="Times New Roman" w:eastAsia="Times New Roman" w:hAnsi="Times New Roman" w:cs="Times New Roman"/>
          <w:spacing w:val="4"/>
          <w:sz w:val="20"/>
          <w:szCs w:val="20"/>
        </w:rPr>
        <w:t xml:space="preserve"> </w:t>
      </w:r>
      <w:r w:rsidRPr="002E17B0">
        <w:rPr>
          <w:rFonts w:ascii="宋体" w:eastAsia="宋体" w:hAnsi="宋体" w:cs="宋体" w:hint="eastAsia"/>
          <w:spacing w:val="4"/>
          <w:sz w:val="20"/>
          <w:szCs w:val="20"/>
        </w:rPr>
        <w:t>作规程规定施工，并做好安全防护措施；</w:t>
      </w:r>
    </w:p>
    <w:p w14:paraId="7010C7DE" w14:textId="77777777" w:rsidR="002E17B0" w:rsidRDefault="00A72972" w:rsidP="002E17B0">
      <w:pPr>
        <w:spacing w:before="66" w:line="505" w:lineRule="auto"/>
        <w:ind w:left="280" w:firstLine="17"/>
        <w:rPr>
          <w:rFonts w:ascii="Times New Roman" w:eastAsia="Times New Roman" w:hAnsi="Times New Roman" w:cs="Times New Roman"/>
          <w:spacing w:val="4"/>
          <w:sz w:val="20"/>
          <w:szCs w:val="20"/>
        </w:rPr>
      </w:pPr>
      <w:r w:rsidRPr="002E17B0">
        <w:rPr>
          <w:rFonts w:ascii="Times New Roman" w:eastAsia="Times New Roman" w:hAnsi="Times New Roman" w:cs="Times New Roman"/>
          <w:spacing w:val="4"/>
          <w:sz w:val="20"/>
          <w:szCs w:val="20"/>
        </w:rPr>
        <w:t xml:space="preserve">7. </w:t>
      </w:r>
      <w:r w:rsidRPr="002E17B0">
        <w:rPr>
          <w:rFonts w:ascii="宋体" w:eastAsia="宋体" w:hAnsi="宋体" w:cs="宋体" w:hint="eastAsia"/>
          <w:spacing w:val="4"/>
          <w:sz w:val="20"/>
          <w:szCs w:val="20"/>
        </w:rPr>
        <w:t>乙方在施工期间必须做好文明施工，教育施工人员，杜绝违法乱纪的事件发生；要爱护公共设</w:t>
      </w:r>
      <w:r w:rsidRPr="002E17B0">
        <w:rPr>
          <w:rFonts w:ascii="Times New Roman" w:eastAsia="Times New Roman" w:hAnsi="Times New Roman" w:cs="Times New Roman"/>
          <w:spacing w:val="4"/>
          <w:sz w:val="20"/>
          <w:szCs w:val="20"/>
        </w:rPr>
        <w:t xml:space="preserve"> </w:t>
      </w:r>
      <w:r w:rsidRPr="002E17B0">
        <w:rPr>
          <w:rFonts w:ascii="宋体" w:eastAsia="宋体" w:hAnsi="宋体" w:cs="宋体" w:hint="eastAsia"/>
          <w:spacing w:val="4"/>
          <w:sz w:val="20"/>
          <w:szCs w:val="20"/>
        </w:rPr>
        <w:t>施和居民设施，保护好已完工程，如有损坏，须接受处罚并赔偿其损失；现场施工必须符合当</w:t>
      </w:r>
      <w:r w:rsidRPr="002E17B0">
        <w:rPr>
          <w:rFonts w:ascii="Times New Roman" w:eastAsia="Times New Roman" w:hAnsi="Times New Roman" w:cs="Times New Roman"/>
          <w:spacing w:val="4"/>
          <w:sz w:val="20"/>
          <w:szCs w:val="20"/>
        </w:rPr>
        <w:t xml:space="preserve"> </w:t>
      </w:r>
      <w:r w:rsidRPr="002E17B0">
        <w:rPr>
          <w:rFonts w:ascii="宋体" w:eastAsia="宋体" w:hAnsi="宋体" w:cs="宋体" w:hint="eastAsia"/>
          <w:spacing w:val="4"/>
          <w:sz w:val="20"/>
          <w:szCs w:val="20"/>
        </w:rPr>
        <w:t>地政府和职能部门的有关规定要求，并接受检查；须及时办理施工保险及有关手续，承担各项</w:t>
      </w:r>
      <w:r w:rsidRPr="002E17B0">
        <w:rPr>
          <w:rFonts w:ascii="Times New Roman" w:eastAsia="Times New Roman" w:hAnsi="Times New Roman" w:cs="Times New Roman"/>
          <w:spacing w:val="4"/>
          <w:sz w:val="20"/>
          <w:szCs w:val="20"/>
        </w:rPr>
        <w:t xml:space="preserve"> </w:t>
      </w:r>
      <w:r w:rsidRPr="002E17B0">
        <w:rPr>
          <w:rFonts w:ascii="宋体" w:eastAsia="宋体" w:hAnsi="宋体" w:cs="宋体" w:hint="eastAsia"/>
          <w:spacing w:val="4"/>
          <w:sz w:val="20"/>
          <w:szCs w:val="20"/>
        </w:rPr>
        <w:t>费用；</w:t>
      </w:r>
      <w:r w:rsidRPr="002E17B0">
        <w:rPr>
          <w:rFonts w:ascii="Times New Roman" w:eastAsia="Times New Roman" w:hAnsi="Times New Roman" w:cs="Times New Roman"/>
          <w:spacing w:val="4"/>
          <w:sz w:val="20"/>
          <w:szCs w:val="20"/>
        </w:rPr>
        <w:t xml:space="preserve">                                                                                 </w:t>
      </w:r>
    </w:p>
    <w:p w14:paraId="554A71AC" w14:textId="453DD492" w:rsidR="000129CE" w:rsidRPr="002E17B0" w:rsidRDefault="00A72972" w:rsidP="002E17B0">
      <w:pPr>
        <w:spacing w:before="66" w:line="505" w:lineRule="auto"/>
        <w:ind w:left="280" w:firstLine="17"/>
        <w:rPr>
          <w:rFonts w:ascii="Times New Roman" w:eastAsia="Times New Roman" w:hAnsi="Times New Roman" w:cs="Times New Roman"/>
          <w:spacing w:val="4"/>
          <w:sz w:val="20"/>
          <w:szCs w:val="20"/>
        </w:rPr>
      </w:pPr>
      <w:r w:rsidRPr="002E17B0">
        <w:rPr>
          <w:rFonts w:ascii="Times New Roman" w:eastAsia="Times New Roman" w:hAnsi="Times New Roman" w:cs="Times New Roman"/>
          <w:spacing w:val="4"/>
          <w:sz w:val="20"/>
          <w:szCs w:val="20"/>
        </w:rPr>
        <w:t>8.</w:t>
      </w:r>
      <w:r w:rsidRPr="002E17B0">
        <w:rPr>
          <w:rFonts w:ascii="宋体" w:eastAsia="宋体" w:hAnsi="宋体" w:cs="宋体" w:hint="eastAsia"/>
          <w:spacing w:val="4"/>
          <w:sz w:val="20"/>
          <w:szCs w:val="20"/>
        </w:rPr>
        <w:t>依据当地安全生产、文明施工条例、根据工程特点编制各项方案并经监理、甲方审批后执行并</w:t>
      </w:r>
      <w:r w:rsidRPr="002E17B0">
        <w:rPr>
          <w:rFonts w:ascii="Times New Roman" w:eastAsia="Times New Roman" w:hAnsi="Times New Roman" w:cs="Times New Roman"/>
          <w:spacing w:val="4"/>
          <w:sz w:val="20"/>
          <w:szCs w:val="20"/>
        </w:rPr>
        <w:t xml:space="preserve"> </w:t>
      </w:r>
      <w:r w:rsidRPr="002E17B0">
        <w:rPr>
          <w:rFonts w:ascii="宋体" w:eastAsia="宋体" w:hAnsi="宋体" w:cs="宋体" w:hint="eastAsia"/>
          <w:spacing w:val="4"/>
          <w:sz w:val="20"/>
          <w:szCs w:val="20"/>
        </w:rPr>
        <w:t>指导施工；</w:t>
      </w:r>
    </w:p>
    <w:p w14:paraId="2FC72B91" w14:textId="77777777" w:rsidR="002E17B0" w:rsidRDefault="00A72972" w:rsidP="002E17B0">
      <w:pPr>
        <w:spacing w:before="66" w:line="505" w:lineRule="auto"/>
        <w:ind w:left="280" w:firstLine="17"/>
        <w:rPr>
          <w:rFonts w:ascii="Times New Roman" w:eastAsia="Times New Roman" w:hAnsi="Times New Roman" w:cs="Times New Roman"/>
          <w:spacing w:val="4"/>
          <w:sz w:val="20"/>
          <w:szCs w:val="20"/>
        </w:rPr>
      </w:pPr>
      <w:r w:rsidRPr="002E17B0">
        <w:rPr>
          <w:rFonts w:ascii="Times New Roman" w:eastAsia="Times New Roman" w:hAnsi="Times New Roman" w:cs="Times New Roman"/>
          <w:spacing w:val="4"/>
          <w:sz w:val="20"/>
          <w:szCs w:val="20"/>
        </w:rPr>
        <w:t>9.</w:t>
      </w:r>
      <w:r w:rsidRPr="002E17B0">
        <w:rPr>
          <w:rFonts w:ascii="宋体" w:eastAsia="宋体" w:hAnsi="宋体" w:cs="宋体" w:hint="eastAsia"/>
          <w:spacing w:val="4"/>
          <w:sz w:val="20"/>
          <w:szCs w:val="20"/>
        </w:rPr>
        <w:t>施工期间乙方如需动火，应该按照要求开动火证，操作人员须持证上岗；</w:t>
      </w:r>
      <w:r w:rsidRPr="002E17B0">
        <w:rPr>
          <w:rFonts w:ascii="Times New Roman" w:eastAsia="Times New Roman" w:hAnsi="Times New Roman" w:cs="Times New Roman"/>
          <w:spacing w:val="4"/>
          <w:sz w:val="20"/>
          <w:szCs w:val="20"/>
        </w:rPr>
        <w:t xml:space="preserve">                  </w:t>
      </w:r>
    </w:p>
    <w:p w14:paraId="375E7373" w14:textId="73E88921" w:rsidR="002E17B0" w:rsidRDefault="00A72972" w:rsidP="002E17B0">
      <w:pPr>
        <w:spacing w:before="66" w:line="505" w:lineRule="auto"/>
        <w:ind w:left="280" w:firstLine="17"/>
        <w:rPr>
          <w:rFonts w:ascii="Times New Roman" w:eastAsia="Times New Roman" w:hAnsi="Times New Roman" w:cs="Times New Roman"/>
          <w:spacing w:val="4"/>
          <w:sz w:val="20"/>
          <w:szCs w:val="20"/>
        </w:rPr>
      </w:pPr>
      <w:r w:rsidRPr="002E17B0">
        <w:rPr>
          <w:rFonts w:ascii="Times New Roman" w:eastAsia="Times New Roman" w:hAnsi="Times New Roman" w:cs="Times New Roman"/>
          <w:spacing w:val="4"/>
          <w:sz w:val="20"/>
          <w:szCs w:val="20"/>
        </w:rPr>
        <w:t>10.</w:t>
      </w:r>
      <w:r w:rsidRPr="002E17B0">
        <w:rPr>
          <w:rFonts w:ascii="宋体" w:eastAsia="宋体" w:hAnsi="宋体" w:cs="宋体" w:hint="eastAsia"/>
          <w:spacing w:val="4"/>
          <w:sz w:val="20"/>
          <w:szCs w:val="20"/>
        </w:rPr>
        <w:t>施工现场严禁出现吸烟、随意大小便、不佩戴或不按要求正确佩戴安全帽等违反安全文明施</w:t>
      </w:r>
      <w:r w:rsidRPr="002E17B0">
        <w:rPr>
          <w:rFonts w:ascii="Times New Roman" w:eastAsia="Times New Roman" w:hAnsi="Times New Roman" w:cs="Times New Roman"/>
          <w:spacing w:val="4"/>
          <w:sz w:val="20"/>
          <w:szCs w:val="20"/>
        </w:rPr>
        <w:t xml:space="preserve"> </w:t>
      </w:r>
      <w:r w:rsidRPr="002E17B0">
        <w:rPr>
          <w:rFonts w:ascii="宋体" w:eastAsia="宋体" w:hAnsi="宋体" w:cs="宋体" w:hint="eastAsia"/>
          <w:spacing w:val="4"/>
          <w:sz w:val="20"/>
          <w:szCs w:val="20"/>
        </w:rPr>
        <w:t>工要求的行为，如有现场人员违反规定，将根据情节轻重对相关人员及其所属单位予以处罚</w:t>
      </w:r>
      <w:r w:rsidR="00C37B6D">
        <w:rPr>
          <w:rFonts w:ascii="宋体" w:eastAsia="宋体" w:hAnsi="宋体" w:cs="宋体" w:hint="eastAsia"/>
          <w:spacing w:val="4"/>
          <w:sz w:val="20"/>
          <w:szCs w:val="20"/>
        </w:rPr>
        <w:t>；</w:t>
      </w:r>
      <w:r w:rsidRPr="002E17B0">
        <w:rPr>
          <w:rFonts w:ascii="Times New Roman" w:eastAsia="Times New Roman" w:hAnsi="Times New Roman" w:cs="Times New Roman"/>
          <w:spacing w:val="4"/>
          <w:sz w:val="20"/>
          <w:szCs w:val="20"/>
        </w:rPr>
        <w:t xml:space="preserve">                                    </w:t>
      </w:r>
    </w:p>
    <w:p w14:paraId="23F7A918" w14:textId="7EB6B622" w:rsidR="000129CE" w:rsidRPr="002E17B0" w:rsidRDefault="00A72972" w:rsidP="002E17B0">
      <w:pPr>
        <w:spacing w:before="66" w:line="505" w:lineRule="auto"/>
        <w:ind w:left="280" w:firstLine="17"/>
        <w:rPr>
          <w:rFonts w:ascii="Times New Roman" w:eastAsia="Times New Roman" w:hAnsi="Times New Roman" w:cs="Times New Roman"/>
          <w:spacing w:val="4"/>
          <w:sz w:val="20"/>
          <w:szCs w:val="20"/>
        </w:rPr>
      </w:pPr>
      <w:r w:rsidRPr="002E17B0">
        <w:rPr>
          <w:rFonts w:ascii="Times New Roman" w:eastAsia="Times New Roman" w:hAnsi="Times New Roman" w:cs="Times New Roman"/>
          <w:spacing w:val="4"/>
          <w:sz w:val="20"/>
          <w:szCs w:val="20"/>
        </w:rPr>
        <w:t>11.</w:t>
      </w:r>
      <w:r w:rsidRPr="002E17B0">
        <w:rPr>
          <w:rFonts w:ascii="宋体" w:eastAsia="宋体" w:hAnsi="宋体" w:cs="宋体" w:hint="eastAsia"/>
          <w:spacing w:val="4"/>
          <w:sz w:val="20"/>
          <w:szCs w:val="20"/>
        </w:rPr>
        <w:t>施工现场清洁卫生须符合施工现场管理的有关规定，完全按照施工现场要求执行，承担造成环境污染引起的罚款</w:t>
      </w:r>
      <w:r w:rsidR="00C37B6D">
        <w:rPr>
          <w:rFonts w:ascii="宋体" w:eastAsia="宋体" w:hAnsi="宋体" w:cs="宋体" w:hint="eastAsia"/>
          <w:spacing w:val="4"/>
          <w:sz w:val="20"/>
          <w:szCs w:val="20"/>
        </w:rPr>
        <w:t>；</w:t>
      </w:r>
    </w:p>
    <w:p w14:paraId="05A0F7CA" w14:textId="75238A55" w:rsidR="000129CE" w:rsidRPr="002E17B0" w:rsidRDefault="00A72972" w:rsidP="002E17B0">
      <w:pPr>
        <w:spacing w:before="66" w:line="505" w:lineRule="auto"/>
        <w:ind w:left="280" w:firstLine="17"/>
        <w:rPr>
          <w:rFonts w:ascii="Times New Roman" w:eastAsia="Times New Roman" w:hAnsi="Times New Roman" w:cs="Times New Roman"/>
          <w:spacing w:val="4"/>
          <w:sz w:val="20"/>
          <w:szCs w:val="20"/>
        </w:rPr>
      </w:pPr>
      <w:r w:rsidRPr="002E17B0">
        <w:rPr>
          <w:rFonts w:ascii="Times New Roman" w:eastAsia="Times New Roman" w:hAnsi="Times New Roman" w:cs="Times New Roman"/>
          <w:spacing w:val="4"/>
          <w:sz w:val="20"/>
          <w:szCs w:val="20"/>
        </w:rPr>
        <w:t xml:space="preserve">12. </w:t>
      </w:r>
      <w:r w:rsidRPr="002E17B0">
        <w:rPr>
          <w:rFonts w:ascii="宋体" w:eastAsia="宋体" w:hAnsi="宋体" w:cs="宋体" w:hint="eastAsia"/>
          <w:spacing w:val="4"/>
          <w:sz w:val="20"/>
          <w:szCs w:val="20"/>
        </w:rPr>
        <w:t>乙方须遵守项目现场安全文明施工要求，如因乙方未服从现场安全文明施工要求，而对施工现场进度或施工质量及现场安全文明施工造成不利影响或不利后果，每发生一次，乙方须接受合同额千分之一且不低于</w:t>
      </w:r>
      <w:r w:rsidRPr="002E17B0">
        <w:rPr>
          <w:rFonts w:ascii="Times New Roman" w:eastAsia="Times New Roman" w:hAnsi="Times New Roman" w:cs="Times New Roman"/>
          <w:spacing w:val="4"/>
          <w:sz w:val="20"/>
          <w:szCs w:val="20"/>
        </w:rPr>
        <w:t xml:space="preserve"> 3000 </w:t>
      </w:r>
      <w:r w:rsidRPr="002E17B0">
        <w:rPr>
          <w:rFonts w:ascii="宋体" w:eastAsia="宋体" w:hAnsi="宋体" w:cs="宋体" w:hint="eastAsia"/>
          <w:spacing w:val="4"/>
          <w:sz w:val="20"/>
          <w:szCs w:val="20"/>
        </w:rPr>
        <w:t>元的经济处罚，承担由此产生的一切损失，并按照现场安全文明要求无条件整改合格后方可进行施工。</w:t>
      </w:r>
    </w:p>
    <w:p w14:paraId="0B4EB416" w14:textId="77777777" w:rsidR="000129CE" w:rsidRDefault="000129CE">
      <w:pPr>
        <w:spacing w:line="311" w:lineRule="auto"/>
      </w:pPr>
    </w:p>
    <w:p w14:paraId="655F7034" w14:textId="6F7EE4C6" w:rsidR="000129CE" w:rsidRDefault="002E17B0">
      <w:pPr>
        <w:spacing w:before="91" w:line="223" w:lineRule="auto"/>
        <w:outlineLvl w:val="0"/>
        <w:rPr>
          <w:rFonts w:ascii="宋体" w:eastAsia="宋体" w:hAnsi="宋体" w:cs="宋体"/>
          <w:sz w:val="28"/>
          <w:szCs w:val="28"/>
          <w14:textOutline w14:w="5105" w14:cap="sq" w14:cmpd="sng" w14:algn="ctr">
            <w14:solidFill>
              <w14:srgbClr w14:val="000000"/>
            </w14:solidFill>
            <w14:prstDash w14:val="solid"/>
            <w14:bevel/>
          </w14:textOutline>
        </w:rPr>
      </w:pPr>
      <w:bookmarkStart w:id="8" w:name="_bookmark9"/>
      <w:bookmarkEnd w:id="8"/>
      <w:r>
        <w:rPr>
          <w:rFonts w:ascii="宋体" w:eastAsia="宋体" w:hAnsi="宋体" w:cs="宋体" w:hint="eastAsia"/>
          <w:spacing w:val="-1"/>
          <w:sz w:val="28"/>
          <w:szCs w:val="28"/>
          <w14:textOutline w14:w="5105" w14:cap="sq" w14:cmpd="sng" w14:algn="ctr">
            <w14:solidFill>
              <w14:srgbClr w14:val="000000"/>
            </w14:solidFill>
            <w14:prstDash w14:val="solid"/>
            <w14:bevel/>
          </w14:textOutline>
        </w:rPr>
        <w:t>八</w:t>
      </w:r>
      <w:r w:rsidR="00A72972">
        <w:rPr>
          <w:rFonts w:ascii="宋体" w:eastAsia="宋体" w:hAnsi="宋体" w:cs="宋体"/>
          <w:spacing w:val="-1"/>
          <w:sz w:val="28"/>
          <w:szCs w:val="28"/>
          <w14:textOutline w14:w="5105" w14:cap="sq" w14:cmpd="sng" w14:algn="ctr">
            <w14:solidFill>
              <w14:srgbClr w14:val="000000"/>
            </w14:solidFill>
            <w14:prstDash w14:val="solid"/>
            <w14:bevel/>
          </w14:textOutline>
        </w:rPr>
        <w:t>、乙方项目部</w:t>
      </w:r>
      <w:r w:rsidR="00A72972">
        <w:rPr>
          <w:rFonts w:ascii="宋体" w:eastAsia="宋体" w:hAnsi="宋体" w:cs="宋体"/>
          <w:sz w:val="28"/>
          <w:szCs w:val="28"/>
          <w14:textOutline w14:w="5105" w14:cap="sq" w14:cmpd="sng" w14:algn="ctr">
            <w14:solidFill>
              <w14:srgbClr w14:val="000000"/>
            </w14:solidFill>
            <w14:prstDash w14:val="solid"/>
            <w14:bevel/>
          </w14:textOutline>
        </w:rPr>
        <w:t>管理要求</w:t>
      </w:r>
    </w:p>
    <w:p w14:paraId="721B708B" w14:textId="77777777" w:rsidR="00C37B6D" w:rsidRDefault="00C37B6D">
      <w:pPr>
        <w:spacing w:before="91" w:line="223" w:lineRule="auto"/>
        <w:outlineLvl w:val="0"/>
        <w:rPr>
          <w:rFonts w:ascii="宋体" w:eastAsia="宋体" w:hAnsi="宋体" w:cs="宋体" w:hint="eastAsia"/>
          <w:sz w:val="28"/>
          <w:szCs w:val="28"/>
        </w:rPr>
      </w:pPr>
    </w:p>
    <w:p w14:paraId="20733138" w14:textId="77777777" w:rsidR="00C37B6D" w:rsidRDefault="00A72972">
      <w:pPr>
        <w:spacing w:before="65" w:line="506" w:lineRule="auto"/>
        <w:ind w:left="269" w:firstLine="20"/>
        <w:rPr>
          <w:rFonts w:ascii="宋体" w:eastAsia="宋体" w:hAnsi="宋体" w:cs="宋体"/>
          <w:sz w:val="20"/>
          <w:szCs w:val="20"/>
        </w:rPr>
      </w:pPr>
      <w:r>
        <w:rPr>
          <w:rFonts w:ascii="Times New Roman" w:eastAsia="Times New Roman" w:hAnsi="Times New Roman" w:cs="Times New Roman"/>
          <w:spacing w:val="8"/>
          <w:sz w:val="20"/>
          <w:szCs w:val="20"/>
        </w:rPr>
        <w:t xml:space="preserve">1. </w:t>
      </w:r>
      <w:r>
        <w:rPr>
          <w:rFonts w:ascii="宋体" w:eastAsia="宋体" w:hAnsi="宋体" w:cs="宋体"/>
          <w:spacing w:val="8"/>
          <w:sz w:val="20"/>
          <w:szCs w:val="20"/>
        </w:rPr>
        <w:t>乙方项目经理及主要管理人员自开工之日起保证驻场时间不少于</w:t>
      </w:r>
      <w:r>
        <w:rPr>
          <w:rFonts w:ascii="Times New Roman" w:eastAsia="Times New Roman" w:hAnsi="Times New Roman" w:cs="Times New Roman"/>
          <w:spacing w:val="8"/>
          <w:sz w:val="20"/>
          <w:szCs w:val="20"/>
        </w:rPr>
        <w:t xml:space="preserve">5 </w:t>
      </w:r>
      <w:r>
        <w:rPr>
          <w:rFonts w:ascii="宋体" w:eastAsia="宋体" w:hAnsi="宋体" w:cs="宋体"/>
          <w:spacing w:val="8"/>
          <w:sz w:val="20"/>
          <w:szCs w:val="20"/>
        </w:rPr>
        <w:t>天</w:t>
      </w:r>
      <w:r>
        <w:rPr>
          <w:rFonts w:ascii="Times New Roman" w:eastAsia="Times New Roman" w:hAnsi="Times New Roman" w:cs="Times New Roman"/>
          <w:spacing w:val="8"/>
          <w:sz w:val="20"/>
          <w:szCs w:val="20"/>
        </w:rPr>
        <w:t>/</w:t>
      </w:r>
      <w:r>
        <w:rPr>
          <w:rFonts w:ascii="宋体" w:eastAsia="宋体" w:hAnsi="宋体" w:cs="宋体"/>
          <w:spacing w:val="8"/>
          <w:sz w:val="20"/>
          <w:szCs w:val="20"/>
        </w:rPr>
        <w:t>周，且未经甲方允许</w:t>
      </w:r>
      <w:r>
        <w:rPr>
          <w:rFonts w:ascii="宋体" w:eastAsia="宋体" w:hAnsi="宋体" w:cs="宋体"/>
          <w:sz w:val="20"/>
          <w:szCs w:val="20"/>
        </w:rPr>
        <w:t xml:space="preserve">不 </w:t>
      </w:r>
      <w:r>
        <w:rPr>
          <w:rFonts w:ascii="宋体" w:eastAsia="宋体" w:hAnsi="宋体" w:cs="宋体"/>
          <w:spacing w:val="22"/>
          <w:sz w:val="20"/>
          <w:szCs w:val="20"/>
        </w:rPr>
        <w:t>得</w:t>
      </w:r>
      <w:r>
        <w:rPr>
          <w:rFonts w:ascii="宋体" w:eastAsia="宋体" w:hAnsi="宋体" w:cs="宋体"/>
          <w:spacing w:val="21"/>
          <w:sz w:val="20"/>
          <w:szCs w:val="20"/>
        </w:rPr>
        <w:t>擅</w:t>
      </w:r>
      <w:r>
        <w:rPr>
          <w:rFonts w:ascii="宋体" w:eastAsia="宋体" w:hAnsi="宋体" w:cs="宋体"/>
          <w:spacing w:val="11"/>
          <w:sz w:val="20"/>
          <w:szCs w:val="20"/>
        </w:rPr>
        <w:t>自离开施工现场，如在合同执行过程中发生与上述约定不符之处 (此判定以甲方或监理公</w:t>
      </w:r>
      <w:r>
        <w:rPr>
          <w:rFonts w:ascii="宋体" w:eastAsia="宋体" w:hAnsi="宋体" w:cs="宋体"/>
          <w:sz w:val="20"/>
          <w:szCs w:val="20"/>
        </w:rPr>
        <w:t xml:space="preserve"> </w:t>
      </w:r>
      <w:r>
        <w:rPr>
          <w:rFonts w:ascii="宋体" w:eastAsia="宋体" w:hAnsi="宋体" w:cs="宋体"/>
          <w:spacing w:val="6"/>
          <w:sz w:val="20"/>
          <w:szCs w:val="20"/>
        </w:rPr>
        <w:t xml:space="preserve">司的判定为依据) ，乙方须接受 </w:t>
      </w:r>
      <w:r>
        <w:rPr>
          <w:rFonts w:ascii="Times New Roman" w:eastAsia="Times New Roman" w:hAnsi="Times New Roman" w:cs="Times New Roman"/>
          <w:spacing w:val="6"/>
          <w:sz w:val="20"/>
          <w:szCs w:val="20"/>
        </w:rPr>
        <w:t xml:space="preserve">5000 </w:t>
      </w:r>
      <w:r>
        <w:rPr>
          <w:rFonts w:ascii="宋体" w:eastAsia="宋体" w:hAnsi="宋体" w:cs="宋体"/>
          <w:spacing w:val="6"/>
          <w:sz w:val="20"/>
          <w:szCs w:val="20"/>
        </w:rPr>
        <w:t>元</w:t>
      </w:r>
      <w:r>
        <w:rPr>
          <w:rFonts w:ascii="Times New Roman" w:eastAsia="Times New Roman" w:hAnsi="Times New Roman" w:cs="Times New Roman"/>
          <w:spacing w:val="6"/>
          <w:sz w:val="20"/>
          <w:szCs w:val="20"/>
        </w:rPr>
        <w:t>/</w:t>
      </w:r>
      <w:r>
        <w:rPr>
          <w:rFonts w:ascii="宋体" w:eastAsia="宋体" w:hAnsi="宋体" w:cs="宋体"/>
          <w:spacing w:val="6"/>
          <w:sz w:val="20"/>
          <w:szCs w:val="20"/>
        </w:rPr>
        <w:t>次的经济处罚，该经济处罚可以在支付工程</w:t>
      </w:r>
      <w:r>
        <w:rPr>
          <w:rFonts w:ascii="宋体" w:eastAsia="宋体" w:hAnsi="宋体" w:cs="宋体"/>
          <w:spacing w:val="4"/>
          <w:sz w:val="20"/>
          <w:szCs w:val="20"/>
        </w:rPr>
        <w:t>款</w:t>
      </w:r>
      <w:r>
        <w:rPr>
          <w:rFonts w:ascii="宋体" w:eastAsia="宋体" w:hAnsi="宋体" w:cs="宋体"/>
          <w:spacing w:val="13"/>
          <w:sz w:val="20"/>
          <w:szCs w:val="20"/>
        </w:rPr>
        <w:t>时</w:t>
      </w:r>
      <w:r>
        <w:rPr>
          <w:rFonts w:ascii="宋体" w:eastAsia="宋体" w:hAnsi="宋体" w:cs="宋体"/>
          <w:spacing w:val="12"/>
          <w:sz w:val="20"/>
          <w:szCs w:val="20"/>
        </w:rPr>
        <w:t>直接扣除。</w:t>
      </w:r>
      <w:r>
        <w:rPr>
          <w:rFonts w:ascii="宋体" w:eastAsia="宋体" w:hAnsi="宋体" w:cs="宋体"/>
          <w:sz w:val="20"/>
          <w:szCs w:val="20"/>
        </w:rPr>
        <w:t xml:space="preserve">                                                                           </w:t>
      </w:r>
    </w:p>
    <w:p w14:paraId="23552F6B" w14:textId="055D74FD" w:rsidR="000129CE" w:rsidRDefault="00A72972">
      <w:pPr>
        <w:spacing w:before="65" w:line="506" w:lineRule="auto"/>
        <w:ind w:left="269" w:firstLine="20"/>
        <w:rPr>
          <w:rFonts w:ascii="宋体" w:eastAsia="宋体" w:hAnsi="宋体" w:cs="宋体"/>
          <w:sz w:val="20"/>
          <w:szCs w:val="20"/>
        </w:rPr>
      </w:pPr>
      <w:r>
        <w:rPr>
          <w:rFonts w:ascii="Times New Roman" w:eastAsia="Times New Roman" w:hAnsi="Times New Roman" w:cs="Times New Roman"/>
          <w:spacing w:val="16"/>
          <w:sz w:val="20"/>
          <w:szCs w:val="20"/>
        </w:rPr>
        <w:t>2.</w:t>
      </w:r>
      <w:r>
        <w:rPr>
          <w:rFonts w:ascii="Times New Roman" w:eastAsia="Times New Roman" w:hAnsi="Times New Roman" w:cs="Times New Roman"/>
          <w:spacing w:val="15"/>
          <w:sz w:val="20"/>
          <w:szCs w:val="20"/>
        </w:rPr>
        <w:t xml:space="preserve"> </w:t>
      </w:r>
      <w:r>
        <w:rPr>
          <w:rFonts w:ascii="宋体" w:eastAsia="宋体" w:hAnsi="宋体" w:cs="宋体"/>
          <w:spacing w:val="8"/>
          <w:sz w:val="20"/>
          <w:szCs w:val="20"/>
        </w:rPr>
        <w:t>乙方应在甲方要求的时限内向甲方上报乙方项目部组织架构 (专职专人不得兼职)、相关负责</w:t>
      </w:r>
      <w:r>
        <w:rPr>
          <w:rFonts w:ascii="宋体" w:eastAsia="宋体" w:hAnsi="宋体" w:cs="宋体"/>
          <w:sz w:val="20"/>
          <w:szCs w:val="20"/>
        </w:rPr>
        <w:t xml:space="preserve"> </w:t>
      </w:r>
      <w:r>
        <w:rPr>
          <w:rFonts w:ascii="宋体" w:eastAsia="宋体" w:hAnsi="宋体" w:cs="宋体"/>
          <w:spacing w:val="22"/>
          <w:sz w:val="20"/>
          <w:szCs w:val="20"/>
        </w:rPr>
        <w:t>人名</w:t>
      </w:r>
      <w:r>
        <w:rPr>
          <w:rFonts w:ascii="宋体" w:eastAsia="宋体" w:hAnsi="宋体" w:cs="宋体"/>
          <w:spacing w:val="21"/>
          <w:sz w:val="20"/>
          <w:szCs w:val="20"/>
        </w:rPr>
        <w:t>单</w:t>
      </w:r>
      <w:r>
        <w:rPr>
          <w:rFonts w:ascii="宋体" w:eastAsia="宋体" w:hAnsi="宋体" w:cs="宋体"/>
          <w:spacing w:val="11"/>
          <w:sz w:val="20"/>
          <w:szCs w:val="20"/>
        </w:rPr>
        <w:t>及联系方式。在施工期间甲方、监理判定乙方项目经理或项目团队主要成员不能胜任本</w:t>
      </w:r>
      <w:r>
        <w:rPr>
          <w:rFonts w:ascii="宋体" w:eastAsia="宋体" w:hAnsi="宋体" w:cs="宋体"/>
          <w:sz w:val="20"/>
          <w:szCs w:val="20"/>
        </w:rPr>
        <w:t xml:space="preserve"> </w:t>
      </w:r>
      <w:r>
        <w:rPr>
          <w:rFonts w:ascii="宋体" w:eastAsia="宋体" w:hAnsi="宋体" w:cs="宋体"/>
          <w:spacing w:val="13"/>
          <w:sz w:val="20"/>
          <w:szCs w:val="20"/>
        </w:rPr>
        <w:t>工</w:t>
      </w:r>
      <w:r>
        <w:rPr>
          <w:rFonts w:ascii="宋体" w:eastAsia="宋体" w:hAnsi="宋体" w:cs="宋体"/>
          <w:spacing w:val="10"/>
          <w:sz w:val="20"/>
          <w:szCs w:val="20"/>
        </w:rPr>
        <w:t>程施工要求的，有权要求乙方更换项目经理或团组成员，乙方必须无条件执行，并于</w:t>
      </w:r>
      <w:r w:rsidR="00C37B6D">
        <w:rPr>
          <w:rFonts w:ascii="宋体" w:eastAsia="宋体" w:hAnsi="宋体" w:cs="宋体" w:hint="eastAsia"/>
          <w:spacing w:val="10"/>
          <w:sz w:val="20"/>
          <w:szCs w:val="20"/>
        </w:rPr>
        <w:t xml:space="preserve"> </w:t>
      </w:r>
      <w:r>
        <w:rPr>
          <w:rFonts w:ascii="Times New Roman" w:eastAsia="Times New Roman" w:hAnsi="Times New Roman" w:cs="Times New Roman"/>
          <w:spacing w:val="10"/>
          <w:sz w:val="20"/>
          <w:szCs w:val="20"/>
        </w:rPr>
        <w:t xml:space="preserve">7 </w:t>
      </w:r>
      <w:r>
        <w:rPr>
          <w:rFonts w:ascii="宋体" w:eastAsia="宋体" w:hAnsi="宋体" w:cs="宋体"/>
          <w:spacing w:val="10"/>
          <w:sz w:val="20"/>
          <w:szCs w:val="20"/>
        </w:rPr>
        <w:t>日内</w:t>
      </w:r>
      <w:r>
        <w:rPr>
          <w:rFonts w:ascii="宋体" w:eastAsia="宋体" w:hAnsi="宋体" w:cs="宋体"/>
          <w:sz w:val="20"/>
          <w:szCs w:val="20"/>
        </w:rPr>
        <w:t xml:space="preserve"> </w:t>
      </w:r>
      <w:r>
        <w:rPr>
          <w:rFonts w:ascii="宋体" w:eastAsia="宋体" w:hAnsi="宋体" w:cs="宋体"/>
          <w:spacing w:val="11"/>
          <w:sz w:val="20"/>
          <w:szCs w:val="20"/>
        </w:rPr>
        <w:t>安排符合甲方要求的管理人员到岗</w:t>
      </w:r>
      <w:r>
        <w:rPr>
          <w:rFonts w:ascii="宋体" w:eastAsia="宋体" w:hAnsi="宋体" w:cs="宋体"/>
          <w:spacing w:val="7"/>
          <w:sz w:val="20"/>
          <w:szCs w:val="20"/>
        </w:rPr>
        <w:t>。</w:t>
      </w:r>
      <w:r>
        <w:rPr>
          <w:rFonts w:ascii="宋体" w:eastAsia="宋体" w:hAnsi="宋体" w:cs="宋体"/>
          <w:sz w:val="20"/>
          <w:szCs w:val="20"/>
        </w:rPr>
        <w:t xml:space="preserve">                                                      </w:t>
      </w:r>
      <w:r>
        <w:rPr>
          <w:rFonts w:ascii="Times New Roman" w:eastAsia="Times New Roman" w:hAnsi="Times New Roman" w:cs="Times New Roman"/>
          <w:spacing w:val="6"/>
          <w:sz w:val="20"/>
          <w:szCs w:val="20"/>
        </w:rPr>
        <w:t xml:space="preserve">3. </w:t>
      </w:r>
      <w:r>
        <w:rPr>
          <w:rFonts w:ascii="宋体" w:eastAsia="宋体" w:hAnsi="宋体" w:cs="宋体"/>
          <w:spacing w:val="6"/>
          <w:sz w:val="20"/>
          <w:szCs w:val="20"/>
        </w:rPr>
        <w:t>乙方承诺项目经理</w:t>
      </w:r>
      <w:r>
        <w:rPr>
          <w:rFonts w:ascii="宋体" w:eastAsia="宋体" w:hAnsi="宋体" w:cs="宋体"/>
          <w:spacing w:val="5"/>
          <w:sz w:val="20"/>
          <w:szCs w:val="20"/>
        </w:rPr>
        <w:t>可</w:t>
      </w:r>
      <w:r>
        <w:rPr>
          <w:rFonts w:ascii="宋体" w:eastAsia="宋体" w:hAnsi="宋体" w:cs="宋体"/>
          <w:spacing w:val="3"/>
          <w:sz w:val="20"/>
          <w:szCs w:val="20"/>
        </w:rPr>
        <w:t>全权代表承包单位执行本工程合同 (包括人员、材料、机械、经济等方面)</w:t>
      </w:r>
      <w:r>
        <w:rPr>
          <w:rFonts w:ascii="宋体" w:eastAsia="宋体" w:hAnsi="宋体" w:cs="宋体"/>
          <w:sz w:val="20"/>
          <w:szCs w:val="20"/>
        </w:rPr>
        <w:t xml:space="preserve"> </w:t>
      </w:r>
      <w:r>
        <w:rPr>
          <w:rFonts w:ascii="宋体" w:eastAsia="宋体" w:hAnsi="宋体" w:cs="宋体"/>
          <w:spacing w:val="22"/>
          <w:sz w:val="20"/>
          <w:szCs w:val="20"/>
        </w:rPr>
        <w:t>并作</w:t>
      </w:r>
      <w:r>
        <w:rPr>
          <w:rFonts w:ascii="宋体" w:eastAsia="宋体" w:hAnsi="宋体" w:cs="宋体"/>
          <w:spacing w:val="21"/>
          <w:sz w:val="20"/>
          <w:szCs w:val="20"/>
        </w:rPr>
        <w:t>出</w:t>
      </w:r>
      <w:r>
        <w:rPr>
          <w:rFonts w:ascii="宋体" w:eastAsia="宋体" w:hAnsi="宋体" w:cs="宋体"/>
          <w:spacing w:val="11"/>
          <w:sz w:val="20"/>
          <w:szCs w:val="20"/>
        </w:rPr>
        <w:t>相关决策，对经由乙方项目经理签字的书面文件均可全权代表乙方意见。如在合同执行</w:t>
      </w:r>
      <w:r>
        <w:rPr>
          <w:rFonts w:ascii="宋体" w:eastAsia="宋体" w:hAnsi="宋体" w:cs="宋体"/>
          <w:sz w:val="20"/>
          <w:szCs w:val="20"/>
        </w:rPr>
        <w:t xml:space="preserve"> </w:t>
      </w:r>
      <w:r>
        <w:rPr>
          <w:rFonts w:ascii="宋体" w:eastAsia="宋体" w:hAnsi="宋体" w:cs="宋体"/>
          <w:spacing w:val="10"/>
          <w:sz w:val="20"/>
          <w:szCs w:val="20"/>
        </w:rPr>
        <w:t>过程中发生</w:t>
      </w:r>
      <w:r>
        <w:rPr>
          <w:rFonts w:ascii="宋体" w:eastAsia="宋体" w:hAnsi="宋体" w:cs="宋体"/>
          <w:spacing w:val="7"/>
          <w:sz w:val="20"/>
          <w:szCs w:val="20"/>
        </w:rPr>
        <w:t>与</w:t>
      </w:r>
      <w:r>
        <w:rPr>
          <w:rFonts w:ascii="宋体" w:eastAsia="宋体" w:hAnsi="宋体" w:cs="宋体"/>
          <w:spacing w:val="5"/>
          <w:sz w:val="20"/>
          <w:szCs w:val="20"/>
        </w:rPr>
        <w:t xml:space="preserve">上述约定不符之处(此判定以甲方判定为准)，乙方须接受 </w:t>
      </w:r>
      <w:r>
        <w:rPr>
          <w:rFonts w:ascii="Times New Roman" w:eastAsia="Times New Roman" w:hAnsi="Times New Roman" w:cs="Times New Roman"/>
          <w:spacing w:val="5"/>
          <w:sz w:val="20"/>
          <w:szCs w:val="20"/>
        </w:rPr>
        <w:t xml:space="preserve">10000 </w:t>
      </w:r>
      <w:r>
        <w:rPr>
          <w:rFonts w:ascii="宋体" w:eastAsia="宋体" w:hAnsi="宋体" w:cs="宋体"/>
          <w:spacing w:val="5"/>
          <w:sz w:val="20"/>
          <w:szCs w:val="20"/>
        </w:rPr>
        <w:t>元</w:t>
      </w:r>
      <w:r>
        <w:rPr>
          <w:rFonts w:ascii="Times New Roman" w:eastAsia="Times New Roman" w:hAnsi="Times New Roman" w:cs="Times New Roman"/>
          <w:spacing w:val="5"/>
          <w:sz w:val="20"/>
          <w:szCs w:val="20"/>
        </w:rPr>
        <w:t>/</w:t>
      </w:r>
      <w:r>
        <w:rPr>
          <w:rFonts w:ascii="宋体" w:eastAsia="宋体" w:hAnsi="宋体" w:cs="宋体"/>
          <w:spacing w:val="5"/>
          <w:sz w:val="20"/>
          <w:szCs w:val="20"/>
        </w:rPr>
        <w:t>次的经济处罚，</w:t>
      </w:r>
      <w:r>
        <w:rPr>
          <w:rFonts w:ascii="宋体" w:eastAsia="宋体" w:hAnsi="宋体" w:cs="宋体"/>
          <w:sz w:val="20"/>
          <w:szCs w:val="20"/>
        </w:rPr>
        <w:t xml:space="preserve"> </w:t>
      </w:r>
      <w:r>
        <w:rPr>
          <w:rFonts w:ascii="宋体" w:eastAsia="宋体" w:hAnsi="宋体" w:cs="宋体"/>
          <w:spacing w:val="15"/>
          <w:sz w:val="20"/>
          <w:szCs w:val="20"/>
        </w:rPr>
        <w:t>该</w:t>
      </w:r>
      <w:r>
        <w:rPr>
          <w:rFonts w:ascii="宋体" w:eastAsia="宋体" w:hAnsi="宋体" w:cs="宋体"/>
          <w:spacing w:val="9"/>
          <w:sz w:val="20"/>
          <w:szCs w:val="20"/>
        </w:rPr>
        <w:t>经济处罚可以在支付当月工程进度款时直接扣除。</w:t>
      </w:r>
    </w:p>
    <w:p w14:paraId="02B0F2BB" w14:textId="4EDC6883" w:rsidR="00C37B6D" w:rsidRDefault="00A72972">
      <w:pPr>
        <w:spacing w:before="14" w:line="503" w:lineRule="auto"/>
        <w:ind w:left="271" w:right="84" w:hanging="3"/>
        <w:rPr>
          <w:rFonts w:ascii="宋体" w:eastAsia="宋体" w:hAnsi="宋体" w:cs="宋体"/>
          <w:sz w:val="20"/>
          <w:szCs w:val="20"/>
        </w:rPr>
      </w:pPr>
      <w:r>
        <w:rPr>
          <w:rFonts w:ascii="Times New Roman" w:eastAsia="Times New Roman" w:hAnsi="Times New Roman" w:cs="Times New Roman"/>
          <w:spacing w:val="12"/>
          <w:sz w:val="20"/>
          <w:szCs w:val="20"/>
        </w:rPr>
        <w:t xml:space="preserve">4. </w:t>
      </w:r>
      <w:r>
        <w:rPr>
          <w:rFonts w:ascii="宋体" w:eastAsia="宋体" w:hAnsi="宋体" w:cs="宋体"/>
          <w:spacing w:val="8"/>
          <w:sz w:val="20"/>
          <w:szCs w:val="20"/>
        </w:rPr>
        <w:t>乙</w:t>
      </w:r>
      <w:r>
        <w:rPr>
          <w:rFonts w:ascii="宋体" w:eastAsia="宋体" w:hAnsi="宋体" w:cs="宋体"/>
          <w:spacing w:val="6"/>
          <w:sz w:val="20"/>
          <w:szCs w:val="20"/>
        </w:rPr>
        <w:t>方的项目经理，须按时出席监理例会及甲方组织召开的各种专项会议，乙方项目经理未经甲</w:t>
      </w:r>
      <w:r>
        <w:rPr>
          <w:rFonts w:ascii="宋体" w:eastAsia="宋体" w:hAnsi="宋体" w:cs="宋体"/>
          <w:sz w:val="20"/>
          <w:szCs w:val="20"/>
        </w:rPr>
        <w:t xml:space="preserve"> </w:t>
      </w:r>
      <w:r>
        <w:rPr>
          <w:rFonts w:ascii="宋体" w:eastAsia="宋体" w:hAnsi="宋体" w:cs="宋体"/>
          <w:spacing w:val="8"/>
          <w:sz w:val="20"/>
          <w:szCs w:val="20"/>
        </w:rPr>
        <w:t>方同意，未</w:t>
      </w:r>
      <w:r>
        <w:rPr>
          <w:rFonts w:ascii="宋体" w:eastAsia="宋体" w:hAnsi="宋体" w:cs="宋体"/>
          <w:spacing w:val="6"/>
          <w:sz w:val="20"/>
          <w:szCs w:val="20"/>
        </w:rPr>
        <w:t>按</w:t>
      </w:r>
      <w:r>
        <w:rPr>
          <w:rFonts w:ascii="宋体" w:eastAsia="宋体" w:hAnsi="宋体" w:cs="宋体"/>
          <w:spacing w:val="4"/>
          <w:sz w:val="20"/>
          <w:szCs w:val="20"/>
        </w:rPr>
        <w:t>时参会，甲方有权对乙方予以经济处罚。</w:t>
      </w:r>
    </w:p>
    <w:p w14:paraId="1608D066" w14:textId="61AE9C59" w:rsidR="000129CE" w:rsidRDefault="00A72972">
      <w:pPr>
        <w:spacing w:before="14" w:line="503" w:lineRule="auto"/>
        <w:ind w:left="271" w:right="84" w:hanging="3"/>
        <w:rPr>
          <w:rFonts w:ascii="宋体" w:eastAsia="宋体" w:hAnsi="宋体" w:cs="宋体"/>
          <w:sz w:val="20"/>
          <w:szCs w:val="20"/>
        </w:rPr>
      </w:pPr>
      <w:r>
        <w:rPr>
          <w:rFonts w:ascii="Times New Roman" w:eastAsia="Times New Roman" w:hAnsi="Times New Roman" w:cs="Times New Roman"/>
          <w:spacing w:val="12"/>
          <w:sz w:val="20"/>
          <w:szCs w:val="20"/>
        </w:rPr>
        <w:t>5.</w:t>
      </w:r>
      <w:r>
        <w:rPr>
          <w:rFonts w:ascii="Times New Roman" w:eastAsia="Times New Roman" w:hAnsi="Times New Roman" w:cs="Times New Roman"/>
          <w:spacing w:val="7"/>
          <w:sz w:val="20"/>
          <w:szCs w:val="20"/>
        </w:rPr>
        <w:t xml:space="preserve"> </w:t>
      </w:r>
      <w:r>
        <w:rPr>
          <w:rFonts w:ascii="宋体" w:eastAsia="宋体" w:hAnsi="宋体" w:cs="宋体"/>
          <w:spacing w:val="6"/>
          <w:sz w:val="20"/>
          <w:szCs w:val="20"/>
        </w:rPr>
        <w:t>乙方中标后驻场项目管理团队与投标书中项目管理团队须完全一致，如发生不一致的情况 (该</w:t>
      </w:r>
      <w:r>
        <w:rPr>
          <w:rFonts w:ascii="宋体" w:eastAsia="宋体" w:hAnsi="宋体" w:cs="宋体"/>
          <w:sz w:val="20"/>
          <w:szCs w:val="20"/>
        </w:rPr>
        <w:t xml:space="preserve"> </w:t>
      </w:r>
      <w:r>
        <w:rPr>
          <w:rFonts w:ascii="宋体" w:eastAsia="宋体" w:hAnsi="宋体" w:cs="宋体"/>
          <w:spacing w:val="6"/>
          <w:sz w:val="20"/>
          <w:szCs w:val="20"/>
        </w:rPr>
        <w:t>种情况的判断以甲方或监</w:t>
      </w:r>
      <w:r>
        <w:rPr>
          <w:rFonts w:ascii="宋体" w:eastAsia="宋体" w:hAnsi="宋体" w:cs="宋体"/>
          <w:spacing w:val="3"/>
          <w:sz w:val="20"/>
          <w:szCs w:val="20"/>
        </w:rPr>
        <w:t xml:space="preserve">理的判定为依据) ，乙方需承担 </w:t>
      </w:r>
      <w:r>
        <w:rPr>
          <w:rFonts w:ascii="Times New Roman" w:eastAsia="Times New Roman" w:hAnsi="Times New Roman" w:cs="Times New Roman"/>
          <w:spacing w:val="3"/>
          <w:sz w:val="20"/>
          <w:szCs w:val="20"/>
        </w:rPr>
        <w:t xml:space="preserve">10000 </w:t>
      </w:r>
      <w:r>
        <w:rPr>
          <w:rFonts w:ascii="宋体" w:eastAsia="宋体" w:hAnsi="宋体" w:cs="宋体"/>
          <w:spacing w:val="3"/>
          <w:sz w:val="20"/>
          <w:szCs w:val="20"/>
        </w:rPr>
        <w:t>元</w:t>
      </w:r>
      <w:r>
        <w:rPr>
          <w:rFonts w:ascii="Times New Roman" w:eastAsia="Times New Roman" w:hAnsi="Times New Roman" w:cs="Times New Roman"/>
          <w:spacing w:val="3"/>
          <w:sz w:val="20"/>
          <w:szCs w:val="20"/>
        </w:rPr>
        <w:t>/</w:t>
      </w:r>
      <w:r>
        <w:rPr>
          <w:rFonts w:ascii="宋体" w:eastAsia="宋体" w:hAnsi="宋体" w:cs="宋体"/>
          <w:spacing w:val="3"/>
          <w:sz w:val="20"/>
          <w:szCs w:val="20"/>
        </w:rPr>
        <w:t>人的经济处罚，该经济处罚可</w:t>
      </w:r>
      <w:r>
        <w:rPr>
          <w:rFonts w:ascii="宋体" w:eastAsia="宋体" w:hAnsi="宋体" w:cs="宋体"/>
          <w:sz w:val="20"/>
          <w:szCs w:val="20"/>
        </w:rPr>
        <w:t xml:space="preserve"> </w:t>
      </w:r>
      <w:r>
        <w:rPr>
          <w:rFonts w:ascii="宋体" w:eastAsia="宋体" w:hAnsi="宋体" w:cs="宋体"/>
          <w:spacing w:val="20"/>
          <w:sz w:val="20"/>
          <w:szCs w:val="20"/>
        </w:rPr>
        <w:t>在</w:t>
      </w:r>
      <w:r>
        <w:rPr>
          <w:rFonts w:ascii="宋体" w:eastAsia="宋体" w:hAnsi="宋体" w:cs="宋体"/>
          <w:spacing w:val="10"/>
          <w:sz w:val="20"/>
          <w:szCs w:val="20"/>
        </w:rPr>
        <w:t>支付工程进度款时直接扣除。</w:t>
      </w:r>
      <w:r>
        <w:rPr>
          <w:rFonts w:ascii="宋体" w:eastAsia="宋体" w:hAnsi="宋体" w:cs="宋体"/>
          <w:sz w:val="20"/>
          <w:szCs w:val="20"/>
        </w:rPr>
        <w:t xml:space="preserve">                                                          </w:t>
      </w:r>
      <w:r>
        <w:rPr>
          <w:rFonts w:ascii="Times New Roman" w:eastAsia="Times New Roman" w:hAnsi="Times New Roman" w:cs="Times New Roman"/>
          <w:spacing w:val="14"/>
          <w:sz w:val="20"/>
          <w:szCs w:val="20"/>
        </w:rPr>
        <w:t>6.</w:t>
      </w:r>
      <w:r>
        <w:rPr>
          <w:rFonts w:ascii="宋体" w:eastAsia="宋体" w:hAnsi="宋体" w:cs="宋体"/>
          <w:spacing w:val="14"/>
          <w:sz w:val="20"/>
          <w:szCs w:val="20"/>
        </w:rPr>
        <w:t>对</w:t>
      </w:r>
      <w:r>
        <w:rPr>
          <w:rFonts w:ascii="宋体" w:eastAsia="宋体" w:hAnsi="宋体" w:cs="宋体"/>
          <w:spacing w:val="11"/>
          <w:sz w:val="20"/>
          <w:szCs w:val="20"/>
        </w:rPr>
        <w:t>甲</w:t>
      </w:r>
      <w:r>
        <w:rPr>
          <w:rFonts w:ascii="宋体" w:eastAsia="宋体" w:hAnsi="宋体" w:cs="宋体"/>
          <w:spacing w:val="7"/>
          <w:sz w:val="20"/>
          <w:szCs w:val="20"/>
        </w:rPr>
        <w:t>方或监理单位针对本工程明确的过程中里程碑节点计划 (包括材料生产加工、供货、现场</w:t>
      </w:r>
      <w:r>
        <w:rPr>
          <w:rFonts w:ascii="宋体" w:eastAsia="宋体" w:hAnsi="宋体" w:cs="宋体"/>
          <w:sz w:val="20"/>
          <w:szCs w:val="20"/>
        </w:rPr>
        <w:t xml:space="preserve"> </w:t>
      </w:r>
      <w:r>
        <w:rPr>
          <w:rFonts w:ascii="宋体" w:eastAsia="宋体" w:hAnsi="宋体" w:cs="宋体"/>
          <w:spacing w:val="12"/>
          <w:sz w:val="20"/>
          <w:szCs w:val="20"/>
        </w:rPr>
        <w:t>安装、</w:t>
      </w:r>
      <w:r>
        <w:rPr>
          <w:rFonts w:ascii="宋体" w:eastAsia="宋体" w:hAnsi="宋体" w:cs="宋体"/>
          <w:spacing w:val="9"/>
          <w:sz w:val="20"/>
          <w:szCs w:val="20"/>
        </w:rPr>
        <w:t>现</w:t>
      </w:r>
      <w:r>
        <w:rPr>
          <w:rFonts w:ascii="宋体" w:eastAsia="宋体" w:hAnsi="宋体" w:cs="宋体"/>
          <w:spacing w:val="6"/>
          <w:sz w:val="20"/>
          <w:szCs w:val="20"/>
        </w:rPr>
        <w:t>场安全文明施工等) ，乙方须严格按时完成，如因乙方原因造成拖期或延误 (该种情况</w:t>
      </w:r>
      <w:r>
        <w:rPr>
          <w:rFonts w:ascii="宋体" w:eastAsia="宋体" w:hAnsi="宋体" w:cs="宋体"/>
          <w:sz w:val="20"/>
          <w:szCs w:val="20"/>
        </w:rPr>
        <w:t xml:space="preserve"> </w:t>
      </w:r>
      <w:r>
        <w:rPr>
          <w:rFonts w:ascii="宋体" w:eastAsia="宋体" w:hAnsi="宋体" w:cs="宋体"/>
          <w:spacing w:val="8"/>
          <w:sz w:val="20"/>
          <w:szCs w:val="20"/>
        </w:rPr>
        <w:t>的判断以甲方或</w:t>
      </w:r>
      <w:r>
        <w:rPr>
          <w:rFonts w:ascii="宋体" w:eastAsia="宋体" w:hAnsi="宋体" w:cs="宋体"/>
          <w:spacing w:val="6"/>
          <w:sz w:val="20"/>
          <w:szCs w:val="20"/>
        </w:rPr>
        <w:t>监</w:t>
      </w:r>
      <w:r>
        <w:rPr>
          <w:rFonts w:ascii="宋体" w:eastAsia="宋体" w:hAnsi="宋体" w:cs="宋体"/>
          <w:spacing w:val="4"/>
          <w:sz w:val="20"/>
          <w:szCs w:val="20"/>
        </w:rPr>
        <w:t>理的判定为依据) ，乙方须接受合同额千分之一</w:t>
      </w:r>
      <w:r>
        <w:rPr>
          <w:rFonts w:ascii="Times New Roman" w:eastAsia="Times New Roman" w:hAnsi="Times New Roman" w:cs="Times New Roman"/>
          <w:spacing w:val="4"/>
          <w:sz w:val="20"/>
          <w:szCs w:val="20"/>
        </w:rPr>
        <w:t>/</w:t>
      </w:r>
      <w:r>
        <w:rPr>
          <w:rFonts w:ascii="宋体" w:eastAsia="宋体" w:hAnsi="宋体" w:cs="宋体"/>
          <w:spacing w:val="4"/>
          <w:sz w:val="20"/>
          <w:szCs w:val="20"/>
        </w:rPr>
        <w:t xml:space="preserve">天且不低于 </w:t>
      </w:r>
      <w:r>
        <w:rPr>
          <w:rFonts w:ascii="Times New Roman" w:eastAsia="Times New Roman" w:hAnsi="Times New Roman" w:cs="Times New Roman"/>
          <w:spacing w:val="4"/>
          <w:sz w:val="20"/>
          <w:szCs w:val="20"/>
        </w:rPr>
        <w:t xml:space="preserve">5000 </w:t>
      </w:r>
      <w:r>
        <w:rPr>
          <w:rFonts w:ascii="宋体" w:eastAsia="宋体" w:hAnsi="宋体" w:cs="宋体"/>
          <w:spacing w:val="4"/>
          <w:sz w:val="20"/>
          <w:szCs w:val="20"/>
        </w:rPr>
        <w:t>元</w:t>
      </w:r>
      <w:r>
        <w:rPr>
          <w:rFonts w:ascii="Times New Roman" w:eastAsia="Times New Roman" w:hAnsi="Times New Roman" w:cs="Times New Roman"/>
          <w:spacing w:val="4"/>
          <w:sz w:val="20"/>
          <w:szCs w:val="20"/>
        </w:rPr>
        <w:t>/</w:t>
      </w:r>
      <w:r>
        <w:rPr>
          <w:rFonts w:ascii="宋体" w:eastAsia="宋体" w:hAnsi="宋体" w:cs="宋体"/>
          <w:spacing w:val="4"/>
          <w:sz w:val="20"/>
          <w:szCs w:val="20"/>
        </w:rPr>
        <w:t>天的经济</w:t>
      </w:r>
      <w:r>
        <w:rPr>
          <w:rFonts w:ascii="宋体" w:eastAsia="宋体" w:hAnsi="宋体" w:cs="宋体"/>
          <w:sz w:val="20"/>
          <w:szCs w:val="20"/>
        </w:rPr>
        <w:t xml:space="preserve"> </w:t>
      </w:r>
      <w:r>
        <w:rPr>
          <w:rFonts w:ascii="宋体" w:eastAsia="宋体" w:hAnsi="宋体" w:cs="宋体"/>
          <w:spacing w:val="12"/>
          <w:sz w:val="20"/>
          <w:szCs w:val="20"/>
        </w:rPr>
        <w:t>处</w:t>
      </w:r>
      <w:r>
        <w:rPr>
          <w:rFonts w:ascii="宋体" w:eastAsia="宋体" w:hAnsi="宋体" w:cs="宋体"/>
          <w:spacing w:val="9"/>
          <w:sz w:val="20"/>
          <w:szCs w:val="20"/>
        </w:rPr>
        <w:t>罚，该经济处罚可在支付工程进度款时直接扣除。</w:t>
      </w:r>
    </w:p>
    <w:p w14:paraId="1C14D939" w14:textId="6D5DC115" w:rsidR="000129CE" w:rsidRDefault="009A01E8">
      <w:pPr>
        <w:spacing w:before="244" w:line="221" w:lineRule="auto"/>
        <w:outlineLvl w:val="0"/>
        <w:rPr>
          <w:rFonts w:ascii="宋体" w:eastAsia="宋体" w:hAnsi="宋体" w:cs="宋体"/>
          <w:sz w:val="28"/>
          <w:szCs w:val="28"/>
          <w14:textOutline w14:w="5105" w14:cap="sq" w14:cmpd="sng" w14:algn="ctr">
            <w14:solidFill>
              <w14:srgbClr w14:val="000000"/>
            </w14:solidFill>
            <w14:prstDash w14:val="solid"/>
            <w14:bevel/>
          </w14:textOutline>
        </w:rPr>
      </w:pPr>
      <w:bookmarkStart w:id="9" w:name="_bookmark10"/>
      <w:bookmarkEnd w:id="9"/>
      <w:r>
        <w:rPr>
          <w:rFonts w:ascii="宋体" w:eastAsia="宋体" w:hAnsi="宋体" w:cs="宋体" w:hint="eastAsia"/>
          <w:spacing w:val="-1"/>
          <w:sz w:val="28"/>
          <w:szCs w:val="28"/>
          <w14:textOutline w14:w="5105" w14:cap="sq" w14:cmpd="sng" w14:algn="ctr">
            <w14:solidFill>
              <w14:srgbClr w14:val="000000"/>
            </w14:solidFill>
            <w14:prstDash w14:val="solid"/>
            <w14:bevel/>
          </w14:textOutline>
        </w:rPr>
        <w:t>九</w:t>
      </w:r>
      <w:r w:rsidR="00A72972">
        <w:rPr>
          <w:rFonts w:ascii="宋体" w:eastAsia="宋体" w:hAnsi="宋体" w:cs="宋体"/>
          <w:spacing w:val="-1"/>
          <w:sz w:val="28"/>
          <w:szCs w:val="28"/>
          <w14:textOutline w14:w="5105" w14:cap="sq" w14:cmpd="sng" w14:algn="ctr">
            <w14:solidFill>
              <w14:srgbClr w14:val="000000"/>
            </w14:solidFill>
            <w14:prstDash w14:val="solid"/>
            <w14:bevel/>
          </w14:textOutline>
        </w:rPr>
        <w:t>、</w:t>
      </w:r>
      <w:r w:rsidR="00A72972">
        <w:rPr>
          <w:rFonts w:ascii="宋体" w:eastAsia="宋体" w:hAnsi="宋体" w:cs="宋体"/>
          <w:sz w:val="28"/>
          <w:szCs w:val="28"/>
          <w14:textOutline w14:w="5105" w14:cap="sq" w14:cmpd="sng" w14:algn="ctr">
            <w14:solidFill>
              <w14:srgbClr w14:val="000000"/>
            </w14:solidFill>
            <w14:prstDash w14:val="solid"/>
            <w14:bevel/>
          </w14:textOutline>
        </w:rPr>
        <w:t>工程移交管理要求</w:t>
      </w:r>
    </w:p>
    <w:p w14:paraId="707C062D" w14:textId="77777777" w:rsidR="00C37B6D" w:rsidRDefault="00C37B6D" w:rsidP="00C37B6D">
      <w:pPr>
        <w:spacing w:line="356" w:lineRule="auto"/>
      </w:pPr>
    </w:p>
    <w:p w14:paraId="272558FB" w14:textId="77777777" w:rsidR="000129CE" w:rsidRDefault="00A72972">
      <w:pPr>
        <w:spacing w:before="65" w:line="431" w:lineRule="auto"/>
        <w:ind w:left="275" w:firstLine="20"/>
        <w:rPr>
          <w:rFonts w:ascii="宋体" w:eastAsia="宋体" w:hAnsi="宋体" w:cs="宋体"/>
          <w:sz w:val="20"/>
          <w:szCs w:val="20"/>
        </w:rPr>
      </w:pPr>
      <w:r>
        <w:rPr>
          <w:rFonts w:ascii="Times New Roman" w:eastAsia="Times New Roman" w:hAnsi="Times New Roman" w:cs="Times New Roman"/>
          <w:spacing w:val="3"/>
          <w:sz w:val="20"/>
          <w:szCs w:val="20"/>
        </w:rPr>
        <w:lastRenderedPageBreak/>
        <w:t xml:space="preserve">1. </w:t>
      </w:r>
      <w:r>
        <w:rPr>
          <w:rFonts w:ascii="宋体" w:eastAsia="宋体" w:hAnsi="宋体" w:cs="宋体"/>
          <w:spacing w:val="3"/>
          <w:sz w:val="20"/>
          <w:szCs w:val="20"/>
        </w:rPr>
        <w:t>乙方在工程移交前需提前以书面形式通知甲方及监理，明确移交部位及移交内容，并提前自检</w:t>
      </w:r>
      <w:r>
        <w:rPr>
          <w:rFonts w:ascii="宋体" w:eastAsia="宋体" w:hAnsi="宋体" w:cs="宋体"/>
          <w:spacing w:val="2"/>
          <w:sz w:val="20"/>
          <w:szCs w:val="20"/>
        </w:rPr>
        <w:t>。</w:t>
      </w:r>
      <w:r>
        <w:rPr>
          <w:rFonts w:ascii="宋体" w:eastAsia="宋体" w:hAnsi="宋体" w:cs="宋体"/>
          <w:sz w:val="20"/>
          <w:szCs w:val="20"/>
        </w:rPr>
        <w:t xml:space="preserve"> </w:t>
      </w:r>
      <w:r>
        <w:rPr>
          <w:rFonts w:ascii="Times New Roman" w:eastAsia="Times New Roman" w:hAnsi="Times New Roman" w:cs="Times New Roman"/>
          <w:spacing w:val="12"/>
          <w:sz w:val="20"/>
          <w:szCs w:val="20"/>
        </w:rPr>
        <w:t xml:space="preserve">2. </w:t>
      </w:r>
      <w:r>
        <w:rPr>
          <w:rFonts w:ascii="宋体" w:eastAsia="宋体" w:hAnsi="宋体" w:cs="宋体"/>
          <w:spacing w:val="10"/>
          <w:sz w:val="20"/>
          <w:szCs w:val="20"/>
        </w:rPr>
        <w:t>乙</w:t>
      </w:r>
      <w:r>
        <w:rPr>
          <w:rFonts w:ascii="宋体" w:eastAsia="宋体" w:hAnsi="宋体" w:cs="宋体"/>
          <w:spacing w:val="6"/>
          <w:sz w:val="20"/>
          <w:szCs w:val="20"/>
        </w:rPr>
        <w:t>方完成全部或局部施工内容具备移交条件时，须在甲方要求的时间内完成向接收方移交甲方</w:t>
      </w:r>
      <w:r>
        <w:rPr>
          <w:rFonts w:ascii="宋体" w:eastAsia="宋体" w:hAnsi="宋体" w:cs="宋体"/>
          <w:sz w:val="20"/>
          <w:szCs w:val="20"/>
        </w:rPr>
        <w:t xml:space="preserve"> </w:t>
      </w:r>
      <w:r>
        <w:rPr>
          <w:rFonts w:ascii="宋体" w:eastAsia="宋体" w:hAnsi="宋体" w:cs="宋体"/>
          <w:spacing w:val="22"/>
          <w:sz w:val="20"/>
          <w:szCs w:val="20"/>
        </w:rPr>
        <w:t>指定</w:t>
      </w:r>
      <w:r>
        <w:rPr>
          <w:rFonts w:ascii="宋体" w:eastAsia="宋体" w:hAnsi="宋体" w:cs="宋体"/>
          <w:spacing w:val="21"/>
          <w:sz w:val="20"/>
          <w:szCs w:val="20"/>
        </w:rPr>
        <w:t>的</w:t>
      </w:r>
      <w:r>
        <w:rPr>
          <w:rFonts w:ascii="宋体" w:eastAsia="宋体" w:hAnsi="宋体" w:cs="宋体"/>
          <w:spacing w:val="11"/>
          <w:sz w:val="20"/>
          <w:szCs w:val="20"/>
        </w:rPr>
        <w:t>范围，乙方不得以经济纠纷等任何原因延迟或拒绝交付移交工程，否则甲方有权对乙方</w:t>
      </w:r>
      <w:r>
        <w:rPr>
          <w:rFonts w:ascii="宋体" w:eastAsia="宋体" w:hAnsi="宋体" w:cs="宋体"/>
          <w:sz w:val="20"/>
          <w:szCs w:val="20"/>
        </w:rPr>
        <w:t xml:space="preserve"> </w:t>
      </w:r>
      <w:r>
        <w:rPr>
          <w:rFonts w:ascii="宋体" w:eastAsia="宋体" w:hAnsi="宋体" w:cs="宋体"/>
          <w:spacing w:val="22"/>
          <w:sz w:val="20"/>
          <w:szCs w:val="20"/>
        </w:rPr>
        <w:t>予以</w:t>
      </w:r>
      <w:r>
        <w:rPr>
          <w:rFonts w:ascii="宋体" w:eastAsia="宋体" w:hAnsi="宋体" w:cs="宋体"/>
          <w:spacing w:val="18"/>
          <w:sz w:val="20"/>
          <w:szCs w:val="20"/>
        </w:rPr>
        <w:t>合</w:t>
      </w:r>
      <w:r>
        <w:rPr>
          <w:rFonts w:ascii="宋体" w:eastAsia="宋体" w:hAnsi="宋体" w:cs="宋体"/>
          <w:spacing w:val="11"/>
          <w:sz w:val="20"/>
          <w:szCs w:val="20"/>
        </w:rPr>
        <w:t>同额千分之一</w:t>
      </w:r>
      <w:r>
        <w:rPr>
          <w:rFonts w:ascii="Times New Roman" w:eastAsia="Times New Roman" w:hAnsi="Times New Roman" w:cs="Times New Roman"/>
          <w:spacing w:val="11"/>
          <w:sz w:val="20"/>
          <w:szCs w:val="20"/>
        </w:rPr>
        <w:t>/</w:t>
      </w:r>
      <w:r>
        <w:rPr>
          <w:rFonts w:ascii="宋体" w:eastAsia="宋体" w:hAnsi="宋体" w:cs="宋体"/>
          <w:spacing w:val="11"/>
          <w:sz w:val="20"/>
          <w:szCs w:val="20"/>
        </w:rPr>
        <w:t>天且不低于</w:t>
      </w:r>
      <w:r>
        <w:rPr>
          <w:rFonts w:ascii="Times New Roman" w:eastAsia="Times New Roman" w:hAnsi="Times New Roman" w:cs="Times New Roman"/>
          <w:spacing w:val="11"/>
          <w:sz w:val="20"/>
          <w:szCs w:val="20"/>
        </w:rPr>
        <w:t xml:space="preserve">5000 </w:t>
      </w:r>
      <w:r>
        <w:rPr>
          <w:rFonts w:ascii="宋体" w:eastAsia="宋体" w:hAnsi="宋体" w:cs="宋体"/>
          <w:spacing w:val="11"/>
          <w:sz w:val="20"/>
          <w:szCs w:val="20"/>
        </w:rPr>
        <w:t>元</w:t>
      </w:r>
      <w:r>
        <w:rPr>
          <w:rFonts w:ascii="Times New Roman" w:eastAsia="Times New Roman" w:hAnsi="Times New Roman" w:cs="Times New Roman"/>
          <w:spacing w:val="11"/>
          <w:sz w:val="20"/>
          <w:szCs w:val="20"/>
        </w:rPr>
        <w:t>/</w:t>
      </w:r>
      <w:r>
        <w:rPr>
          <w:rFonts w:ascii="宋体" w:eastAsia="宋体" w:hAnsi="宋体" w:cs="宋体"/>
          <w:spacing w:val="11"/>
          <w:sz w:val="20"/>
          <w:szCs w:val="20"/>
        </w:rPr>
        <w:t>天的恶意延期交付处罚，乙方承担由此产生的一切经</w:t>
      </w:r>
      <w:r>
        <w:rPr>
          <w:rFonts w:ascii="宋体" w:eastAsia="宋体" w:hAnsi="宋体" w:cs="宋体"/>
          <w:sz w:val="20"/>
          <w:szCs w:val="20"/>
        </w:rPr>
        <w:t xml:space="preserve"> </w:t>
      </w:r>
      <w:r>
        <w:rPr>
          <w:rFonts w:ascii="宋体" w:eastAsia="宋体" w:hAnsi="宋体" w:cs="宋体"/>
          <w:spacing w:val="9"/>
          <w:sz w:val="20"/>
          <w:szCs w:val="20"/>
        </w:rPr>
        <w:t>济</w:t>
      </w:r>
      <w:r>
        <w:rPr>
          <w:rFonts w:ascii="宋体" w:eastAsia="宋体" w:hAnsi="宋体" w:cs="宋体"/>
          <w:spacing w:val="8"/>
          <w:sz w:val="20"/>
          <w:szCs w:val="20"/>
        </w:rPr>
        <w:t>损失及法律责任。</w:t>
      </w:r>
    </w:p>
    <w:p w14:paraId="5ED36A60" w14:textId="77777777" w:rsidR="000129CE" w:rsidRDefault="000129CE">
      <w:pPr>
        <w:spacing w:line="356" w:lineRule="auto"/>
      </w:pPr>
    </w:p>
    <w:p w14:paraId="6FA4D2DE" w14:textId="258B3EE0" w:rsidR="000129CE" w:rsidRDefault="00A72972">
      <w:pPr>
        <w:spacing w:before="91" w:line="221" w:lineRule="auto"/>
        <w:outlineLvl w:val="0"/>
        <w:rPr>
          <w:rFonts w:ascii="宋体" w:eastAsia="宋体" w:hAnsi="宋体" w:cs="宋体"/>
          <w:sz w:val="28"/>
          <w:szCs w:val="28"/>
          <w14:textOutline w14:w="5105" w14:cap="sq" w14:cmpd="sng" w14:algn="ctr">
            <w14:solidFill>
              <w14:srgbClr w14:val="000000"/>
            </w14:solidFill>
            <w14:prstDash w14:val="solid"/>
            <w14:bevel/>
          </w14:textOutline>
        </w:rPr>
      </w:pPr>
      <w:bookmarkStart w:id="10" w:name="_bookmark11"/>
      <w:bookmarkEnd w:id="10"/>
      <w:r>
        <w:rPr>
          <w:rFonts w:ascii="宋体" w:eastAsia="宋体" w:hAnsi="宋体" w:cs="宋体"/>
          <w:spacing w:val="1"/>
          <w:sz w:val="28"/>
          <w:szCs w:val="28"/>
          <w14:textOutline w14:w="5105" w14:cap="sq" w14:cmpd="sng" w14:algn="ctr">
            <w14:solidFill>
              <w14:srgbClr w14:val="000000"/>
            </w14:solidFill>
            <w14:prstDash w14:val="solid"/>
            <w14:bevel/>
          </w14:textOutline>
        </w:rPr>
        <w:t>十</w:t>
      </w:r>
      <w:r>
        <w:rPr>
          <w:rFonts w:ascii="宋体" w:eastAsia="宋体" w:hAnsi="宋体" w:cs="宋体"/>
          <w:sz w:val="28"/>
          <w:szCs w:val="28"/>
          <w14:textOutline w14:w="5105" w14:cap="sq" w14:cmpd="sng" w14:algn="ctr">
            <w14:solidFill>
              <w14:srgbClr w14:val="000000"/>
            </w14:solidFill>
            <w14:prstDash w14:val="solid"/>
            <w14:bevel/>
          </w14:textOutline>
        </w:rPr>
        <w:t>、临时设施及水电管理要求</w:t>
      </w:r>
    </w:p>
    <w:p w14:paraId="69F7DE54" w14:textId="77777777" w:rsidR="0007182D" w:rsidRDefault="0007182D">
      <w:pPr>
        <w:spacing w:before="91" w:line="221" w:lineRule="auto"/>
        <w:outlineLvl w:val="0"/>
        <w:rPr>
          <w:rFonts w:ascii="宋体" w:eastAsia="宋体" w:hAnsi="宋体" w:cs="宋体" w:hint="eastAsia"/>
          <w:sz w:val="28"/>
          <w:szCs w:val="28"/>
        </w:rPr>
      </w:pPr>
    </w:p>
    <w:p w14:paraId="756C1396" w14:textId="144F4F9D" w:rsidR="000129CE" w:rsidRDefault="00A72972">
      <w:pPr>
        <w:spacing w:before="65" w:line="504" w:lineRule="auto"/>
        <w:ind w:left="275" w:right="45" w:firstLine="20"/>
        <w:rPr>
          <w:rFonts w:ascii="宋体" w:eastAsia="宋体" w:hAnsi="宋体" w:cs="宋体"/>
          <w:sz w:val="20"/>
          <w:szCs w:val="20"/>
        </w:rPr>
      </w:pPr>
      <w:r>
        <w:rPr>
          <w:rFonts w:ascii="Times New Roman" w:eastAsia="Times New Roman" w:hAnsi="Times New Roman" w:cs="Times New Roman"/>
          <w:spacing w:val="12"/>
          <w:sz w:val="20"/>
          <w:szCs w:val="20"/>
        </w:rPr>
        <w:t xml:space="preserve">1. </w:t>
      </w:r>
      <w:r>
        <w:rPr>
          <w:rFonts w:ascii="宋体" w:eastAsia="宋体" w:hAnsi="宋体" w:cs="宋体"/>
          <w:spacing w:val="12"/>
          <w:sz w:val="20"/>
          <w:szCs w:val="20"/>
        </w:rPr>
        <w:t>甲</w:t>
      </w:r>
      <w:r>
        <w:rPr>
          <w:rFonts w:ascii="宋体" w:eastAsia="宋体" w:hAnsi="宋体" w:cs="宋体"/>
          <w:spacing w:val="7"/>
          <w:sz w:val="20"/>
          <w:szCs w:val="20"/>
        </w:rPr>
        <w:t>方</w:t>
      </w:r>
      <w:r>
        <w:rPr>
          <w:rFonts w:ascii="宋体" w:eastAsia="宋体" w:hAnsi="宋体" w:cs="宋体"/>
          <w:spacing w:val="6"/>
          <w:sz w:val="20"/>
          <w:szCs w:val="20"/>
        </w:rPr>
        <w:t>不承诺提供现场办公场所和住宿场所，乙方应根据现场的具体情况并遵守总承包的安排；</w:t>
      </w:r>
      <w:r>
        <w:rPr>
          <w:rFonts w:ascii="宋体" w:eastAsia="宋体" w:hAnsi="宋体" w:cs="宋体"/>
          <w:sz w:val="20"/>
          <w:szCs w:val="20"/>
        </w:rPr>
        <w:t xml:space="preserve"> </w:t>
      </w:r>
      <w:r>
        <w:rPr>
          <w:rFonts w:ascii="宋体" w:eastAsia="宋体" w:hAnsi="宋体" w:cs="宋体"/>
          <w:spacing w:val="18"/>
          <w:sz w:val="20"/>
          <w:szCs w:val="20"/>
        </w:rPr>
        <w:t>乙</w:t>
      </w:r>
      <w:r>
        <w:rPr>
          <w:rFonts w:ascii="宋体" w:eastAsia="宋体" w:hAnsi="宋体" w:cs="宋体"/>
          <w:spacing w:val="10"/>
          <w:sz w:val="20"/>
          <w:szCs w:val="20"/>
        </w:rPr>
        <w:t>方</w:t>
      </w:r>
      <w:r>
        <w:rPr>
          <w:rFonts w:ascii="宋体" w:eastAsia="宋体" w:hAnsi="宋体" w:cs="宋体"/>
          <w:spacing w:val="9"/>
          <w:sz w:val="20"/>
          <w:szCs w:val="20"/>
        </w:rPr>
        <w:t>应自行安排工人住宿，并不得在现场在建工程内住宿；</w:t>
      </w:r>
      <w:r>
        <w:rPr>
          <w:rFonts w:ascii="宋体" w:eastAsia="宋体" w:hAnsi="宋体" w:cs="宋体"/>
          <w:sz w:val="20"/>
          <w:szCs w:val="20"/>
        </w:rPr>
        <w:t xml:space="preserve">                                 </w:t>
      </w:r>
      <w:r>
        <w:rPr>
          <w:rFonts w:ascii="Times New Roman" w:eastAsia="Times New Roman" w:hAnsi="Times New Roman" w:cs="Times New Roman"/>
          <w:spacing w:val="8"/>
          <w:sz w:val="20"/>
          <w:szCs w:val="20"/>
        </w:rPr>
        <w:t xml:space="preserve">2. </w:t>
      </w:r>
      <w:r>
        <w:rPr>
          <w:rFonts w:ascii="宋体" w:eastAsia="宋体" w:hAnsi="宋体" w:cs="宋体"/>
          <w:spacing w:val="8"/>
          <w:sz w:val="20"/>
          <w:szCs w:val="20"/>
        </w:rPr>
        <w:t>乙方应无条件根据现场施工的需要，配合总承包或者自行进行临时办公用房的拆除、转移</w:t>
      </w:r>
      <w:r>
        <w:rPr>
          <w:rFonts w:ascii="宋体" w:eastAsia="宋体" w:hAnsi="宋体" w:cs="宋体"/>
          <w:spacing w:val="4"/>
          <w:sz w:val="20"/>
          <w:szCs w:val="20"/>
        </w:rPr>
        <w:t>；</w:t>
      </w:r>
      <w:r>
        <w:rPr>
          <w:rFonts w:ascii="宋体" w:eastAsia="宋体" w:hAnsi="宋体" w:cs="宋体"/>
          <w:sz w:val="20"/>
          <w:szCs w:val="20"/>
        </w:rPr>
        <w:t xml:space="preserve">  </w:t>
      </w:r>
      <w:r>
        <w:rPr>
          <w:rFonts w:ascii="Times New Roman" w:eastAsia="Times New Roman" w:hAnsi="Times New Roman" w:cs="Times New Roman"/>
          <w:spacing w:val="8"/>
          <w:sz w:val="20"/>
          <w:szCs w:val="20"/>
        </w:rPr>
        <w:t>3.</w:t>
      </w:r>
      <w:r>
        <w:rPr>
          <w:rFonts w:ascii="宋体" w:eastAsia="宋体" w:hAnsi="宋体" w:cs="宋体"/>
          <w:spacing w:val="8"/>
          <w:sz w:val="20"/>
          <w:szCs w:val="20"/>
        </w:rPr>
        <w:t>临时用水、电接驳点由总承包统一提供，乙方负责从接驳点接驳到临时用水、电地点，并装</w:t>
      </w:r>
      <w:r>
        <w:rPr>
          <w:rFonts w:ascii="宋体" w:eastAsia="宋体" w:hAnsi="宋体" w:cs="宋体"/>
          <w:sz w:val="20"/>
          <w:szCs w:val="20"/>
        </w:rPr>
        <w:t xml:space="preserve">表 </w:t>
      </w:r>
      <w:r>
        <w:rPr>
          <w:rFonts w:ascii="宋体" w:eastAsia="宋体" w:hAnsi="宋体" w:cs="宋体"/>
          <w:spacing w:val="12"/>
          <w:sz w:val="20"/>
          <w:szCs w:val="20"/>
        </w:rPr>
        <w:t>计量与总</w:t>
      </w:r>
      <w:r>
        <w:rPr>
          <w:rFonts w:ascii="宋体" w:eastAsia="宋体" w:hAnsi="宋体" w:cs="宋体"/>
          <w:spacing w:val="7"/>
          <w:sz w:val="20"/>
          <w:szCs w:val="20"/>
        </w:rPr>
        <w:t>承</w:t>
      </w:r>
      <w:r>
        <w:rPr>
          <w:rFonts w:ascii="宋体" w:eastAsia="宋体" w:hAnsi="宋体" w:cs="宋体"/>
          <w:spacing w:val="6"/>
          <w:sz w:val="20"/>
          <w:szCs w:val="20"/>
        </w:rPr>
        <w:t>包结算，乙方不得私自进行水、电接驳；乙方若不能间断用水或者对水压、水质有</w:t>
      </w:r>
      <w:r>
        <w:rPr>
          <w:rFonts w:ascii="宋体" w:eastAsia="宋体" w:hAnsi="宋体" w:cs="宋体"/>
          <w:sz w:val="20"/>
          <w:szCs w:val="20"/>
        </w:rPr>
        <w:t xml:space="preserve"> </w:t>
      </w:r>
      <w:r>
        <w:rPr>
          <w:rFonts w:ascii="宋体" w:eastAsia="宋体" w:hAnsi="宋体" w:cs="宋体"/>
          <w:spacing w:val="22"/>
          <w:sz w:val="20"/>
          <w:szCs w:val="20"/>
        </w:rPr>
        <w:t>特殊</w:t>
      </w:r>
      <w:r>
        <w:rPr>
          <w:rFonts w:ascii="宋体" w:eastAsia="宋体" w:hAnsi="宋体" w:cs="宋体"/>
          <w:spacing w:val="21"/>
          <w:sz w:val="20"/>
          <w:szCs w:val="20"/>
        </w:rPr>
        <w:t>要</w:t>
      </w:r>
      <w:r>
        <w:rPr>
          <w:rFonts w:ascii="宋体" w:eastAsia="宋体" w:hAnsi="宋体" w:cs="宋体"/>
          <w:spacing w:val="11"/>
          <w:sz w:val="20"/>
          <w:szCs w:val="20"/>
        </w:rPr>
        <w:t>求的，应当自行设置贮水、间接加压设施及水处理设备。乙方若不能间断用电或对电压</w:t>
      </w:r>
      <w:r>
        <w:rPr>
          <w:rFonts w:ascii="宋体" w:eastAsia="宋体" w:hAnsi="宋体" w:cs="宋体"/>
          <w:sz w:val="20"/>
          <w:szCs w:val="20"/>
        </w:rPr>
        <w:t xml:space="preserve"> </w:t>
      </w:r>
      <w:r>
        <w:rPr>
          <w:rFonts w:ascii="宋体" w:eastAsia="宋体" w:hAnsi="宋体" w:cs="宋体"/>
          <w:spacing w:val="11"/>
          <w:sz w:val="20"/>
          <w:szCs w:val="20"/>
        </w:rPr>
        <w:t>有</w:t>
      </w:r>
      <w:r>
        <w:rPr>
          <w:rFonts w:ascii="宋体" w:eastAsia="宋体" w:hAnsi="宋体" w:cs="宋体"/>
          <w:spacing w:val="9"/>
          <w:sz w:val="20"/>
          <w:szCs w:val="20"/>
        </w:rPr>
        <w:t>特殊要求的须自行设置发电或变压设备。</w:t>
      </w:r>
    </w:p>
    <w:p w14:paraId="4E385B40" w14:textId="77777777" w:rsidR="000129CE" w:rsidRDefault="00A72972">
      <w:pPr>
        <w:spacing w:before="1" w:line="505" w:lineRule="auto"/>
        <w:ind w:left="279" w:right="70" w:hanging="5"/>
        <w:rPr>
          <w:rFonts w:ascii="宋体" w:eastAsia="宋体" w:hAnsi="宋体" w:cs="宋体"/>
          <w:sz w:val="20"/>
          <w:szCs w:val="20"/>
        </w:rPr>
      </w:pPr>
      <w:r>
        <w:rPr>
          <w:rFonts w:ascii="Times New Roman" w:eastAsia="Times New Roman" w:hAnsi="Times New Roman" w:cs="Times New Roman"/>
          <w:spacing w:val="14"/>
          <w:sz w:val="20"/>
          <w:szCs w:val="20"/>
        </w:rPr>
        <w:t>4.</w:t>
      </w:r>
      <w:r>
        <w:rPr>
          <w:rFonts w:ascii="宋体" w:eastAsia="宋体" w:hAnsi="宋体" w:cs="宋体"/>
          <w:spacing w:val="14"/>
          <w:sz w:val="20"/>
          <w:szCs w:val="20"/>
        </w:rPr>
        <w:t>若现</w:t>
      </w:r>
      <w:r>
        <w:rPr>
          <w:rFonts w:ascii="宋体" w:eastAsia="宋体" w:hAnsi="宋体" w:cs="宋体"/>
          <w:spacing w:val="12"/>
          <w:sz w:val="20"/>
          <w:szCs w:val="20"/>
        </w:rPr>
        <w:t>场</w:t>
      </w:r>
      <w:r>
        <w:rPr>
          <w:rFonts w:ascii="宋体" w:eastAsia="宋体" w:hAnsi="宋体" w:cs="宋体"/>
          <w:spacing w:val="7"/>
          <w:sz w:val="20"/>
          <w:szCs w:val="20"/>
        </w:rPr>
        <w:t>临水临电因故障等原因不能正常使用，乙方需自行解决，且不应因此向甲方提出索赔等</w:t>
      </w:r>
      <w:r>
        <w:rPr>
          <w:rFonts w:ascii="宋体" w:eastAsia="宋体" w:hAnsi="宋体" w:cs="宋体"/>
          <w:sz w:val="20"/>
          <w:szCs w:val="20"/>
        </w:rPr>
        <w:t xml:space="preserve"> </w:t>
      </w:r>
      <w:r>
        <w:rPr>
          <w:rFonts w:ascii="宋体" w:eastAsia="宋体" w:hAnsi="宋体" w:cs="宋体"/>
          <w:spacing w:val="8"/>
          <w:sz w:val="20"/>
          <w:szCs w:val="20"/>
        </w:rPr>
        <w:t>要求，工期不予顺延</w:t>
      </w:r>
      <w:r>
        <w:rPr>
          <w:rFonts w:ascii="宋体" w:eastAsia="宋体" w:hAnsi="宋体" w:cs="宋体"/>
          <w:spacing w:val="7"/>
          <w:sz w:val="20"/>
          <w:szCs w:val="20"/>
        </w:rPr>
        <w:t>。</w:t>
      </w:r>
    </w:p>
    <w:p w14:paraId="63118688" w14:textId="77777777" w:rsidR="000129CE" w:rsidRDefault="000129CE">
      <w:pPr>
        <w:spacing w:line="310" w:lineRule="auto"/>
      </w:pPr>
    </w:p>
    <w:p w14:paraId="0053ED82" w14:textId="41ADF694" w:rsidR="000129CE" w:rsidRDefault="00A72972">
      <w:pPr>
        <w:spacing w:before="91" w:line="221" w:lineRule="auto"/>
        <w:outlineLvl w:val="0"/>
        <w:rPr>
          <w:rFonts w:ascii="宋体" w:eastAsia="宋体" w:hAnsi="宋体" w:cs="宋体"/>
          <w:sz w:val="28"/>
          <w:szCs w:val="28"/>
          <w14:textOutline w14:w="5105" w14:cap="sq" w14:cmpd="sng" w14:algn="ctr">
            <w14:solidFill>
              <w14:srgbClr w14:val="000000"/>
            </w14:solidFill>
            <w14:prstDash w14:val="solid"/>
            <w14:bevel/>
          </w14:textOutline>
        </w:rPr>
      </w:pPr>
      <w:bookmarkStart w:id="11" w:name="_bookmark12"/>
      <w:bookmarkStart w:id="12" w:name="_bookmark13"/>
      <w:bookmarkEnd w:id="11"/>
      <w:bookmarkEnd w:id="12"/>
      <w:r>
        <w:rPr>
          <w:rFonts w:ascii="宋体" w:eastAsia="宋体" w:hAnsi="宋体" w:cs="宋体"/>
          <w:spacing w:val="1"/>
          <w:sz w:val="28"/>
          <w:szCs w:val="28"/>
          <w14:textOutline w14:w="5105" w14:cap="sq" w14:cmpd="sng" w14:algn="ctr">
            <w14:solidFill>
              <w14:srgbClr w14:val="000000"/>
            </w14:solidFill>
            <w14:prstDash w14:val="solid"/>
            <w14:bevel/>
          </w14:textOutline>
        </w:rPr>
        <w:t>十</w:t>
      </w:r>
      <w:r w:rsidR="009A01E8">
        <w:rPr>
          <w:rFonts w:ascii="宋体" w:eastAsia="宋体" w:hAnsi="宋体" w:cs="宋体" w:hint="eastAsia"/>
          <w:sz w:val="28"/>
          <w:szCs w:val="28"/>
          <w14:textOutline w14:w="5105" w14:cap="sq" w14:cmpd="sng" w14:algn="ctr">
            <w14:solidFill>
              <w14:srgbClr w14:val="000000"/>
            </w14:solidFill>
            <w14:prstDash w14:val="solid"/>
            <w14:bevel/>
          </w14:textOutline>
        </w:rPr>
        <w:t>一</w:t>
      </w:r>
      <w:r>
        <w:rPr>
          <w:rFonts w:ascii="宋体" w:eastAsia="宋体" w:hAnsi="宋体" w:cs="宋体"/>
          <w:sz w:val="28"/>
          <w:szCs w:val="28"/>
          <w14:textOutline w14:w="5105" w14:cap="sq" w14:cmpd="sng" w14:algn="ctr">
            <w14:solidFill>
              <w14:srgbClr w14:val="000000"/>
            </w14:solidFill>
            <w14:prstDash w14:val="solid"/>
            <w14:bevel/>
          </w14:textOutline>
        </w:rPr>
        <w:t>、交通和周边环境管理要求</w:t>
      </w:r>
    </w:p>
    <w:p w14:paraId="49D95C9D" w14:textId="77777777" w:rsidR="0007182D" w:rsidRDefault="0007182D">
      <w:pPr>
        <w:spacing w:before="91" w:line="221" w:lineRule="auto"/>
        <w:outlineLvl w:val="0"/>
        <w:rPr>
          <w:rFonts w:ascii="宋体" w:eastAsia="宋体" w:hAnsi="宋体" w:cs="宋体" w:hint="eastAsia"/>
          <w:sz w:val="28"/>
          <w:szCs w:val="28"/>
        </w:rPr>
      </w:pPr>
    </w:p>
    <w:p w14:paraId="71EF7B58" w14:textId="77777777" w:rsidR="000129CE" w:rsidRDefault="00A72972">
      <w:pPr>
        <w:spacing w:before="65" w:line="504" w:lineRule="auto"/>
        <w:ind w:left="274" w:firstLine="21"/>
        <w:rPr>
          <w:rFonts w:ascii="宋体" w:eastAsia="宋体" w:hAnsi="宋体" w:cs="宋体"/>
          <w:sz w:val="20"/>
          <w:szCs w:val="20"/>
        </w:rPr>
      </w:pPr>
      <w:r>
        <w:rPr>
          <w:rFonts w:ascii="Times New Roman" w:eastAsia="Times New Roman" w:hAnsi="Times New Roman" w:cs="Times New Roman"/>
          <w:spacing w:val="14"/>
          <w:sz w:val="20"/>
          <w:szCs w:val="20"/>
        </w:rPr>
        <w:t>1</w:t>
      </w:r>
      <w:r>
        <w:rPr>
          <w:rFonts w:ascii="Times New Roman" w:eastAsia="Times New Roman" w:hAnsi="Times New Roman" w:cs="Times New Roman"/>
          <w:spacing w:val="12"/>
          <w:sz w:val="20"/>
          <w:szCs w:val="20"/>
        </w:rPr>
        <w:t>.</w:t>
      </w:r>
      <w:r>
        <w:rPr>
          <w:rFonts w:ascii="宋体" w:eastAsia="宋体" w:hAnsi="宋体" w:cs="宋体"/>
          <w:spacing w:val="7"/>
          <w:sz w:val="20"/>
          <w:szCs w:val="20"/>
        </w:rPr>
        <w:t>不论是否属于甲方或第三方的工程，也不论这些工程的位置是否已由甲方向乙方指明，乙方均</w:t>
      </w:r>
      <w:r>
        <w:rPr>
          <w:rFonts w:ascii="宋体" w:eastAsia="宋体" w:hAnsi="宋体" w:cs="宋体"/>
          <w:sz w:val="20"/>
          <w:szCs w:val="20"/>
        </w:rPr>
        <w:t xml:space="preserve"> </w:t>
      </w:r>
      <w:r>
        <w:rPr>
          <w:rFonts w:ascii="宋体" w:eastAsia="宋体" w:hAnsi="宋体" w:cs="宋体"/>
          <w:spacing w:val="13"/>
          <w:sz w:val="20"/>
          <w:szCs w:val="20"/>
        </w:rPr>
        <w:t>不</w:t>
      </w:r>
      <w:r>
        <w:rPr>
          <w:rFonts w:ascii="宋体" w:eastAsia="宋体" w:hAnsi="宋体" w:cs="宋体"/>
          <w:spacing w:val="11"/>
          <w:sz w:val="20"/>
          <w:szCs w:val="20"/>
        </w:rPr>
        <w:t>得以任何方式干扰该工程。</w:t>
      </w:r>
      <w:r>
        <w:rPr>
          <w:rFonts w:ascii="宋体" w:eastAsia="宋体" w:hAnsi="宋体" w:cs="宋体"/>
          <w:sz w:val="20"/>
          <w:szCs w:val="20"/>
        </w:rPr>
        <w:t xml:space="preserve">                                                            </w:t>
      </w:r>
      <w:r>
        <w:rPr>
          <w:rFonts w:ascii="Times New Roman" w:eastAsia="Times New Roman" w:hAnsi="Times New Roman" w:cs="Times New Roman"/>
          <w:spacing w:val="12"/>
          <w:sz w:val="20"/>
          <w:szCs w:val="20"/>
        </w:rPr>
        <w:t xml:space="preserve">2. </w:t>
      </w:r>
      <w:r>
        <w:rPr>
          <w:rFonts w:ascii="宋体" w:eastAsia="宋体" w:hAnsi="宋体" w:cs="宋体"/>
          <w:spacing w:val="11"/>
          <w:sz w:val="20"/>
          <w:szCs w:val="20"/>
        </w:rPr>
        <w:t>乙</w:t>
      </w:r>
      <w:r>
        <w:rPr>
          <w:rFonts w:ascii="宋体" w:eastAsia="宋体" w:hAnsi="宋体" w:cs="宋体"/>
          <w:spacing w:val="6"/>
          <w:sz w:val="20"/>
          <w:szCs w:val="20"/>
        </w:rPr>
        <w:t>方应负责按甲方批准的计划将准备用于工程的货物和材料、设备、施工机械、零配件和部件</w:t>
      </w:r>
      <w:r>
        <w:rPr>
          <w:rFonts w:ascii="宋体" w:eastAsia="宋体" w:hAnsi="宋体" w:cs="宋体"/>
          <w:sz w:val="20"/>
          <w:szCs w:val="20"/>
        </w:rPr>
        <w:t xml:space="preserve"> </w:t>
      </w:r>
      <w:r>
        <w:rPr>
          <w:rFonts w:ascii="宋体" w:eastAsia="宋体" w:hAnsi="宋体" w:cs="宋体"/>
          <w:spacing w:val="20"/>
          <w:sz w:val="20"/>
          <w:szCs w:val="20"/>
        </w:rPr>
        <w:t>等</w:t>
      </w:r>
      <w:r>
        <w:rPr>
          <w:rFonts w:ascii="宋体" w:eastAsia="宋体" w:hAnsi="宋体" w:cs="宋体"/>
          <w:spacing w:val="13"/>
          <w:sz w:val="20"/>
          <w:szCs w:val="20"/>
        </w:rPr>
        <w:t>运</w:t>
      </w:r>
      <w:r>
        <w:rPr>
          <w:rFonts w:ascii="宋体" w:eastAsia="宋体" w:hAnsi="宋体" w:cs="宋体"/>
          <w:spacing w:val="10"/>
          <w:sz w:val="20"/>
          <w:szCs w:val="20"/>
        </w:rPr>
        <w:t>到现场，在退场时须获得运出现场所必须的许可。</w:t>
      </w:r>
      <w:r>
        <w:rPr>
          <w:rFonts w:ascii="宋体" w:eastAsia="宋体" w:hAnsi="宋体" w:cs="宋体"/>
          <w:sz w:val="20"/>
          <w:szCs w:val="20"/>
        </w:rPr>
        <w:t xml:space="preserve">                                     </w:t>
      </w:r>
      <w:r>
        <w:rPr>
          <w:rFonts w:ascii="Times New Roman" w:eastAsia="Times New Roman" w:hAnsi="Times New Roman" w:cs="Times New Roman"/>
          <w:spacing w:val="12"/>
          <w:sz w:val="20"/>
          <w:szCs w:val="20"/>
        </w:rPr>
        <w:t xml:space="preserve">3. </w:t>
      </w:r>
      <w:r>
        <w:rPr>
          <w:rFonts w:ascii="宋体" w:eastAsia="宋体" w:hAnsi="宋体" w:cs="宋体"/>
          <w:spacing w:val="8"/>
          <w:sz w:val="20"/>
          <w:szCs w:val="20"/>
        </w:rPr>
        <w:t>乙</w:t>
      </w:r>
      <w:r>
        <w:rPr>
          <w:rFonts w:ascii="宋体" w:eastAsia="宋体" w:hAnsi="宋体" w:cs="宋体"/>
          <w:spacing w:val="6"/>
          <w:sz w:val="20"/>
          <w:szCs w:val="20"/>
        </w:rPr>
        <w:t>方应遵守政府主管部门、总包方、甲方对施工场地交通、施工噪音和安全生产方面的有关管</w:t>
      </w:r>
      <w:r>
        <w:rPr>
          <w:rFonts w:ascii="宋体" w:eastAsia="宋体" w:hAnsi="宋体" w:cs="宋体"/>
          <w:sz w:val="20"/>
          <w:szCs w:val="20"/>
        </w:rPr>
        <w:t xml:space="preserve"> </w:t>
      </w:r>
      <w:r>
        <w:rPr>
          <w:rFonts w:ascii="宋体" w:eastAsia="宋体" w:hAnsi="宋体" w:cs="宋体"/>
          <w:spacing w:val="12"/>
          <w:sz w:val="20"/>
          <w:szCs w:val="20"/>
        </w:rPr>
        <w:t>理规定，按地方政府和有关部门规定办理施工场地交通、噪声、环境卫生和场外污染等有关</w:t>
      </w:r>
      <w:r>
        <w:rPr>
          <w:rFonts w:ascii="宋体" w:eastAsia="宋体" w:hAnsi="宋体" w:cs="宋体"/>
          <w:spacing w:val="4"/>
          <w:sz w:val="20"/>
          <w:szCs w:val="20"/>
        </w:rPr>
        <w:t>手</w:t>
      </w:r>
      <w:r>
        <w:rPr>
          <w:rFonts w:ascii="宋体" w:eastAsia="宋体" w:hAnsi="宋体" w:cs="宋体"/>
          <w:sz w:val="20"/>
          <w:szCs w:val="20"/>
        </w:rPr>
        <w:t xml:space="preserve"> </w:t>
      </w:r>
      <w:r>
        <w:rPr>
          <w:rFonts w:ascii="宋体" w:eastAsia="宋体" w:hAnsi="宋体" w:cs="宋体"/>
          <w:spacing w:val="13"/>
          <w:sz w:val="20"/>
          <w:szCs w:val="20"/>
        </w:rPr>
        <w:t>续</w:t>
      </w:r>
      <w:r>
        <w:rPr>
          <w:rFonts w:ascii="宋体" w:eastAsia="宋体" w:hAnsi="宋体" w:cs="宋体"/>
          <w:spacing w:val="8"/>
          <w:sz w:val="20"/>
          <w:szCs w:val="20"/>
        </w:rPr>
        <w:t>，相关费用自行承担；同时，严格遵守有关环境保护法律、法规，并按照环境检查审核要求，</w:t>
      </w:r>
      <w:r>
        <w:rPr>
          <w:rFonts w:ascii="宋体" w:eastAsia="宋体" w:hAnsi="宋体" w:cs="宋体"/>
          <w:sz w:val="20"/>
          <w:szCs w:val="20"/>
        </w:rPr>
        <w:t xml:space="preserve"> </w:t>
      </w:r>
      <w:r>
        <w:rPr>
          <w:rFonts w:ascii="宋体" w:eastAsia="宋体" w:hAnsi="宋体" w:cs="宋体"/>
          <w:spacing w:val="12"/>
          <w:sz w:val="20"/>
          <w:szCs w:val="20"/>
        </w:rPr>
        <w:t>加强施工现场的环境管理。因乙方管理不善所带来的一切相关经济损失及法</w:t>
      </w:r>
      <w:r>
        <w:rPr>
          <w:rFonts w:ascii="宋体" w:eastAsia="宋体" w:hAnsi="宋体" w:cs="宋体"/>
          <w:spacing w:val="12"/>
          <w:sz w:val="20"/>
          <w:szCs w:val="20"/>
        </w:rPr>
        <w:lastRenderedPageBreak/>
        <w:t>律责任全部由乙</w:t>
      </w:r>
      <w:r>
        <w:rPr>
          <w:rFonts w:ascii="宋体" w:eastAsia="宋体" w:hAnsi="宋体" w:cs="宋体"/>
          <w:spacing w:val="4"/>
          <w:sz w:val="20"/>
          <w:szCs w:val="20"/>
        </w:rPr>
        <w:t>方</w:t>
      </w:r>
      <w:r>
        <w:rPr>
          <w:rFonts w:ascii="宋体" w:eastAsia="宋体" w:hAnsi="宋体" w:cs="宋体"/>
          <w:sz w:val="20"/>
          <w:szCs w:val="20"/>
        </w:rPr>
        <w:t xml:space="preserve"> </w:t>
      </w:r>
      <w:r>
        <w:rPr>
          <w:rFonts w:ascii="宋体" w:eastAsia="宋体" w:hAnsi="宋体" w:cs="宋体"/>
          <w:spacing w:val="15"/>
          <w:sz w:val="20"/>
          <w:szCs w:val="20"/>
        </w:rPr>
        <w:t>承担。</w:t>
      </w:r>
      <w:r>
        <w:rPr>
          <w:rFonts w:ascii="宋体" w:eastAsia="宋体" w:hAnsi="宋体" w:cs="宋体"/>
          <w:sz w:val="20"/>
          <w:szCs w:val="20"/>
        </w:rPr>
        <w:t xml:space="preserve">                                                                                 </w:t>
      </w:r>
      <w:r>
        <w:rPr>
          <w:rFonts w:ascii="Times New Roman" w:eastAsia="Times New Roman" w:hAnsi="Times New Roman" w:cs="Times New Roman"/>
          <w:spacing w:val="13"/>
          <w:sz w:val="20"/>
          <w:szCs w:val="20"/>
        </w:rPr>
        <w:t>4</w:t>
      </w:r>
      <w:r>
        <w:rPr>
          <w:rFonts w:ascii="Times New Roman" w:eastAsia="Times New Roman" w:hAnsi="Times New Roman" w:cs="Times New Roman"/>
          <w:spacing w:val="9"/>
          <w:sz w:val="20"/>
          <w:szCs w:val="20"/>
        </w:rPr>
        <w:t>.</w:t>
      </w:r>
      <w:r>
        <w:rPr>
          <w:rFonts w:ascii="宋体" w:eastAsia="宋体" w:hAnsi="宋体" w:cs="宋体"/>
          <w:spacing w:val="9"/>
          <w:sz w:val="20"/>
          <w:szCs w:val="20"/>
        </w:rPr>
        <w:t>办公区域、生活区域、生产区域和场地内道路应始终保持没有积水、废料和其它垃圾的状态。</w:t>
      </w:r>
      <w:r>
        <w:rPr>
          <w:rFonts w:ascii="宋体" w:eastAsia="宋体" w:hAnsi="宋体" w:cs="宋体"/>
          <w:sz w:val="20"/>
          <w:szCs w:val="20"/>
        </w:rPr>
        <w:t xml:space="preserve"> </w:t>
      </w:r>
      <w:r>
        <w:rPr>
          <w:rFonts w:ascii="宋体" w:eastAsia="宋体" w:hAnsi="宋体" w:cs="宋体"/>
          <w:spacing w:val="12"/>
          <w:sz w:val="20"/>
          <w:szCs w:val="20"/>
        </w:rPr>
        <w:t>乙方所有车辆及装置在开出工地之前应进行清理，确保其没有泥土、泥浆和其它污物撒落在</w:t>
      </w:r>
      <w:r>
        <w:rPr>
          <w:rFonts w:ascii="宋体" w:eastAsia="宋体" w:hAnsi="宋体" w:cs="宋体"/>
          <w:spacing w:val="4"/>
          <w:sz w:val="20"/>
          <w:szCs w:val="20"/>
        </w:rPr>
        <w:t>工</w:t>
      </w:r>
      <w:r>
        <w:rPr>
          <w:rFonts w:ascii="宋体" w:eastAsia="宋体" w:hAnsi="宋体" w:cs="宋体"/>
          <w:sz w:val="20"/>
          <w:szCs w:val="20"/>
        </w:rPr>
        <w:t xml:space="preserve"> </w:t>
      </w:r>
      <w:r>
        <w:rPr>
          <w:rFonts w:ascii="宋体" w:eastAsia="宋体" w:hAnsi="宋体" w:cs="宋体"/>
          <w:spacing w:val="12"/>
          <w:sz w:val="20"/>
          <w:szCs w:val="20"/>
        </w:rPr>
        <w:t>程现场外部道路。如果出现乙方将泥土、泥浆和其它污物撒落在工程现场外的情况，乙方应</w:t>
      </w:r>
      <w:r>
        <w:rPr>
          <w:rFonts w:ascii="宋体" w:eastAsia="宋体" w:hAnsi="宋体" w:cs="宋体"/>
          <w:spacing w:val="4"/>
          <w:sz w:val="20"/>
          <w:szCs w:val="20"/>
        </w:rPr>
        <w:t>按</w:t>
      </w:r>
      <w:r>
        <w:rPr>
          <w:rFonts w:ascii="宋体" w:eastAsia="宋体" w:hAnsi="宋体" w:cs="宋体"/>
          <w:sz w:val="20"/>
          <w:szCs w:val="20"/>
        </w:rPr>
        <w:t xml:space="preserve"> </w:t>
      </w:r>
      <w:r>
        <w:rPr>
          <w:rFonts w:ascii="宋体" w:eastAsia="宋体" w:hAnsi="宋体" w:cs="宋体"/>
          <w:spacing w:val="13"/>
          <w:sz w:val="20"/>
          <w:szCs w:val="20"/>
        </w:rPr>
        <w:t>需</w:t>
      </w:r>
      <w:r>
        <w:rPr>
          <w:rFonts w:ascii="宋体" w:eastAsia="宋体" w:hAnsi="宋体" w:cs="宋体"/>
          <w:spacing w:val="8"/>
          <w:sz w:val="20"/>
          <w:szCs w:val="20"/>
        </w:rPr>
        <w:t>要或按总包、监理单位和甲方要求提供足够的人员、装置、设备等，保证上述污物立即清除，</w:t>
      </w:r>
      <w:r>
        <w:rPr>
          <w:rFonts w:ascii="宋体" w:eastAsia="宋体" w:hAnsi="宋体" w:cs="宋体"/>
          <w:sz w:val="20"/>
          <w:szCs w:val="20"/>
        </w:rPr>
        <w:t xml:space="preserve"> </w:t>
      </w:r>
      <w:r>
        <w:rPr>
          <w:rFonts w:ascii="宋体" w:eastAsia="宋体" w:hAnsi="宋体" w:cs="宋体"/>
          <w:spacing w:val="20"/>
          <w:sz w:val="20"/>
          <w:szCs w:val="20"/>
        </w:rPr>
        <w:t>由</w:t>
      </w:r>
      <w:r>
        <w:rPr>
          <w:rFonts w:ascii="宋体" w:eastAsia="宋体" w:hAnsi="宋体" w:cs="宋体"/>
          <w:spacing w:val="15"/>
          <w:sz w:val="20"/>
          <w:szCs w:val="20"/>
        </w:rPr>
        <w:t>此</w:t>
      </w:r>
      <w:r>
        <w:rPr>
          <w:rFonts w:ascii="宋体" w:eastAsia="宋体" w:hAnsi="宋体" w:cs="宋体"/>
          <w:spacing w:val="10"/>
          <w:sz w:val="20"/>
          <w:szCs w:val="20"/>
        </w:rPr>
        <w:t>而发生的一切损失和法律责任由乙方承担。</w:t>
      </w:r>
      <w:r>
        <w:rPr>
          <w:rFonts w:ascii="宋体" w:eastAsia="宋体" w:hAnsi="宋体" w:cs="宋体"/>
          <w:sz w:val="20"/>
          <w:szCs w:val="20"/>
        </w:rPr>
        <w:t xml:space="preserve">                                           </w:t>
      </w:r>
      <w:r>
        <w:rPr>
          <w:rFonts w:ascii="Times New Roman" w:eastAsia="Times New Roman" w:hAnsi="Times New Roman" w:cs="Times New Roman"/>
          <w:spacing w:val="24"/>
          <w:sz w:val="20"/>
          <w:szCs w:val="20"/>
        </w:rPr>
        <w:t>5.</w:t>
      </w:r>
      <w:r>
        <w:rPr>
          <w:rFonts w:ascii="宋体" w:eastAsia="宋体" w:hAnsi="宋体" w:cs="宋体"/>
          <w:spacing w:val="20"/>
          <w:sz w:val="20"/>
          <w:szCs w:val="20"/>
        </w:rPr>
        <w:t>合</w:t>
      </w:r>
      <w:r>
        <w:rPr>
          <w:rFonts w:ascii="宋体" w:eastAsia="宋体" w:hAnsi="宋体" w:cs="宋体"/>
          <w:spacing w:val="12"/>
          <w:sz w:val="20"/>
          <w:szCs w:val="20"/>
        </w:rPr>
        <w:t>同范围内采取的施工措施和一切施工作业应不影响任何其他建筑物和构筑物的安全与正常</w:t>
      </w:r>
      <w:r>
        <w:rPr>
          <w:rFonts w:ascii="宋体" w:eastAsia="宋体" w:hAnsi="宋体" w:cs="宋体"/>
          <w:sz w:val="20"/>
          <w:szCs w:val="20"/>
        </w:rPr>
        <w:t xml:space="preserve"> </w:t>
      </w:r>
      <w:r>
        <w:rPr>
          <w:rFonts w:ascii="宋体" w:eastAsia="宋体" w:hAnsi="宋体" w:cs="宋体"/>
          <w:spacing w:val="18"/>
          <w:sz w:val="20"/>
          <w:szCs w:val="20"/>
        </w:rPr>
        <w:t>使</w:t>
      </w:r>
      <w:r>
        <w:rPr>
          <w:rFonts w:ascii="宋体" w:eastAsia="宋体" w:hAnsi="宋体" w:cs="宋体"/>
          <w:spacing w:val="12"/>
          <w:sz w:val="20"/>
          <w:szCs w:val="20"/>
        </w:rPr>
        <w:t>用，也不能干扰周边人员及企事业单位的正常生产生活。如果发生上述情况而引起的索赔、</w:t>
      </w:r>
      <w:r>
        <w:rPr>
          <w:rFonts w:ascii="宋体" w:eastAsia="宋体" w:hAnsi="宋体" w:cs="宋体"/>
          <w:sz w:val="20"/>
          <w:szCs w:val="20"/>
        </w:rPr>
        <w:t xml:space="preserve"> </w:t>
      </w:r>
      <w:r>
        <w:rPr>
          <w:rFonts w:ascii="宋体" w:eastAsia="宋体" w:hAnsi="宋体" w:cs="宋体"/>
          <w:spacing w:val="12"/>
          <w:sz w:val="20"/>
          <w:szCs w:val="20"/>
        </w:rPr>
        <w:t>诉</w:t>
      </w:r>
      <w:r>
        <w:rPr>
          <w:rFonts w:ascii="宋体" w:eastAsia="宋体" w:hAnsi="宋体" w:cs="宋体"/>
          <w:spacing w:val="10"/>
          <w:sz w:val="20"/>
          <w:szCs w:val="20"/>
        </w:rPr>
        <w:t>讼</w:t>
      </w:r>
      <w:r>
        <w:rPr>
          <w:rFonts w:ascii="宋体" w:eastAsia="宋体" w:hAnsi="宋体" w:cs="宋体"/>
          <w:spacing w:val="6"/>
          <w:sz w:val="20"/>
          <w:szCs w:val="20"/>
        </w:rPr>
        <w:t>等费用， 由乙方承担一切损失和法律责任，因此延误的工期不予顺延。</w:t>
      </w:r>
    </w:p>
    <w:p w14:paraId="1A4E8B11" w14:textId="0986E3EF" w:rsidR="000129CE" w:rsidRDefault="00A72972" w:rsidP="009A01E8">
      <w:pPr>
        <w:spacing w:before="2" w:line="493" w:lineRule="auto"/>
        <w:ind w:left="280" w:right="52"/>
        <w:rPr>
          <w:rFonts w:ascii="宋体" w:eastAsia="宋体" w:hAnsi="宋体" w:cs="宋体"/>
          <w:sz w:val="20"/>
          <w:szCs w:val="20"/>
        </w:rPr>
      </w:pPr>
      <w:r>
        <w:rPr>
          <w:rFonts w:ascii="Times New Roman" w:eastAsia="Times New Roman" w:hAnsi="Times New Roman" w:cs="Times New Roman"/>
          <w:spacing w:val="12"/>
          <w:sz w:val="20"/>
          <w:szCs w:val="20"/>
        </w:rPr>
        <w:t>6.</w:t>
      </w:r>
      <w:r>
        <w:rPr>
          <w:rFonts w:ascii="Times New Roman" w:eastAsia="Times New Roman" w:hAnsi="Times New Roman" w:cs="Times New Roman"/>
          <w:spacing w:val="11"/>
          <w:sz w:val="20"/>
          <w:szCs w:val="20"/>
        </w:rPr>
        <w:t xml:space="preserve"> </w:t>
      </w:r>
      <w:r>
        <w:rPr>
          <w:rFonts w:ascii="宋体" w:eastAsia="宋体" w:hAnsi="宋体" w:cs="宋体"/>
          <w:spacing w:val="6"/>
          <w:sz w:val="20"/>
          <w:szCs w:val="20"/>
        </w:rPr>
        <w:t>乙方必须保证参加合同范围内工程的所有施工工人薪酬福利、保险按时足额发放或缴纳、及时</w:t>
      </w:r>
      <w:r>
        <w:rPr>
          <w:rFonts w:ascii="宋体" w:eastAsia="宋体" w:hAnsi="宋体" w:cs="宋体"/>
          <w:sz w:val="20"/>
          <w:szCs w:val="20"/>
        </w:rPr>
        <w:t xml:space="preserve"> </w:t>
      </w:r>
      <w:r>
        <w:rPr>
          <w:rFonts w:ascii="宋体" w:eastAsia="宋体" w:hAnsi="宋体" w:cs="宋体"/>
          <w:spacing w:val="12"/>
          <w:sz w:val="20"/>
          <w:szCs w:val="20"/>
        </w:rPr>
        <w:t>支</w:t>
      </w:r>
      <w:r>
        <w:rPr>
          <w:rFonts w:ascii="宋体" w:eastAsia="宋体" w:hAnsi="宋体" w:cs="宋体"/>
          <w:spacing w:val="8"/>
          <w:sz w:val="20"/>
          <w:szCs w:val="20"/>
        </w:rPr>
        <w:t>付材料</w:t>
      </w:r>
      <w:r>
        <w:rPr>
          <w:rFonts w:ascii="Times New Roman" w:eastAsia="Times New Roman" w:hAnsi="Times New Roman" w:cs="Times New Roman"/>
          <w:spacing w:val="8"/>
          <w:sz w:val="20"/>
          <w:szCs w:val="20"/>
        </w:rPr>
        <w:t>(</w:t>
      </w:r>
      <w:r>
        <w:rPr>
          <w:rFonts w:ascii="宋体" w:eastAsia="宋体" w:hAnsi="宋体" w:cs="宋体"/>
          <w:spacing w:val="8"/>
          <w:sz w:val="20"/>
          <w:szCs w:val="20"/>
        </w:rPr>
        <w:t>设备</w:t>
      </w:r>
      <w:r>
        <w:rPr>
          <w:rFonts w:ascii="Times New Roman" w:eastAsia="Times New Roman" w:hAnsi="Times New Roman" w:cs="Times New Roman"/>
          <w:spacing w:val="8"/>
          <w:sz w:val="20"/>
          <w:szCs w:val="20"/>
        </w:rPr>
        <w:t>)</w:t>
      </w:r>
      <w:r>
        <w:rPr>
          <w:rFonts w:ascii="宋体" w:eastAsia="宋体" w:hAnsi="宋体" w:cs="宋体"/>
          <w:spacing w:val="8"/>
          <w:sz w:val="20"/>
          <w:szCs w:val="20"/>
        </w:rPr>
        <w:t>供应商货款。工人薪酬福利、保险的发放或缴纳要严格执行国家、当地的有关规</w:t>
      </w:r>
      <w:r>
        <w:rPr>
          <w:rFonts w:ascii="宋体" w:eastAsia="宋体" w:hAnsi="宋体" w:cs="宋体"/>
          <w:sz w:val="20"/>
          <w:szCs w:val="20"/>
        </w:rPr>
        <w:t xml:space="preserve"> </w:t>
      </w:r>
      <w:r>
        <w:rPr>
          <w:rFonts w:ascii="宋体" w:eastAsia="宋体" w:hAnsi="宋体" w:cs="宋体"/>
          <w:spacing w:val="18"/>
          <w:sz w:val="20"/>
          <w:szCs w:val="20"/>
        </w:rPr>
        <w:t>定。</w:t>
      </w:r>
      <w:r>
        <w:rPr>
          <w:rFonts w:ascii="宋体" w:eastAsia="宋体" w:hAnsi="宋体" w:cs="宋体"/>
          <w:spacing w:val="12"/>
          <w:sz w:val="20"/>
          <w:szCs w:val="20"/>
        </w:rPr>
        <w:t>凡</w:t>
      </w:r>
      <w:r>
        <w:rPr>
          <w:rFonts w:ascii="宋体" w:eastAsia="宋体" w:hAnsi="宋体" w:cs="宋体"/>
          <w:spacing w:val="9"/>
          <w:sz w:val="20"/>
          <w:szCs w:val="20"/>
        </w:rPr>
        <w:t>因工人薪酬福利、保险或材料</w:t>
      </w:r>
      <w:r>
        <w:rPr>
          <w:rFonts w:ascii="Times New Roman" w:eastAsia="Times New Roman" w:hAnsi="Times New Roman" w:cs="Times New Roman"/>
          <w:spacing w:val="9"/>
          <w:sz w:val="20"/>
          <w:szCs w:val="20"/>
        </w:rPr>
        <w:t>(</w:t>
      </w:r>
      <w:r>
        <w:rPr>
          <w:rFonts w:ascii="宋体" w:eastAsia="宋体" w:hAnsi="宋体" w:cs="宋体"/>
          <w:spacing w:val="9"/>
          <w:sz w:val="20"/>
          <w:szCs w:val="20"/>
        </w:rPr>
        <w:t>设备</w:t>
      </w:r>
      <w:r>
        <w:rPr>
          <w:rFonts w:ascii="Times New Roman" w:eastAsia="Times New Roman" w:hAnsi="Times New Roman" w:cs="Times New Roman"/>
          <w:spacing w:val="9"/>
          <w:sz w:val="20"/>
          <w:szCs w:val="20"/>
        </w:rPr>
        <w:t>)</w:t>
      </w:r>
      <w:r>
        <w:rPr>
          <w:rFonts w:ascii="宋体" w:eastAsia="宋体" w:hAnsi="宋体" w:cs="宋体"/>
          <w:spacing w:val="9"/>
          <w:sz w:val="20"/>
          <w:szCs w:val="20"/>
        </w:rPr>
        <w:t>供应商货款问题引起工人、材料</w:t>
      </w:r>
      <w:r>
        <w:rPr>
          <w:rFonts w:ascii="Times New Roman" w:eastAsia="Times New Roman" w:hAnsi="Times New Roman" w:cs="Times New Roman"/>
          <w:spacing w:val="9"/>
          <w:sz w:val="20"/>
          <w:szCs w:val="20"/>
        </w:rPr>
        <w:t>(</w:t>
      </w:r>
      <w:r>
        <w:rPr>
          <w:rFonts w:ascii="宋体" w:eastAsia="宋体" w:hAnsi="宋体" w:cs="宋体"/>
          <w:spacing w:val="9"/>
          <w:sz w:val="20"/>
          <w:szCs w:val="20"/>
        </w:rPr>
        <w:t>设备</w:t>
      </w:r>
      <w:r>
        <w:rPr>
          <w:rFonts w:ascii="Times New Roman" w:eastAsia="Times New Roman" w:hAnsi="Times New Roman" w:cs="Times New Roman"/>
          <w:spacing w:val="9"/>
          <w:sz w:val="20"/>
          <w:szCs w:val="20"/>
        </w:rPr>
        <w:t>)</w:t>
      </w:r>
      <w:r>
        <w:rPr>
          <w:rFonts w:ascii="宋体" w:eastAsia="宋体" w:hAnsi="宋体" w:cs="宋体"/>
          <w:spacing w:val="9"/>
          <w:sz w:val="20"/>
          <w:szCs w:val="20"/>
        </w:rPr>
        <w:t>供应商扰乱正</w:t>
      </w:r>
      <w:r>
        <w:rPr>
          <w:rFonts w:ascii="宋体" w:eastAsia="宋体" w:hAnsi="宋体" w:cs="宋体"/>
          <w:spacing w:val="10"/>
          <w:sz w:val="20"/>
          <w:szCs w:val="20"/>
        </w:rPr>
        <w:t>常施工</w:t>
      </w:r>
      <w:r>
        <w:rPr>
          <w:rFonts w:ascii="宋体" w:eastAsia="宋体" w:hAnsi="宋体" w:cs="宋体"/>
          <w:spacing w:val="9"/>
          <w:sz w:val="20"/>
          <w:szCs w:val="20"/>
        </w:rPr>
        <w:t>，</w:t>
      </w:r>
      <w:r>
        <w:rPr>
          <w:rFonts w:ascii="宋体" w:eastAsia="宋体" w:hAnsi="宋体" w:cs="宋体"/>
          <w:spacing w:val="5"/>
          <w:sz w:val="20"/>
          <w:szCs w:val="20"/>
        </w:rPr>
        <w:t>由此造成的一切损失及法律责任由乙方承担。</w:t>
      </w:r>
      <w:r>
        <w:rPr>
          <w:rFonts w:ascii="宋体" w:eastAsia="宋体" w:hAnsi="宋体" w:cs="宋体"/>
          <w:sz w:val="20"/>
          <w:szCs w:val="20"/>
        </w:rPr>
        <w:t xml:space="preserve">                                     </w:t>
      </w:r>
      <w:r>
        <w:rPr>
          <w:rFonts w:ascii="Times New Roman" w:eastAsia="Times New Roman" w:hAnsi="Times New Roman" w:cs="Times New Roman"/>
          <w:spacing w:val="12"/>
          <w:sz w:val="20"/>
          <w:szCs w:val="20"/>
        </w:rPr>
        <w:t xml:space="preserve">7. </w:t>
      </w:r>
      <w:r>
        <w:rPr>
          <w:rFonts w:ascii="宋体" w:eastAsia="宋体" w:hAnsi="宋体" w:cs="宋体"/>
          <w:spacing w:val="6"/>
          <w:sz w:val="20"/>
          <w:szCs w:val="20"/>
        </w:rPr>
        <w:t>乙方不得因付款、结算等因素为借口干扰甲方的正常工作，包括但不限于围堵冲击售楼处、甲</w:t>
      </w:r>
      <w:r>
        <w:rPr>
          <w:rFonts w:ascii="宋体" w:eastAsia="宋体" w:hAnsi="宋体" w:cs="宋体"/>
          <w:sz w:val="20"/>
          <w:szCs w:val="20"/>
        </w:rPr>
        <w:t xml:space="preserve"> </w:t>
      </w:r>
      <w:r>
        <w:rPr>
          <w:rFonts w:ascii="宋体" w:eastAsia="宋体" w:hAnsi="宋体" w:cs="宋体"/>
          <w:spacing w:val="11"/>
          <w:sz w:val="20"/>
          <w:szCs w:val="20"/>
        </w:rPr>
        <w:t>方</w:t>
      </w:r>
      <w:r>
        <w:rPr>
          <w:rFonts w:ascii="宋体" w:eastAsia="宋体" w:hAnsi="宋体" w:cs="宋体"/>
          <w:spacing w:val="9"/>
          <w:sz w:val="20"/>
          <w:szCs w:val="20"/>
        </w:rPr>
        <w:t>办公场所等；更不能出现游行请愿、被媒体负面曝光的情况发生。每发生一次上述情况，甲</w:t>
      </w:r>
      <w:r>
        <w:rPr>
          <w:rFonts w:ascii="宋体" w:eastAsia="宋体" w:hAnsi="宋体" w:cs="宋体"/>
          <w:sz w:val="20"/>
          <w:szCs w:val="20"/>
        </w:rPr>
        <w:t xml:space="preserve"> </w:t>
      </w:r>
      <w:r>
        <w:rPr>
          <w:rFonts w:ascii="宋体" w:eastAsia="宋体" w:hAnsi="宋体" w:cs="宋体"/>
          <w:spacing w:val="16"/>
          <w:sz w:val="20"/>
          <w:szCs w:val="20"/>
        </w:rPr>
        <w:t>方</w:t>
      </w:r>
      <w:r>
        <w:rPr>
          <w:rFonts w:ascii="宋体" w:eastAsia="宋体" w:hAnsi="宋体" w:cs="宋体"/>
          <w:spacing w:val="15"/>
          <w:sz w:val="20"/>
          <w:szCs w:val="20"/>
        </w:rPr>
        <w:t>有</w:t>
      </w:r>
      <w:r>
        <w:rPr>
          <w:rFonts w:ascii="宋体" w:eastAsia="宋体" w:hAnsi="宋体" w:cs="宋体"/>
          <w:spacing w:val="8"/>
          <w:sz w:val="20"/>
          <w:szCs w:val="20"/>
        </w:rPr>
        <w:t xml:space="preserve">权对乙方予以 </w:t>
      </w:r>
      <w:r>
        <w:rPr>
          <w:rFonts w:ascii="Times New Roman" w:eastAsia="Times New Roman" w:hAnsi="Times New Roman" w:cs="Times New Roman"/>
          <w:spacing w:val="8"/>
          <w:sz w:val="20"/>
          <w:szCs w:val="20"/>
        </w:rPr>
        <w:t xml:space="preserve">5 </w:t>
      </w:r>
      <w:r>
        <w:rPr>
          <w:rFonts w:ascii="宋体" w:eastAsia="宋体" w:hAnsi="宋体" w:cs="宋体"/>
          <w:spacing w:val="8"/>
          <w:sz w:val="20"/>
          <w:szCs w:val="20"/>
        </w:rPr>
        <w:t>万元以上的经济处罚，同时由乙方承担一切损失及法律责任。</w:t>
      </w:r>
      <w:r>
        <w:rPr>
          <w:rFonts w:ascii="宋体" w:eastAsia="宋体" w:hAnsi="宋体" w:cs="宋体"/>
          <w:sz w:val="20"/>
          <w:szCs w:val="20"/>
        </w:rPr>
        <w:t xml:space="preserve">           </w:t>
      </w:r>
      <w:r>
        <w:rPr>
          <w:rFonts w:ascii="Times New Roman" w:eastAsia="Times New Roman" w:hAnsi="Times New Roman" w:cs="Times New Roman"/>
          <w:spacing w:val="12"/>
          <w:sz w:val="20"/>
          <w:szCs w:val="20"/>
        </w:rPr>
        <w:t xml:space="preserve">8. </w:t>
      </w:r>
      <w:r>
        <w:rPr>
          <w:rFonts w:ascii="宋体" w:eastAsia="宋体" w:hAnsi="宋体" w:cs="宋体"/>
          <w:spacing w:val="6"/>
          <w:sz w:val="20"/>
          <w:szCs w:val="20"/>
        </w:rPr>
        <w:t>易燃、易爆、有毒及对环境造成破坏影响的材料部品的进场，须根据工程所在地的相关政府部</w:t>
      </w:r>
      <w:r>
        <w:rPr>
          <w:rFonts w:ascii="宋体" w:eastAsia="宋体" w:hAnsi="宋体" w:cs="宋体"/>
          <w:sz w:val="20"/>
          <w:szCs w:val="20"/>
        </w:rPr>
        <w:t xml:space="preserve"> </w:t>
      </w:r>
      <w:r>
        <w:rPr>
          <w:rFonts w:ascii="宋体" w:eastAsia="宋体" w:hAnsi="宋体" w:cs="宋体"/>
          <w:spacing w:val="18"/>
          <w:sz w:val="20"/>
          <w:szCs w:val="20"/>
        </w:rPr>
        <w:t>门以</w:t>
      </w:r>
      <w:r>
        <w:rPr>
          <w:rFonts w:ascii="宋体" w:eastAsia="宋体" w:hAnsi="宋体" w:cs="宋体"/>
          <w:spacing w:val="9"/>
          <w:sz w:val="20"/>
          <w:szCs w:val="20"/>
        </w:rPr>
        <w:t>及甲方、监理、总包的要求，妥善进行材料部品的报备、运输、储存等相关工作。</w:t>
      </w:r>
    </w:p>
    <w:p w14:paraId="5239DAD3" w14:textId="77777777" w:rsidR="000129CE" w:rsidRDefault="000129CE">
      <w:pPr>
        <w:spacing w:line="309" w:lineRule="auto"/>
      </w:pPr>
    </w:p>
    <w:p w14:paraId="108CADB7" w14:textId="16E300FF" w:rsidR="000129CE" w:rsidRDefault="00A72972">
      <w:pPr>
        <w:spacing w:before="91" w:line="221" w:lineRule="auto"/>
        <w:outlineLvl w:val="0"/>
        <w:rPr>
          <w:rFonts w:ascii="宋体" w:eastAsia="宋体" w:hAnsi="宋体" w:cs="宋体"/>
          <w:sz w:val="28"/>
          <w:szCs w:val="28"/>
          <w14:textOutline w14:w="5105" w14:cap="sq" w14:cmpd="sng" w14:algn="ctr">
            <w14:solidFill>
              <w14:srgbClr w14:val="000000"/>
            </w14:solidFill>
            <w14:prstDash w14:val="solid"/>
            <w14:bevel/>
          </w14:textOutline>
        </w:rPr>
      </w:pPr>
      <w:bookmarkStart w:id="13" w:name="_bookmark14"/>
      <w:bookmarkEnd w:id="13"/>
      <w:r>
        <w:rPr>
          <w:rFonts w:ascii="宋体" w:eastAsia="宋体" w:hAnsi="宋体" w:cs="宋体"/>
          <w:spacing w:val="1"/>
          <w:sz w:val="28"/>
          <w:szCs w:val="28"/>
          <w14:textOutline w14:w="5105" w14:cap="sq" w14:cmpd="sng" w14:algn="ctr">
            <w14:solidFill>
              <w14:srgbClr w14:val="000000"/>
            </w14:solidFill>
            <w14:prstDash w14:val="solid"/>
            <w14:bevel/>
          </w14:textOutline>
        </w:rPr>
        <w:t>十</w:t>
      </w:r>
      <w:r w:rsidR="009A01E8">
        <w:rPr>
          <w:rFonts w:ascii="宋体" w:eastAsia="宋体" w:hAnsi="宋体" w:cs="宋体" w:hint="eastAsia"/>
          <w:spacing w:val="1"/>
          <w:sz w:val="28"/>
          <w:szCs w:val="28"/>
          <w14:textOutline w14:w="5105" w14:cap="sq" w14:cmpd="sng" w14:algn="ctr">
            <w14:solidFill>
              <w14:srgbClr w14:val="000000"/>
            </w14:solidFill>
            <w14:prstDash w14:val="solid"/>
            <w14:bevel/>
          </w14:textOutline>
        </w:rPr>
        <w:t>二</w:t>
      </w:r>
      <w:r>
        <w:rPr>
          <w:rFonts w:ascii="宋体" w:eastAsia="宋体" w:hAnsi="宋体" w:cs="宋体"/>
          <w:spacing w:val="1"/>
          <w:sz w:val="28"/>
          <w:szCs w:val="28"/>
          <w14:textOutline w14:w="5105" w14:cap="sq" w14:cmpd="sng" w14:algn="ctr">
            <w14:solidFill>
              <w14:srgbClr w14:val="000000"/>
            </w14:solidFill>
            <w14:prstDash w14:val="solid"/>
            <w14:bevel/>
          </w14:textOutline>
        </w:rPr>
        <w:t>、备品备</w:t>
      </w:r>
      <w:r>
        <w:rPr>
          <w:rFonts w:ascii="宋体" w:eastAsia="宋体" w:hAnsi="宋体" w:cs="宋体"/>
          <w:sz w:val="28"/>
          <w:szCs w:val="28"/>
          <w14:textOutline w14:w="5105" w14:cap="sq" w14:cmpd="sng" w14:algn="ctr">
            <w14:solidFill>
              <w14:srgbClr w14:val="000000"/>
            </w14:solidFill>
            <w14:prstDash w14:val="solid"/>
            <w14:bevel/>
          </w14:textOutline>
        </w:rPr>
        <w:t>件、专用工具及技术资料</w:t>
      </w:r>
    </w:p>
    <w:p w14:paraId="1DAA00D1" w14:textId="77777777" w:rsidR="004425C1" w:rsidRDefault="004425C1">
      <w:pPr>
        <w:spacing w:before="91" w:line="221" w:lineRule="auto"/>
        <w:outlineLvl w:val="0"/>
        <w:rPr>
          <w:rFonts w:ascii="宋体" w:eastAsia="宋体" w:hAnsi="宋体" w:cs="宋体" w:hint="eastAsia"/>
          <w:sz w:val="28"/>
          <w:szCs w:val="28"/>
        </w:rPr>
      </w:pPr>
    </w:p>
    <w:p w14:paraId="09CA78C9" w14:textId="77777777" w:rsidR="000129CE" w:rsidRDefault="00A72972">
      <w:pPr>
        <w:spacing w:before="65" w:line="468" w:lineRule="exact"/>
        <w:ind w:left="295"/>
        <w:rPr>
          <w:rFonts w:ascii="宋体" w:eastAsia="宋体" w:hAnsi="宋体" w:cs="宋体"/>
          <w:sz w:val="20"/>
          <w:szCs w:val="20"/>
        </w:rPr>
      </w:pPr>
      <w:r>
        <w:rPr>
          <w:rFonts w:ascii="Times New Roman" w:eastAsia="Times New Roman" w:hAnsi="Times New Roman" w:cs="Times New Roman"/>
          <w:spacing w:val="14"/>
          <w:position w:val="20"/>
          <w:sz w:val="20"/>
          <w:szCs w:val="20"/>
        </w:rPr>
        <w:t>1.</w:t>
      </w:r>
      <w:r>
        <w:rPr>
          <w:rFonts w:ascii="宋体" w:eastAsia="宋体" w:hAnsi="宋体" w:cs="宋体"/>
          <w:spacing w:val="9"/>
          <w:position w:val="20"/>
          <w:sz w:val="20"/>
          <w:szCs w:val="20"/>
        </w:rPr>
        <w:t>提</w:t>
      </w:r>
      <w:r>
        <w:rPr>
          <w:rFonts w:ascii="宋体" w:eastAsia="宋体" w:hAnsi="宋体" w:cs="宋体"/>
          <w:spacing w:val="7"/>
          <w:position w:val="20"/>
          <w:sz w:val="20"/>
          <w:szCs w:val="20"/>
        </w:rPr>
        <w:t>供质保期内的全套足量备品备件和易损件。</w:t>
      </w:r>
    </w:p>
    <w:p w14:paraId="37885E6F" w14:textId="77777777" w:rsidR="000129CE" w:rsidRDefault="00A72972">
      <w:pPr>
        <w:spacing w:before="1" w:line="226" w:lineRule="auto"/>
        <w:ind w:left="275"/>
        <w:rPr>
          <w:rFonts w:ascii="宋体" w:eastAsia="宋体" w:hAnsi="宋体" w:cs="宋体"/>
          <w:sz w:val="20"/>
          <w:szCs w:val="20"/>
        </w:rPr>
      </w:pPr>
      <w:r>
        <w:rPr>
          <w:rFonts w:ascii="Times New Roman" w:eastAsia="Times New Roman" w:hAnsi="Times New Roman" w:cs="Times New Roman"/>
          <w:spacing w:val="6"/>
          <w:sz w:val="20"/>
          <w:szCs w:val="20"/>
        </w:rPr>
        <w:t xml:space="preserve">2. </w:t>
      </w:r>
      <w:r>
        <w:rPr>
          <w:rFonts w:ascii="宋体" w:eastAsia="宋体" w:hAnsi="宋体" w:cs="宋体"/>
          <w:spacing w:val="6"/>
          <w:sz w:val="20"/>
          <w:szCs w:val="20"/>
        </w:rPr>
        <w:t>乙方应提供相关产品合格证及使用说明书</w:t>
      </w:r>
      <w:r>
        <w:rPr>
          <w:rFonts w:ascii="宋体" w:eastAsia="宋体" w:hAnsi="宋体" w:cs="宋体"/>
          <w:spacing w:val="3"/>
          <w:sz w:val="20"/>
          <w:szCs w:val="20"/>
        </w:rPr>
        <w:t>。</w:t>
      </w:r>
    </w:p>
    <w:p w14:paraId="059B90A2" w14:textId="77777777" w:rsidR="000129CE" w:rsidRDefault="000129CE">
      <w:pPr>
        <w:spacing w:line="287" w:lineRule="auto"/>
      </w:pPr>
    </w:p>
    <w:p w14:paraId="3C085531" w14:textId="77777777" w:rsidR="000129CE" w:rsidRDefault="000129CE">
      <w:pPr>
        <w:spacing w:line="288" w:lineRule="auto"/>
      </w:pPr>
    </w:p>
    <w:p w14:paraId="5E6750A0" w14:textId="1DEE2506" w:rsidR="000129CE" w:rsidRDefault="00A72972">
      <w:pPr>
        <w:spacing w:before="91" w:line="221" w:lineRule="auto"/>
        <w:outlineLvl w:val="0"/>
        <w:rPr>
          <w:rFonts w:ascii="宋体" w:eastAsia="宋体" w:hAnsi="宋体" w:cs="宋体"/>
          <w:sz w:val="28"/>
          <w:szCs w:val="28"/>
          <w14:textOutline w14:w="5105" w14:cap="sq" w14:cmpd="sng" w14:algn="ctr">
            <w14:solidFill>
              <w14:srgbClr w14:val="000000"/>
            </w14:solidFill>
            <w14:prstDash w14:val="solid"/>
            <w14:bevel/>
          </w14:textOutline>
        </w:rPr>
      </w:pPr>
      <w:bookmarkStart w:id="14" w:name="_bookmark15"/>
      <w:bookmarkStart w:id="15" w:name="_bookmark16"/>
      <w:bookmarkEnd w:id="14"/>
      <w:bookmarkEnd w:id="15"/>
      <w:r>
        <w:rPr>
          <w:rFonts w:ascii="宋体" w:eastAsia="宋体" w:hAnsi="宋体" w:cs="宋体"/>
          <w:spacing w:val="-1"/>
          <w:sz w:val="28"/>
          <w:szCs w:val="28"/>
          <w14:textOutline w14:w="5105" w14:cap="sq" w14:cmpd="sng" w14:algn="ctr">
            <w14:solidFill>
              <w14:srgbClr w14:val="000000"/>
            </w14:solidFill>
            <w14:prstDash w14:val="solid"/>
            <w14:bevel/>
          </w14:textOutline>
        </w:rPr>
        <w:t>十</w:t>
      </w:r>
      <w:r w:rsidR="009A01E8">
        <w:rPr>
          <w:rFonts w:ascii="宋体" w:eastAsia="宋体" w:hAnsi="宋体" w:cs="宋体" w:hint="eastAsia"/>
          <w:spacing w:val="-1"/>
          <w:sz w:val="28"/>
          <w:szCs w:val="28"/>
          <w14:textOutline w14:w="5105" w14:cap="sq" w14:cmpd="sng" w14:algn="ctr">
            <w14:solidFill>
              <w14:srgbClr w14:val="000000"/>
            </w14:solidFill>
            <w14:prstDash w14:val="solid"/>
            <w14:bevel/>
          </w14:textOutline>
        </w:rPr>
        <w:t>三</w:t>
      </w:r>
      <w:r>
        <w:rPr>
          <w:rFonts w:ascii="宋体" w:eastAsia="宋体" w:hAnsi="宋体" w:cs="宋体"/>
          <w:spacing w:val="-1"/>
          <w:sz w:val="28"/>
          <w:szCs w:val="28"/>
          <w14:textOutline w14:w="5105" w14:cap="sq" w14:cmpd="sng" w14:algn="ctr">
            <w14:solidFill>
              <w14:srgbClr w14:val="000000"/>
            </w14:solidFill>
            <w14:prstDash w14:val="solid"/>
            <w14:bevel/>
          </w14:textOutline>
        </w:rPr>
        <w:t>、</w:t>
      </w:r>
      <w:r>
        <w:rPr>
          <w:rFonts w:ascii="宋体" w:eastAsia="宋体" w:hAnsi="宋体" w:cs="宋体"/>
          <w:sz w:val="28"/>
          <w:szCs w:val="28"/>
          <w14:textOutline w14:w="5105" w14:cap="sq" w14:cmpd="sng" w14:algn="ctr">
            <w14:solidFill>
              <w14:srgbClr w14:val="000000"/>
            </w14:solidFill>
            <w14:prstDash w14:val="solid"/>
            <w14:bevel/>
          </w14:textOutline>
        </w:rPr>
        <w:t>反索赔和处罚</w:t>
      </w:r>
    </w:p>
    <w:p w14:paraId="540F1B83" w14:textId="77777777" w:rsidR="004425C1" w:rsidRDefault="004425C1">
      <w:pPr>
        <w:spacing w:before="91" w:line="221" w:lineRule="auto"/>
        <w:outlineLvl w:val="0"/>
        <w:rPr>
          <w:rFonts w:ascii="宋体" w:eastAsia="宋体" w:hAnsi="宋体" w:cs="宋体" w:hint="eastAsia"/>
          <w:sz w:val="28"/>
          <w:szCs w:val="28"/>
        </w:rPr>
      </w:pPr>
    </w:p>
    <w:p w14:paraId="28928092" w14:textId="30787568" w:rsidR="000129CE" w:rsidRPr="004425C1" w:rsidRDefault="00A72972" w:rsidP="004425C1">
      <w:pPr>
        <w:spacing w:before="65" w:line="468" w:lineRule="exact"/>
        <w:ind w:left="295"/>
        <w:rPr>
          <w:rFonts w:ascii="Times New Roman" w:eastAsia="Times New Roman" w:hAnsi="Times New Roman" w:cs="Times New Roman"/>
          <w:spacing w:val="14"/>
          <w:position w:val="20"/>
          <w:sz w:val="20"/>
          <w:szCs w:val="20"/>
        </w:rPr>
      </w:pPr>
      <w:r w:rsidRPr="004425C1">
        <w:rPr>
          <w:rFonts w:ascii="Times New Roman" w:eastAsia="Times New Roman" w:hAnsi="Times New Roman" w:cs="Times New Roman"/>
          <w:spacing w:val="14"/>
          <w:position w:val="20"/>
          <w:sz w:val="20"/>
          <w:szCs w:val="20"/>
        </w:rPr>
        <w:lastRenderedPageBreak/>
        <w:t>1.</w:t>
      </w:r>
      <w:r w:rsidR="004425C1">
        <w:rPr>
          <w:rFonts w:ascii="Times New Roman" w:eastAsia="Times New Roman" w:hAnsi="Times New Roman" w:cs="Times New Roman"/>
          <w:spacing w:val="14"/>
          <w:position w:val="20"/>
          <w:sz w:val="20"/>
          <w:szCs w:val="20"/>
        </w:rPr>
        <w:t xml:space="preserve"> </w:t>
      </w:r>
      <w:r w:rsidRPr="004425C1">
        <w:rPr>
          <w:rFonts w:ascii="宋体" w:eastAsia="宋体" w:hAnsi="宋体" w:cs="宋体" w:hint="eastAsia"/>
          <w:spacing w:val="14"/>
          <w:position w:val="20"/>
          <w:sz w:val="20"/>
          <w:szCs w:val="20"/>
        </w:rPr>
        <w:t>乙方接受总承包及其他乙方移交工作面前，应充分复核，对于在国家规定范围内或合同约定范围内存在的误差由乙方负责处理，处理费用包含在合同总价内；超出约定范围内的误差由移交方负责处理。</w:t>
      </w:r>
    </w:p>
    <w:p w14:paraId="702E0E84" w14:textId="450461EA" w:rsidR="000129CE" w:rsidRDefault="00A72972" w:rsidP="00542EB5">
      <w:pPr>
        <w:spacing w:before="1" w:line="505" w:lineRule="auto"/>
        <w:ind w:left="279" w:hanging="4"/>
        <w:rPr>
          <w:rFonts w:ascii="宋体" w:eastAsia="宋体" w:hAnsi="宋体" w:cs="宋体"/>
          <w:sz w:val="20"/>
          <w:szCs w:val="20"/>
        </w:rPr>
      </w:pPr>
      <w:r>
        <w:rPr>
          <w:rFonts w:ascii="Times New Roman" w:eastAsia="Times New Roman" w:hAnsi="Times New Roman" w:cs="Times New Roman"/>
          <w:spacing w:val="12"/>
          <w:sz w:val="20"/>
          <w:szCs w:val="20"/>
        </w:rPr>
        <w:t xml:space="preserve">2. </w:t>
      </w:r>
      <w:r>
        <w:rPr>
          <w:rFonts w:ascii="宋体" w:eastAsia="宋体" w:hAnsi="宋体" w:cs="宋体"/>
          <w:spacing w:val="12"/>
          <w:sz w:val="20"/>
          <w:szCs w:val="20"/>
        </w:rPr>
        <w:t>乙</w:t>
      </w:r>
      <w:r>
        <w:rPr>
          <w:rFonts w:ascii="宋体" w:eastAsia="宋体" w:hAnsi="宋体" w:cs="宋体"/>
          <w:spacing w:val="6"/>
          <w:sz w:val="20"/>
          <w:szCs w:val="20"/>
        </w:rPr>
        <w:t>方应保证其自行采购的材料符合设计、规范、验收标准的要求。如果材料不符合要求的，乙</w:t>
      </w:r>
      <w:r>
        <w:rPr>
          <w:rFonts w:ascii="宋体" w:eastAsia="宋体" w:hAnsi="宋体" w:cs="宋体"/>
          <w:spacing w:val="18"/>
          <w:sz w:val="20"/>
          <w:szCs w:val="20"/>
        </w:rPr>
        <w:t>方</w:t>
      </w:r>
      <w:r>
        <w:rPr>
          <w:rFonts w:ascii="宋体" w:eastAsia="宋体" w:hAnsi="宋体" w:cs="宋体"/>
          <w:spacing w:val="10"/>
          <w:sz w:val="20"/>
          <w:szCs w:val="20"/>
        </w:rPr>
        <w:t>需负责修复并承担由此产生的一切经济损失及法律责任。</w:t>
      </w:r>
      <w:r>
        <w:rPr>
          <w:rFonts w:ascii="宋体" w:eastAsia="宋体" w:hAnsi="宋体" w:cs="宋体"/>
          <w:sz w:val="20"/>
          <w:szCs w:val="20"/>
        </w:rPr>
        <w:t xml:space="preserve">                                 </w:t>
      </w:r>
      <w:r>
        <w:rPr>
          <w:rFonts w:ascii="Times New Roman" w:eastAsia="Times New Roman" w:hAnsi="Times New Roman" w:cs="Times New Roman"/>
          <w:spacing w:val="8"/>
          <w:sz w:val="20"/>
          <w:szCs w:val="20"/>
        </w:rPr>
        <w:t>3.</w:t>
      </w:r>
      <w:r>
        <w:rPr>
          <w:rFonts w:ascii="宋体" w:eastAsia="宋体" w:hAnsi="宋体" w:cs="宋体"/>
          <w:spacing w:val="8"/>
          <w:sz w:val="20"/>
          <w:szCs w:val="20"/>
        </w:rPr>
        <w:t>对于不胜</w:t>
      </w:r>
      <w:r>
        <w:rPr>
          <w:rFonts w:ascii="宋体" w:eastAsia="宋体" w:hAnsi="宋体" w:cs="宋体"/>
          <w:spacing w:val="6"/>
          <w:sz w:val="20"/>
          <w:szCs w:val="20"/>
        </w:rPr>
        <w:t>任</w:t>
      </w:r>
      <w:r>
        <w:rPr>
          <w:rFonts w:ascii="宋体" w:eastAsia="宋体" w:hAnsi="宋体" w:cs="宋体"/>
          <w:spacing w:val="4"/>
          <w:sz w:val="20"/>
          <w:szCs w:val="20"/>
        </w:rPr>
        <w:t>相关工作的乙方项目管理人员，甲方有权提出更换，乙方必须无条件在一周内更换。</w:t>
      </w:r>
      <w:r>
        <w:rPr>
          <w:rFonts w:ascii="宋体" w:eastAsia="宋体" w:hAnsi="宋体" w:cs="宋体"/>
          <w:spacing w:val="12"/>
          <w:sz w:val="20"/>
          <w:szCs w:val="20"/>
        </w:rPr>
        <w:t>乙</w:t>
      </w:r>
      <w:r>
        <w:rPr>
          <w:rFonts w:ascii="宋体" w:eastAsia="宋体" w:hAnsi="宋体" w:cs="宋体"/>
          <w:spacing w:val="11"/>
          <w:sz w:val="20"/>
          <w:szCs w:val="20"/>
        </w:rPr>
        <w:t>方</w:t>
      </w:r>
      <w:r>
        <w:rPr>
          <w:rFonts w:ascii="宋体" w:eastAsia="宋体" w:hAnsi="宋体" w:cs="宋体"/>
          <w:spacing w:val="6"/>
          <w:sz w:val="20"/>
          <w:szCs w:val="20"/>
        </w:rPr>
        <w:t>更换的项目管理人员须经甲方认可。否则，甲方有权终止合同，乙方须在</w:t>
      </w:r>
      <w:r>
        <w:rPr>
          <w:rFonts w:ascii="Times New Roman" w:eastAsia="Times New Roman" w:hAnsi="Times New Roman" w:cs="Times New Roman"/>
          <w:spacing w:val="6"/>
          <w:sz w:val="20"/>
          <w:szCs w:val="20"/>
        </w:rPr>
        <w:t>7</w:t>
      </w:r>
      <w:r>
        <w:rPr>
          <w:rFonts w:ascii="宋体" w:eastAsia="宋体" w:hAnsi="宋体" w:cs="宋体"/>
          <w:spacing w:val="6"/>
          <w:sz w:val="20"/>
          <w:szCs w:val="20"/>
        </w:rPr>
        <w:t>日内完成移交并退场。</w:t>
      </w:r>
      <w:r>
        <w:rPr>
          <w:rFonts w:ascii="宋体" w:eastAsia="宋体" w:hAnsi="宋体" w:cs="宋体"/>
          <w:spacing w:val="3"/>
          <w:sz w:val="20"/>
          <w:szCs w:val="20"/>
        </w:rPr>
        <w:t>由此而造成的全部损失由乙方承担。</w:t>
      </w:r>
    </w:p>
    <w:p w14:paraId="31EFDC22" w14:textId="77777777" w:rsidR="000129CE" w:rsidRPr="00542EB5" w:rsidRDefault="00A72972" w:rsidP="00542EB5">
      <w:pPr>
        <w:spacing w:before="65" w:line="468" w:lineRule="exact"/>
        <w:ind w:left="295"/>
        <w:rPr>
          <w:rFonts w:ascii="Times New Roman" w:eastAsia="Times New Roman" w:hAnsi="Times New Roman" w:cs="Times New Roman"/>
          <w:spacing w:val="14"/>
          <w:position w:val="20"/>
          <w:sz w:val="20"/>
          <w:szCs w:val="20"/>
        </w:rPr>
      </w:pPr>
      <w:r w:rsidRPr="00542EB5">
        <w:rPr>
          <w:rFonts w:ascii="Times New Roman" w:eastAsia="Times New Roman" w:hAnsi="Times New Roman" w:cs="Times New Roman"/>
          <w:spacing w:val="14"/>
          <w:position w:val="20"/>
          <w:sz w:val="20"/>
          <w:szCs w:val="20"/>
        </w:rPr>
        <w:t>4.</w:t>
      </w:r>
      <w:r w:rsidRPr="00542EB5">
        <w:rPr>
          <w:rFonts w:ascii="宋体" w:eastAsia="宋体" w:hAnsi="宋体" w:cs="宋体" w:hint="eastAsia"/>
          <w:spacing w:val="14"/>
          <w:position w:val="20"/>
          <w:sz w:val="20"/>
          <w:szCs w:val="20"/>
        </w:rPr>
        <w:t>在施工期间，如果由于乙方的施工技术力量、劳动力、施工设备、财务状况、安全生产状况、</w:t>
      </w:r>
      <w:r w:rsidRPr="00542EB5">
        <w:rPr>
          <w:rFonts w:ascii="Times New Roman" w:eastAsia="Times New Roman" w:hAnsi="Times New Roman" w:cs="Times New Roman"/>
          <w:spacing w:val="14"/>
          <w:position w:val="20"/>
          <w:sz w:val="20"/>
          <w:szCs w:val="20"/>
        </w:rPr>
        <w:t xml:space="preserve"> </w:t>
      </w:r>
      <w:r w:rsidRPr="00542EB5">
        <w:rPr>
          <w:rFonts w:ascii="宋体" w:eastAsia="宋体" w:hAnsi="宋体" w:cs="宋体" w:hint="eastAsia"/>
          <w:spacing w:val="14"/>
          <w:position w:val="20"/>
          <w:sz w:val="20"/>
          <w:szCs w:val="20"/>
        </w:rPr>
        <w:t>质量完成状况等原因导致乙方无法达到甲方要求时，</w:t>
      </w:r>
      <w:r w:rsidRPr="00542EB5">
        <w:rPr>
          <w:rFonts w:ascii="Times New Roman" w:eastAsia="Times New Roman" w:hAnsi="Times New Roman" w:cs="Times New Roman"/>
          <w:spacing w:val="14"/>
          <w:position w:val="20"/>
          <w:sz w:val="20"/>
          <w:szCs w:val="20"/>
        </w:rPr>
        <w:t xml:space="preserve"> </w:t>
      </w:r>
      <w:r w:rsidRPr="00542EB5">
        <w:rPr>
          <w:rFonts w:ascii="宋体" w:eastAsia="宋体" w:hAnsi="宋体" w:cs="宋体" w:hint="eastAsia"/>
          <w:spacing w:val="14"/>
          <w:position w:val="20"/>
          <w:sz w:val="20"/>
          <w:szCs w:val="20"/>
        </w:rPr>
        <w:t>甲方有权终止合同，乙方须在</w:t>
      </w:r>
      <w:r w:rsidRPr="00542EB5">
        <w:rPr>
          <w:rFonts w:ascii="Times New Roman" w:eastAsia="Times New Roman" w:hAnsi="Times New Roman" w:cs="Times New Roman"/>
          <w:spacing w:val="14"/>
          <w:position w:val="20"/>
          <w:sz w:val="20"/>
          <w:szCs w:val="20"/>
        </w:rPr>
        <w:t xml:space="preserve"> 7 </w:t>
      </w:r>
      <w:r w:rsidRPr="00542EB5">
        <w:rPr>
          <w:rFonts w:ascii="宋体" w:eastAsia="宋体" w:hAnsi="宋体" w:cs="宋体" w:hint="eastAsia"/>
          <w:spacing w:val="14"/>
          <w:position w:val="20"/>
          <w:sz w:val="20"/>
          <w:szCs w:val="20"/>
        </w:rPr>
        <w:t>日内完成</w:t>
      </w:r>
      <w:r w:rsidRPr="00542EB5">
        <w:rPr>
          <w:rFonts w:ascii="Times New Roman" w:eastAsia="Times New Roman" w:hAnsi="Times New Roman" w:cs="Times New Roman"/>
          <w:spacing w:val="14"/>
          <w:position w:val="20"/>
          <w:sz w:val="20"/>
          <w:szCs w:val="20"/>
        </w:rPr>
        <w:t xml:space="preserve"> </w:t>
      </w:r>
      <w:r w:rsidRPr="00542EB5">
        <w:rPr>
          <w:rFonts w:ascii="宋体" w:eastAsia="宋体" w:hAnsi="宋体" w:cs="宋体" w:hint="eastAsia"/>
          <w:spacing w:val="14"/>
          <w:position w:val="20"/>
          <w:sz w:val="20"/>
          <w:szCs w:val="20"/>
        </w:rPr>
        <w:t>移交并退场，造成的全部损失由乙方承担。</w:t>
      </w:r>
    </w:p>
    <w:p w14:paraId="023A69CD" w14:textId="2411F6BE" w:rsidR="00542EB5" w:rsidRDefault="00A72972" w:rsidP="00542EB5">
      <w:pPr>
        <w:spacing w:before="65" w:line="468" w:lineRule="exact"/>
        <w:ind w:left="295"/>
        <w:rPr>
          <w:rFonts w:ascii="Times New Roman" w:eastAsia="Times New Roman" w:hAnsi="Times New Roman" w:cs="Times New Roman"/>
          <w:spacing w:val="14"/>
          <w:position w:val="20"/>
          <w:sz w:val="20"/>
          <w:szCs w:val="20"/>
        </w:rPr>
      </w:pPr>
      <w:r w:rsidRPr="00542EB5">
        <w:rPr>
          <w:rFonts w:ascii="Times New Roman" w:eastAsia="Times New Roman" w:hAnsi="Times New Roman" w:cs="Times New Roman"/>
          <w:spacing w:val="14"/>
          <w:position w:val="20"/>
          <w:sz w:val="20"/>
          <w:szCs w:val="20"/>
        </w:rPr>
        <w:t xml:space="preserve">5. </w:t>
      </w:r>
      <w:r w:rsidRPr="00542EB5">
        <w:rPr>
          <w:rFonts w:ascii="宋体" w:eastAsia="宋体" w:hAnsi="宋体" w:cs="宋体" w:hint="eastAsia"/>
          <w:spacing w:val="14"/>
          <w:position w:val="20"/>
          <w:sz w:val="20"/>
          <w:szCs w:val="20"/>
        </w:rPr>
        <w:t>乙方在施工期间不积极配合甲方的管理，甲方有权根据工程实际需要，另行委托其他单位完成</w:t>
      </w:r>
      <w:r w:rsidRPr="00542EB5">
        <w:rPr>
          <w:rFonts w:ascii="Times New Roman" w:eastAsia="Times New Roman" w:hAnsi="Times New Roman" w:cs="Times New Roman"/>
          <w:spacing w:val="14"/>
          <w:position w:val="20"/>
          <w:sz w:val="20"/>
          <w:szCs w:val="20"/>
        </w:rPr>
        <w:t xml:space="preserve"> </w:t>
      </w:r>
      <w:r w:rsidRPr="00542EB5">
        <w:rPr>
          <w:rFonts w:ascii="宋体" w:eastAsia="宋体" w:hAnsi="宋体" w:cs="宋体" w:hint="eastAsia"/>
          <w:spacing w:val="14"/>
          <w:position w:val="20"/>
          <w:sz w:val="20"/>
          <w:szCs w:val="20"/>
        </w:rPr>
        <w:t>全部或部分相关工作，并按甲方审核的相关工作实际发生费用的双倍从乙方工程款中扣除</w:t>
      </w:r>
      <w:r w:rsidR="00542EB5">
        <w:rPr>
          <w:rFonts w:ascii="宋体" w:eastAsia="宋体" w:hAnsi="宋体" w:cs="宋体" w:hint="eastAsia"/>
          <w:spacing w:val="14"/>
          <w:position w:val="20"/>
          <w:sz w:val="20"/>
          <w:szCs w:val="20"/>
        </w:rPr>
        <w:t>。</w:t>
      </w:r>
      <w:r w:rsidRPr="00542EB5">
        <w:rPr>
          <w:rFonts w:ascii="Times New Roman" w:eastAsia="Times New Roman" w:hAnsi="Times New Roman" w:cs="Times New Roman"/>
          <w:spacing w:val="14"/>
          <w:position w:val="20"/>
          <w:sz w:val="20"/>
          <w:szCs w:val="20"/>
        </w:rPr>
        <w:t xml:space="preserve">   </w:t>
      </w:r>
    </w:p>
    <w:p w14:paraId="59DCD9B2" w14:textId="6033AFBD" w:rsidR="000129CE" w:rsidRPr="00542EB5" w:rsidRDefault="00A72972" w:rsidP="00542EB5">
      <w:pPr>
        <w:spacing w:before="65" w:line="468" w:lineRule="exact"/>
        <w:ind w:left="295"/>
        <w:rPr>
          <w:rFonts w:ascii="Times New Roman" w:eastAsia="Times New Roman" w:hAnsi="Times New Roman" w:cs="Times New Roman"/>
          <w:spacing w:val="14"/>
          <w:position w:val="20"/>
          <w:sz w:val="20"/>
          <w:szCs w:val="20"/>
        </w:rPr>
      </w:pPr>
      <w:r w:rsidRPr="00542EB5">
        <w:rPr>
          <w:rFonts w:ascii="Times New Roman" w:eastAsia="Times New Roman" w:hAnsi="Times New Roman" w:cs="Times New Roman"/>
          <w:spacing w:val="14"/>
          <w:position w:val="20"/>
          <w:sz w:val="20"/>
          <w:szCs w:val="20"/>
        </w:rPr>
        <w:t xml:space="preserve">6. </w:t>
      </w:r>
      <w:r w:rsidRPr="00542EB5">
        <w:rPr>
          <w:rFonts w:ascii="宋体" w:eastAsia="宋体" w:hAnsi="宋体" w:cs="宋体" w:hint="eastAsia"/>
          <w:spacing w:val="14"/>
          <w:position w:val="20"/>
          <w:sz w:val="20"/>
          <w:szCs w:val="20"/>
        </w:rPr>
        <w:t>乙方报价中应考虑到施工过程中包括甲方图纸、甲方资金、工作面提供、停水停电、政府指令等原因可能引起的停工、窝工风险，乙方不得以施工条件不具备时的停工、窝工提出费用和工</w:t>
      </w:r>
      <w:r w:rsidRPr="00542EB5">
        <w:rPr>
          <w:rFonts w:ascii="Times New Roman" w:eastAsia="Times New Roman" w:hAnsi="Times New Roman" w:cs="Times New Roman"/>
          <w:spacing w:val="14"/>
          <w:position w:val="20"/>
          <w:sz w:val="20"/>
          <w:szCs w:val="20"/>
        </w:rPr>
        <w:t xml:space="preserve"> </w:t>
      </w:r>
      <w:r w:rsidRPr="00542EB5">
        <w:rPr>
          <w:rFonts w:ascii="宋体" w:eastAsia="宋体" w:hAnsi="宋体" w:cs="宋体" w:hint="eastAsia"/>
          <w:spacing w:val="14"/>
          <w:position w:val="20"/>
          <w:sz w:val="20"/>
          <w:szCs w:val="20"/>
        </w:rPr>
        <w:t>期索赔。</w:t>
      </w:r>
    </w:p>
    <w:p w14:paraId="0898573C" w14:textId="77777777" w:rsidR="000129CE" w:rsidRPr="00542EB5" w:rsidRDefault="00A72972" w:rsidP="00542EB5">
      <w:pPr>
        <w:spacing w:before="65" w:line="468" w:lineRule="exact"/>
        <w:ind w:left="295"/>
        <w:rPr>
          <w:rFonts w:ascii="Times New Roman" w:eastAsia="Times New Roman" w:hAnsi="Times New Roman" w:cs="Times New Roman"/>
          <w:spacing w:val="14"/>
          <w:position w:val="20"/>
          <w:sz w:val="20"/>
          <w:szCs w:val="20"/>
        </w:rPr>
      </w:pPr>
      <w:r w:rsidRPr="00542EB5">
        <w:rPr>
          <w:rFonts w:ascii="Times New Roman" w:eastAsia="Times New Roman" w:hAnsi="Times New Roman" w:cs="Times New Roman"/>
          <w:spacing w:val="14"/>
          <w:position w:val="20"/>
          <w:sz w:val="20"/>
          <w:szCs w:val="20"/>
        </w:rPr>
        <w:t xml:space="preserve">7. </w:t>
      </w:r>
      <w:r w:rsidRPr="00542EB5">
        <w:rPr>
          <w:rFonts w:ascii="宋体" w:eastAsia="宋体" w:hAnsi="宋体" w:cs="宋体" w:hint="eastAsia"/>
          <w:spacing w:val="14"/>
          <w:position w:val="20"/>
          <w:sz w:val="20"/>
          <w:szCs w:val="20"/>
        </w:rPr>
        <w:t>由于非乙方原因影响乙方的工作造成停工时，乙方应根据实际情况，及时自行合理安排工人及</w:t>
      </w:r>
      <w:r w:rsidRPr="00542EB5">
        <w:rPr>
          <w:rFonts w:ascii="Times New Roman" w:eastAsia="Times New Roman" w:hAnsi="Times New Roman" w:cs="Times New Roman"/>
          <w:spacing w:val="14"/>
          <w:position w:val="20"/>
          <w:sz w:val="20"/>
          <w:szCs w:val="20"/>
        </w:rPr>
        <w:t xml:space="preserve"> </w:t>
      </w:r>
      <w:r w:rsidRPr="00542EB5">
        <w:rPr>
          <w:rFonts w:ascii="宋体" w:eastAsia="宋体" w:hAnsi="宋体" w:cs="宋体" w:hint="eastAsia"/>
          <w:spacing w:val="14"/>
          <w:position w:val="20"/>
          <w:sz w:val="20"/>
          <w:szCs w:val="20"/>
        </w:rPr>
        <w:t>设备，并不得以此为由向甲方提出费用索赔。</w:t>
      </w:r>
    </w:p>
    <w:p w14:paraId="57575CE8" w14:textId="592C9B82" w:rsidR="000129CE" w:rsidRPr="00542EB5" w:rsidRDefault="00A72972" w:rsidP="00542EB5">
      <w:pPr>
        <w:spacing w:before="65" w:line="468" w:lineRule="exact"/>
        <w:ind w:left="295"/>
        <w:rPr>
          <w:rFonts w:ascii="Times New Roman" w:eastAsia="Times New Roman" w:hAnsi="Times New Roman" w:cs="Times New Roman"/>
          <w:spacing w:val="14"/>
          <w:position w:val="20"/>
          <w:sz w:val="20"/>
          <w:szCs w:val="20"/>
        </w:rPr>
      </w:pPr>
      <w:r w:rsidRPr="00542EB5">
        <w:rPr>
          <w:rFonts w:ascii="Times New Roman" w:eastAsia="Times New Roman" w:hAnsi="Times New Roman" w:cs="Times New Roman"/>
          <w:spacing w:val="14"/>
          <w:position w:val="20"/>
          <w:sz w:val="20"/>
          <w:szCs w:val="20"/>
        </w:rPr>
        <w:t xml:space="preserve">8. </w:t>
      </w:r>
      <w:r w:rsidRPr="00542EB5">
        <w:rPr>
          <w:rFonts w:ascii="宋体" w:eastAsia="宋体" w:hAnsi="宋体" w:cs="宋体" w:hint="eastAsia"/>
          <w:spacing w:val="14"/>
          <w:position w:val="20"/>
          <w:sz w:val="20"/>
          <w:szCs w:val="20"/>
        </w:rPr>
        <w:t>乙方应积极配合甲方对施工图纸的调整要求，不得以此为借口怠工或不予以履行。</w:t>
      </w:r>
      <w:r w:rsidRPr="00542EB5">
        <w:rPr>
          <w:rFonts w:ascii="Times New Roman" w:eastAsia="Times New Roman" w:hAnsi="Times New Roman" w:cs="Times New Roman"/>
          <w:spacing w:val="14"/>
          <w:position w:val="20"/>
          <w:sz w:val="20"/>
          <w:szCs w:val="20"/>
        </w:rPr>
        <w:t xml:space="preserve">          9.</w:t>
      </w:r>
      <w:r w:rsidRPr="00542EB5">
        <w:rPr>
          <w:rFonts w:ascii="宋体" w:eastAsia="宋体" w:hAnsi="宋体" w:cs="宋体" w:hint="eastAsia"/>
          <w:spacing w:val="14"/>
          <w:position w:val="20"/>
          <w:sz w:val="20"/>
          <w:szCs w:val="20"/>
        </w:rPr>
        <w:t>如果由于乙方原因未能按合同工期竣工时，甲方有权</w:t>
      </w:r>
      <w:r w:rsidR="00542EB5">
        <w:rPr>
          <w:rFonts w:ascii="宋体" w:eastAsia="宋体" w:hAnsi="宋体" w:cs="宋体" w:hint="eastAsia"/>
          <w:spacing w:val="14"/>
          <w:position w:val="20"/>
          <w:sz w:val="20"/>
          <w:szCs w:val="20"/>
        </w:rPr>
        <w:t>扣除履约保证金，</w:t>
      </w:r>
      <w:r w:rsidRPr="00542EB5">
        <w:rPr>
          <w:rFonts w:ascii="宋体" w:eastAsia="宋体" w:hAnsi="宋体" w:cs="宋体" w:hint="eastAsia"/>
          <w:spacing w:val="14"/>
          <w:position w:val="20"/>
          <w:sz w:val="20"/>
          <w:szCs w:val="20"/>
        </w:rPr>
        <w:t>乙方承担由于工期延误给甲方造成的相应损失，乙方支付违约金并不免除乙方按合同所规定的相应义务。</w:t>
      </w:r>
    </w:p>
    <w:p w14:paraId="4D940E64" w14:textId="25F62546" w:rsidR="000129CE" w:rsidRPr="00542EB5" w:rsidRDefault="00A72972" w:rsidP="00542EB5">
      <w:pPr>
        <w:spacing w:before="65" w:line="468" w:lineRule="exact"/>
        <w:ind w:left="295"/>
        <w:rPr>
          <w:rFonts w:ascii="Times New Roman" w:eastAsia="Times New Roman" w:hAnsi="Times New Roman" w:cs="Times New Roman"/>
          <w:spacing w:val="14"/>
          <w:position w:val="20"/>
          <w:sz w:val="20"/>
          <w:szCs w:val="20"/>
        </w:rPr>
      </w:pPr>
      <w:r w:rsidRPr="00542EB5">
        <w:rPr>
          <w:rFonts w:ascii="Times New Roman" w:eastAsia="Times New Roman" w:hAnsi="Times New Roman" w:cs="Times New Roman"/>
          <w:spacing w:val="14"/>
          <w:position w:val="20"/>
          <w:sz w:val="20"/>
          <w:szCs w:val="20"/>
        </w:rPr>
        <w:t xml:space="preserve">10. </w:t>
      </w:r>
      <w:r w:rsidRPr="00542EB5">
        <w:rPr>
          <w:rFonts w:ascii="宋体" w:eastAsia="宋体" w:hAnsi="宋体" w:cs="宋体" w:hint="eastAsia"/>
          <w:spacing w:val="14"/>
          <w:position w:val="20"/>
          <w:sz w:val="20"/>
          <w:szCs w:val="20"/>
        </w:rPr>
        <w:t>乙方承包的施工及临时设施使用范围内，工程竣工或使用完毕后须进行场地清理恢复，生活垃圾和建筑垃圾必须按总包方、监理单位及甲方要求运送到指定临时存放点，统一由总包进行</w:t>
      </w:r>
      <w:r w:rsidRPr="00542EB5">
        <w:rPr>
          <w:rFonts w:ascii="Times New Roman" w:eastAsia="Times New Roman" w:hAnsi="Times New Roman" w:cs="Times New Roman"/>
          <w:spacing w:val="14"/>
          <w:position w:val="20"/>
          <w:sz w:val="20"/>
          <w:szCs w:val="20"/>
        </w:rPr>
        <w:t xml:space="preserve"> </w:t>
      </w:r>
      <w:r w:rsidRPr="00542EB5">
        <w:rPr>
          <w:rFonts w:ascii="宋体" w:eastAsia="宋体" w:hAnsi="宋体" w:cs="宋体" w:hint="eastAsia"/>
          <w:spacing w:val="14"/>
          <w:position w:val="20"/>
          <w:sz w:val="20"/>
          <w:szCs w:val="20"/>
        </w:rPr>
        <w:t>清运。属工程竣工后所剩余的各种材料、构配件及施工设备、临时设施、施工垃圾，必须在甲方要求时间内撤离现场，逾期不清理现场，甲方有权组织清理、拆除，并按双倍实际发生费用从工程结算款中扣除；保修期内在乙方施工范围内由于施工质量原因造成的全部损失，均由乙方承担。</w:t>
      </w:r>
    </w:p>
    <w:p w14:paraId="43F8F190" w14:textId="01B0445A" w:rsidR="000129CE" w:rsidRPr="00542EB5" w:rsidRDefault="00A72972" w:rsidP="00542EB5">
      <w:pPr>
        <w:spacing w:before="65" w:line="468" w:lineRule="exact"/>
        <w:ind w:left="295"/>
        <w:rPr>
          <w:rFonts w:ascii="Times New Roman" w:eastAsia="Times New Roman" w:hAnsi="Times New Roman" w:cs="Times New Roman"/>
          <w:spacing w:val="14"/>
          <w:position w:val="20"/>
          <w:sz w:val="20"/>
          <w:szCs w:val="20"/>
        </w:rPr>
      </w:pPr>
      <w:r w:rsidRPr="00542EB5">
        <w:rPr>
          <w:rFonts w:ascii="Times New Roman" w:eastAsia="Times New Roman" w:hAnsi="Times New Roman" w:cs="Times New Roman"/>
          <w:spacing w:val="14"/>
          <w:position w:val="20"/>
          <w:sz w:val="20"/>
          <w:szCs w:val="20"/>
        </w:rPr>
        <w:lastRenderedPageBreak/>
        <w:t>11.</w:t>
      </w:r>
      <w:r w:rsidRPr="00542EB5">
        <w:rPr>
          <w:rFonts w:ascii="宋体" w:eastAsia="宋体" w:hAnsi="宋体" w:cs="宋体" w:hint="eastAsia"/>
          <w:spacing w:val="14"/>
          <w:position w:val="20"/>
          <w:sz w:val="20"/>
          <w:szCs w:val="20"/>
        </w:rPr>
        <w:t>保修期内业主提出的质量缺陷，若是由乙方引起的，如果处理不及时或处理后质量缺陷无大的改观，甲方有权另行委托其他单位完成全部或部分相关工作，并按甲方审核的相关工作实际发生费用的双倍从乙方尾款中扣除。</w:t>
      </w:r>
    </w:p>
    <w:sectPr w:rsidR="000129CE" w:rsidRPr="00542EB5">
      <w:pgSz w:w="11906" w:h="16839"/>
      <w:pgMar w:top="1431" w:right="1373" w:bottom="1232" w:left="1785" w:header="0" w:footer="9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9C02B" w14:textId="77777777" w:rsidR="00A5245A" w:rsidRDefault="00A5245A">
      <w:r>
        <w:separator/>
      </w:r>
    </w:p>
  </w:endnote>
  <w:endnote w:type="continuationSeparator" w:id="0">
    <w:p w14:paraId="2AEC15C9" w14:textId="77777777" w:rsidR="00A5245A" w:rsidRDefault="00A5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CB811" w14:textId="77777777" w:rsidR="00A5245A" w:rsidRDefault="00A5245A">
      <w:r>
        <w:separator/>
      </w:r>
    </w:p>
  </w:footnote>
  <w:footnote w:type="continuationSeparator" w:id="0">
    <w:p w14:paraId="3F9FFD99" w14:textId="77777777" w:rsidR="00A5245A" w:rsidRDefault="00A524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D17784"/>
    <w:multiLevelType w:val="hybridMultilevel"/>
    <w:tmpl w:val="535447C0"/>
    <w:lvl w:ilvl="0" w:tplc="C0CCE00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Setting w:name="useWord2013TrackBottomHyphenation" w:uri="http://schemas.microsoft.com/office/word" w:val="1"/>
  </w:compat>
  <w:rsids>
    <w:rsidRoot w:val="000129CE"/>
    <w:rsid w:val="000129CE"/>
    <w:rsid w:val="0007182D"/>
    <w:rsid w:val="002C2AF8"/>
    <w:rsid w:val="002E17B0"/>
    <w:rsid w:val="00424226"/>
    <w:rsid w:val="004425C1"/>
    <w:rsid w:val="00486DDF"/>
    <w:rsid w:val="004C036D"/>
    <w:rsid w:val="004C0DDF"/>
    <w:rsid w:val="00542EB5"/>
    <w:rsid w:val="006F0BB6"/>
    <w:rsid w:val="009A01E8"/>
    <w:rsid w:val="009B6211"/>
    <w:rsid w:val="00A5245A"/>
    <w:rsid w:val="00A62FD6"/>
    <w:rsid w:val="00A72972"/>
    <w:rsid w:val="00C37B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E41C6"/>
  <w15:docId w15:val="{152109F6-23BE-4868-A8AF-838B6B8CB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napToGrid w:val="0"/>
        <w:color w:val="000000"/>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List Paragraph"/>
    <w:basedOn w:val="a"/>
    <w:uiPriority w:val="34"/>
    <w:qFormat/>
    <w:rsid w:val="004C0DDF"/>
    <w:pPr>
      <w:ind w:firstLineChars="200" w:firstLine="420"/>
    </w:pPr>
  </w:style>
  <w:style w:type="paragraph" w:styleId="a4">
    <w:name w:val="header"/>
    <w:basedOn w:val="a"/>
    <w:link w:val="a5"/>
    <w:uiPriority w:val="99"/>
    <w:unhideWhenUsed/>
    <w:rsid w:val="004C0DDF"/>
    <w:pPr>
      <w:pBdr>
        <w:bottom w:val="single" w:sz="6" w:space="1" w:color="auto"/>
      </w:pBdr>
      <w:tabs>
        <w:tab w:val="center" w:pos="4153"/>
        <w:tab w:val="right" w:pos="8306"/>
      </w:tabs>
      <w:jc w:val="center"/>
    </w:pPr>
    <w:rPr>
      <w:sz w:val="18"/>
      <w:szCs w:val="18"/>
    </w:rPr>
  </w:style>
  <w:style w:type="character" w:customStyle="1" w:styleId="a5">
    <w:name w:val="页眉 字符"/>
    <w:basedOn w:val="a0"/>
    <w:link w:val="a4"/>
    <w:uiPriority w:val="99"/>
    <w:rsid w:val="004C0DDF"/>
    <w:rPr>
      <w:noProof/>
      <w:sz w:val="18"/>
      <w:szCs w:val="18"/>
    </w:rPr>
  </w:style>
  <w:style w:type="paragraph" w:styleId="a6">
    <w:name w:val="footer"/>
    <w:basedOn w:val="a"/>
    <w:link w:val="a7"/>
    <w:uiPriority w:val="99"/>
    <w:unhideWhenUsed/>
    <w:rsid w:val="004C0DDF"/>
    <w:pPr>
      <w:tabs>
        <w:tab w:val="center" w:pos="4153"/>
        <w:tab w:val="right" w:pos="8306"/>
      </w:tabs>
    </w:pPr>
    <w:rPr>
      <w:sz w:val="18"/>
      <w:szCs w:val="18"/>
    </w:rPr>
  </w:style>
  <w:style w:type="character" w:customStyle="1" w:styleId="a7">
    <w:name w:val="页脚 字符"/>
    <w:basedOn w:val="a0"/>
    <w:link w:val="a6"/>
    <w:uiPriority w:val="99"/>
    <w:rsid w:val="004C0DDF"/>
    <w:rPr>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10</Pages>
  <Words>1216</Words>
  <Characters>6935</Characters>
  <Application>Microsoft Office Word</Application>
  <DocSecurity>0</DocSecurity>
  <Lines>57</Lines>
  <Paragraphs>16</Paragraphs>
  <ScaleCrop>false</ScaleCrop>
  <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张荣(MG3215)-1</dc:creator>
  <cp:lastModifiedBy>User</cp:lastModifiedBy>
  <cp:revision>11</cp:revision>
  <dcterms:created xsi:type="dcterms:W3CDTF">2019-09-16T22:29:00Z</dcterms:created>
  <dcterms:modified xsi:type="dcterms:W3CDTF">2022-12-28T02:23:00Z</dcterms:modified>
</cp:coreProperties>
</file>

<file path=docProps/custom.xml><?xml version="1.0" encoding="utf-8"?>
<Properties xmlns="http://schemas.openxmlformats.org/officeDocument/2006/custom-properties" xmlns:vt="http://schemas.openxmlformats.org/officeDocument/2006/docPropsVTypes">
  <property fmtid="{E94486CC-9CD1-11EB-B3E1-52540006F7B4}" pid="2" name="CRO">
    <vt:lpwstr>wqlLaW5nc29mdCBQREYgdG8gV1BTIDgw</vt:lpwstr>
  </property>
  <property fmtid="{E94486CC-9CD1-11EB-B3E1-52540006F7B4}" pid="3" name="Created">
    <vt:filetime>2022-12-22T11:43:54Z</vt:filetime>
  </property>
</Properties>
</file>