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0EDF9" w14:textId="77777777" w:rsidR="004E0BC4" w:rsidRDefault="004E0BC4">
      <w:pPr>
        <w:tabs>
          <w:tab w:val="left" w:pos="360"/>
          <w:tab w:val="center" w:pos="4677"/>
        </w:tabs>
        <w:spacing w:beforeLines="50" w:before="156" w:afterLines="50" w:after="156" w:line="360" w:lineRule="auto"/>
        <w:jc w:val="left"/>
        <w:rPr>
          <w:rFonts w:ascii="楷体" w:eastAsia="楷体" w:hAnsi="楷体"/>
          <w:b/>
          <w:color w:val="000000" w:themeColor="text1"/>
          <w:sz w:val="28"/>
          <w:szCs w:val="24"/>
        </w:rPr>
      </w:pPr>
    </w:p>
    <w:p w14:paraId="3F065C3F" w14:textId="77777777" w:rsidR="004E0BC4" w:rsidRDefault="004E0BC4">
      <w:pPr>
        <w:tabs>
          <w:tab w:val="center" w:pos="4677"/>
        </w:tabs>
        <w:spacing w:beforeLines="50" w:before="156" w:afterLines="50" w:after="156" w:line="360" w:lineRule="auto"/>
        <w:jc w:val="center"/>
        <w:rPr>
          <w:rFonts w:ascii="楷体" w:eastAsia="楷体" w:hAnsi="楷体" w:cs="楷体"/>
          <w:b/>
          <w:sz w:val="48"/>
          <w:szCs w:val="48"/>
        </w:rPr>
      </w:pPr>
    </w:p>
    <w:p w14:paraId="720DC137" w14:textId="77777777" w:rsidR="004E0BC4" w:rsidRDefault="004E0BC4">
      <w:pPr>
        <w:tabs>
          <w:tab w:val="center" w:pos="4677"/>
        </w:tabs>
        <w:spacing w:beforeLines="50" w:before="156" w:afterLines="50" w:after="156" w:line="360" w:lineRule="auto"/>
        <w:jc w:val="center"/>
        <w:rPr>
          <w:rFonts w:ascii="楷体" w:eastAsia="楷体" w:hAnsi="楷体" w:cs="楷体"/>
          <w:b/>
          <w:sz w:val="48"/>
          <w:szCs w:val="48"/>
        </w:rPr>
      </w:pPr>
    </w:p>
    <w:p w14:paraId="14BA3D24" w14:textId="77777777" w:rsidR="004E0BC4" w:rsidRDefault="004E0BC4">
      <w:pPr>
        <w:tabs>
          <w:tab w:val="center" w:pos="4677"/>
        </w:tabs>
        <w:spacing w:beforeLines="50" w:before="156" w:afterLines="50" w:after="156" w:line="360" w:lineRule="auto"/>
        <w:jc w:val="center"/>
        <w:rPr>
          <w:rFonts w:ascii="楷体" w:eastAsia="楷体" w:hAnsi="楷体" w:cs="楷体"/>
          <w:b/>
          <w:sz w:val="48"/>
          <w:szCs w:val="48"/>
        </w:rPr>
      </w:pPr>
    </w:p>
    <w:p w14:paraId="47C83FC1" w14:textId="77777777" w:rsidR="004E0BC4" w:rsidRDefault="004E0BC4">
      <w:pPr>
        <w:tabs>
          <w:tab w:val="center" w:pos="4677"/>
        </w:tabs>
        <w:spacing w:beforeLines="50" w:before="156" w:afterLines="50" w:after="156" w:line="360" w:lineRule="auto"/>
        <w:jc w:val="center"/>
        <w:rPr>
          <w:rFonts w:ascii="楷体" w:eastAsia="楷体" w:hAnsi="楷体" w:cs="楷体"/>
          <w:b/>
          <w:sz w:val="48"/>
          <w:szCs w:val="48"/>
        </w:rPr>
      </w:pPr>
    </w:p>
    <w:p w14:paraId="6842B95C" w14:textId="77777777" w:rsidR="004E0BC4" w:rsidRDefault="004E0BC4">
      <w:pPr>
        <w:tabs>
          <w:tab w:val="center" w:pos="4677"/>
        </w:tabs>
        <w:spacing w:beforeLines="50" w:before="156" w:afterLines="50" w:after="156" w:line="360" w:lineRule="auto"/>
        <w:jc w:val="center"/>
        <w:rPr>
          <w:rFonts w:ascii="楷体" w:eastAsia="楷体" w:hAnsi="楷体" w:cs="楷体"/>
          <w:b/>
          <w:sz w:val="48"/>
          <w:szCs w:val="48"/>
        </w:rPr>
      </w:pPr>
    </w:p>
    <w:p w14:paraId="62CDEDFD" w14:textId="77777777" w:rsidR="004E0BC4" w:rsidRDefault="00322F9A">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48"/>
          <w:szCs w:val="48"/>
        </w:rPr>
        <w:t>盛和房产热水器（燃气、电）技术标准</w:t>
      </w:r>
    </w:p>
    <w:p w14:paraId="112FEE83" w14:textId="77777777" w:rsidR="004E0BC4" w:rsidRDefault="004E0BC4">
      <w:pPr>
        <w:tabs>
          <w:tab w:val="center" w:pos="4677"/>
        </w:tabs>
        <w:spacing w:beforeLines="50" w:before="156" w:afterLines="50" w:after="156" w:line="360" w:lineRule="auto"/>
        <w:jc w:val="center"/>
        <w:rPr>
          <w:rFonts w:ascii="楷体" w:eastAsia="楷体" w:hAnsi="楷体" w:cs="楷体"/>
          <w:b/>
          <w:sz w:val="24"/>
          <w:szCs w:val="24"/>
        </w:rPr>
      </w:pPr>
    </w:p>
    <w:p w14:paraId="76DDC4C5" w14:textId="77777777" w:rsidR="004E0BC4" w:rsidRDefault="004E0BC4">
      <w:pPr>
        <w:tabs>
          <w:tab w:val="center" w:pos="4677"/>
        </w:tabs>
        <w:spacing w:beforeLines="50" w:before="156" w:afterLines="50" w:after="156" w:line="360" w:lineRule="auto"/>
        <w:jc w:val="center"/>
        <w:rPr>
          <w:rFonts w:ascii="楷体" w:eastAsia="楷体" w:hAnsi="楷体" w:cs="楷体"/>
          <w:b/>
          <w:sz w:val="24"/>
          <w:szCs w:val="24"/>
        </w:rPr>
      </w:pPr>
    </w:p>
    <w:p w14:paraId="34D2A7B6" w14:textId="77777777" w:rsidR="004E0BC4" w:rsidRDefault="004E0BC4">
      <w:pPr>
        <w:tabs>
          <w:tab w:val="center" w:pos="4677"/>
        </w:tabs>
        <w:spacing w:beforeLines="50" w:before="156" w:afterLines="50" w:after="156" w:line="360" w:lineRule="auto"/>
        <w:jc w:val="center"/>
        <w:rPr>
          <w:rFonts w:ascii="楷体" w:eastAsia="楷体" w:hAnsi="楷体" w:cs="楷体"/>
          <w:b/>
          <w:sz w:val="24"/>
          <w:szCs w:val="24"/>
        </w:rPr>
      </w:pPr>
    </w:p>
    <w:p w14:paraId="1078CB8F" w14:textId="77777777" w:rsidR="004E0BC4" w:rsidRDefault="004E0BC4">
      <w:pPr>
        <w:tabs>
          <w:tab w:val="center" w:pos="4677"/>
        </w:tabs>
        <w:spacing w:beforeLines="50" w:before="156" w:afterLines="50" w:after="156" w:line="360" w:lineRule="auto"/>
        <w:jc w:val="center"/>
        <w:rPr>
          <w:rFonts w:ascii="楷体" w:eastAsia="楷体" w:hAnsi="楷体" w:cs="楷体"/>
          <w:b/>
          <w:sz w:val="24"/>
          <w:szCs w:val="24"/>
        </w:rPr>
      </w:pPr>
    </w:p>
    <w:p w14:paraId="0525E9A5" w14:textId="77777777" w:rsidR="004E0BC4" w:rsidRDefault="004E0BC4">
      <w:pPr>
        <w:tabs>
          <w:tab w:val="center" w:pos="4677"/>
        </w:tabs>
        <w:spacing w:beforeLines="50" w:before="156" w:afterLines="50" w:after="156" w:line="360" w:lineRule="auto"/>
        <w:jc w:val="center"/>
        <w:rPr>
          <w:rFonts w:ascii="楷体" w:eastAsia="楷体" w:hAnsi="楷体" w:cs="楷体"/>
          <w:b/>
          <w:sz w:val="24"/>
          <w:szCs w:val="24"/>
        </w:rPr>
      </w:pPr>
    </w:p>
    <w:p w14:paraId="1A81175D" w14:textId="77777777" w:rsidR="004E0BC4" w:rsidRDefault="004E0BC4">
      <w:pPr>
        <w:tabs>
          <w:tab w:val="center" w:pos="4677"/>
        </w:tabs>
        <w:spacing w:beforeLines="50" w:before="156" w:afterLines="50" w:after="156" w:line="360" w:lineRule="auto"/>
        <w:jc w:val="center"/>
        <w:rPr>
          <w:rFonts w:ascii="楷体" w:eastAsia="楷体" w:hAnsi="楷体" w:cs="楷体"/>
          <w:b/>
          <w:sz w:val="24"/>
          <w:szCs w:val="24"/>
        </w:rPr>
      </w:pPr>
    </w:p>
    <w:p w14:paraId="656A1C01" w14:textId="77777777" w:rsidR="004E0BC4" w:rsidRDefault="004E0BC4">
      <w:pPr>
        <w:tabs>
          <w:tab w:val="center" w:pos="4677"/>
        </w:tabs>
        <w:spacing w:beforeLines="50" w:before="156" w:afterLines="50" w:after="156" w:line="360" w:lineRule="auto"/>
        <w:rPr>
          <w:rFonts w:ascii="楷体" w:eastAsia="楷体" w:hAnsi="楷体" w:cs="楷体"/>
          <w:b/>
          <w:sz w:val="24"/>
          <w:szCs w:val="24"/>
        </w:rPr>
      </w:pPr>
    </w:p>
    <w:p w14:paraId="32C14EAC" w14:textId="77777777" w:rsidR="004E0BC4" w:rsidRDefault="004E0BC4">
      <w:pPr>
        <w:tabs>
          <w:tab w:val="center" w:pos="4677"/>
        </w:tabs>
        <w:spacing w:beforeLines="50" w:before="156" w:afterLines="50" w:after="156" w:line="360" w:lineRule="auto"/>
        <w:rPr>
          <w:rFonts w:ascii="楷体" w:eastAsia="楷体" w:hAnsi="楷体" w:cs="楷体"/>
          <w:b/>
          <w:sz w:val="24"/>
          <w:szCs w:val="24"/>
        </w:rPr>
      </w:pPr>
    </w:p>
    <w:p w14:paraId="3CF3DD13" w14:textId="77777777" w:rsidR="004E0BC4" w:rsidRDefault="004E0BC4">
      <w:pPr>
        <w:tabs>
          <w:tab w:val="center" w:pos="4677"/>
        </w:tabs>
        <w:spacing w:beforeLines="50" w:before="156" w:afterLines="50" w:after="156" w:line="360" w:lineRule="auto"/>
        <w:rPr>
          <w:rFonts w:ascii="楷体" w:eastAsia="楷体" w:hAnsi="楷体" w:cs="楷体"/>
          <w:b/>
          <w:sz w:val="24"/>
          <w:szCs w:val="24"/>
        </w:rPr>
      </w:pPr>
    </w:p>
    <w:p w14:paraId="7274EB67" w14:textId="77777777" w:rsidR="004E0BC4" w:rsidRDefault="00322F9A">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0A77D5E4" w14:textId="6965B179" w:rsidR="004E0BC4" w:rsidRDefault="00322F9A">
      <w:pPr>
        <w:tabs>
          <w:tab w:val="center" w:pos="4677"/>
        </w:tabs>
        <w:spacing w:beforeLines="50" w:before="156" w:afterLines="50" w:after="156" w:line="360" w:lineRule="auto"/>
        <w:jc w:val="center"/>
        <w:rPr>
          <w:rFonts w:ascii="楷体" w:eastAsia="楷体" w:hAnsi="楷体"/>
          <w:b/>
          <w:color w:val="000000" w:themeColor="text1"/>
          <w:sz w:val="28"/>
          <w:szCs w:val="28"/>
        </w:rPr>
      </w:pPr>
      <w:r>
        <w:rPr>
          <w:rFonts w:ascii="楷体" w:eastAsia="楷体" w:hAnsi="楷体" w:cs="楷体" w:hint="eastAsia"/>
          <w:b/>
          <w:sz w:val="24"/>
          <w:szCs w:val="24"/>
        </w:rPr>
        <w:t>2023</w:t>
      </w:r>
      <w:r>
        <w:rPr>
          <w:rFonts w:ascii="楷体" w:eastAsia="楷体" w:hAnsi="楷体" w:cs="楷体" w:hint="eastAsia"/>
          <w:b/>
          <w:sz w:val="24"/>
          <w:szCs w:val="24"/>
        </w:rPr>
        <w:t>年</w:t>
      </w:r>
      <w:r w:rsidR="00716B4F">
        <w:rPr>
          <w:rFonts w:ascii="楷体" w:eastAsia="楷体" w:hAnsi="楷体" w:cs="楷体"/>
          <w:b/>
          <w:sz w:val="24"/>
          <w:szCs w:val="24"/>
        </w:rPr>
        <w:t>6</w:t>
      </w:r>
      <w:r>
        <w:rPr>
          <w:rFonts w:ascii="楷体" w:eastAsia="楷体" w:hAnsi="楷体" w:cs="楷体" w:hint="eastAsia"/>
          <w:b/>
          <w:sz w:val="24"/>
          <w:szCs w:val="24"/>
        </w:rPr>
        <w:t>月</w:t>
      </w:r>
    </w:p>
    <w:p w14:paraId="32554EE4" w14:textId="77777777" w:rsidR="004E0BC4" w:rsidRDefault="004E0BC4">
      <w:pPr>
        <w:tabs>
          <w:tab w:val="left" w:pos="360"/>
          <w:tab w:val="center" w:pos="4677"/>
        </w:tabs>
        <w:spacing w:beforeLines="50" w:before="156" w:afterLines="50" w:after="156" w:line="360" w:lineRule="auto"/>
        <w:jc w:val="left"/>
        <w:rPr>
          <w:rFonts w:ascii="楷体" w:eastAsia="楷体" w:hAnsi="楷体"/>
          <w:b/>
          <w:color w:val="000000" w:themeColor="text1"/>
          <w:sz w:val="28"/>
          <w:szCs w:val="24"/>
        </w:rPr>
      </w:pPr>
    </w:p>
    <w:p w14:paraId="0DC04A1D" w14:textId="77777777" w:rsidR="004E0BC4" w:rsidRDefault="004E0BC4">
      <w:pPr>
        <w:tabs>
          <w:tab w:val="left" w:pos="360"/>
          <w:tab w:val="center" w:pos="4677"/>
        </w:tabs>
        <w:spacing w:beforeLines="50" w:before="156" w:afterLines="50" w:after="156" w:line="360" w:lineRule="auto"/>
        <w:jc w:val="left"/>
        <w:rPr>
          <w:rFonts w:ascii="楷体" w:eastAsia="楷体" w:hAnsi="楷体"/>
          <w:b/>
          <w:color w:val="000000" w:themeColor="text1"/>
          <w:sz w:val="28"/>
          <w:szCs w:val="24"/>
        </w:rPr>
      </w:pPr>
    </w:p>
    <w:p w14:paraId="24E7E060" w14:textId="77777777" w:rsidR="004E0BC4" w:rsidRDefault="00322F9A">
      <w:pPr>
        <w:tabs>
          <w:tab w:val="left" w:pos="360"/>
          <w:tab w:val="center" w:pos="4677"/>
        </w:tabs>
        <w:spacing w:beforeLines="50" w:before="156" w:afterLines="50" w:after="156" w:line="360" w:lineRule="auto"/>
        <w:jc w:val="left"/>
        <w:rPr>
          <w:rFonts w:ascii="楷体" w:eastAsia="楷体" w:hAnsi="楷体"/>
          <w:b/>
          <w:bCs/>
          <w:sz w:val="40"/>
          <w:szCs w:val="40"/>
        </w:rPr>
      </w:pPr>
      <w:r>
        <w:rPr>
          <w:rFonts w:ascii="楷体" w:eastAsia="楷体" w:hAnsi="楷体"/>
          <w:b/>
          <w:color w:val="000000" w:themeColor="text1"/>
          <w:sz w:val="28"/>
          <w:szCs w:val="24"/>
        </w:rPr>
        <w:lastRenderedPageBreak/>
        <w:tab/>
      </w:r>
      <w:r>
        <w:rPr>
          <w:rFonts w:ascii="楷体" w:eastAsia="楷体" w:hAnsi="楷体"/>
          <w:b/>
          <w:color w:val="000000" w:themeColor="text1"/>
          <w:sz w:val="28"/>
          <w:szCs w:val="24"/>
        </w:rPr>
        <w:tab/>
      </w:r>
      <w:r>
        <w:rPr>
          <w:rFonts w:ascii="楷体" w:eastAsia="楷体" w:hAnsi="楷体" w:hint="eastAsia"/>
          <w:b/>
          <w:bCs/>
          <w:sz w:val="40"/>
          <w:szCs w:val="40"/>
        </w:rPr>
        <w:t>一、</w:t>
      </w:r>
      <w:r>
        <w:rPr>
          <w:rFonts w:ascii="楷体" w:eastAsia="楷体" w:hAnsi="楷体" w:hint="eastAsia"/>
          <w:b/>
          <w:bCs/>
          <w:sz w:val="40"/>
          <w:szCs w:val="40"/>
        </w:rPr>
        <w:t>储水式电热水器质量标准（国产）</w:t>
      </w:r>
    </w:p>
    <w:p w14:paraId="6E97924C"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电热水器系统构成</w:t>
      </w:r>
    </w:p>
    <w:p w14:paraId="47D45C21" w14:textId="77777777" w:rsidR="004E0BC4" w:rsidRDefault="00322F9A">
      <w:pPr>
        <w:pStyle w:val="11"/>
        <w:adjustRightInd w:val="0"/>
        <w:snapToGrid w:val="0"/>
        <w:spacing w:before="0" w:after="0" w:line="240" w:lineRule="auto"/>
        <w:ind w:left="390"/>
        <w:rPr>
          <w:rFonts w:ascii="楷体" w:eastAsia="楷体" w:hAnsi="楷体"/>
          <w:sz w:val="24"/>
          <w:szCs w:val="24"/>
        </w:rPr>
      </w:pPr>
      <w:bookmarkStart w:id="0" w:name="_Toc19623266"/>
      <w:r>
        <w:rPr>
          <w:rFonts w:ascii="楷体" w:eastAsia="楷体" w:hAnsi="楷体" w:hint="eastAsia"/>
          <w:sz w:val="24"/>
          <w:szCs w:val="24"/>
        </w:rPr>
        <w:t xml:space="preserve">1.1 </w:t>
      </w:r>
      <w:r>
        <w:rPr>
          <w:rFonts w:ascii="楷体" w:eastAsia="楷体" w:hAnsi="楷体"/>
          <w:sz w:val="24"/>
          <w:szCs w:val="24"/>
        </w:rPr>
        <w:t>定义</w:t>
      </w:r>
      <w:bookmarkEnd w:id="0"/>
    </w:p>
    <w:p w14:paraId="38DF34D5" w14:textId="77777777" w:rsidR="004E0BC4" w:rsidRDefault="00322F9A">
      <w:pPr>
        <w:ind w:left="390"/>
        <w:jc w:val="left"/>
        <w:rPr>
          <w:rFonts w:ascii="楷体" w:eastAsia="楷体" w:hAnsi="楷体" w:cs="Arial"/>
          <w:color w:val="333333"/>
          <w:szCs w:val="21"/>
        </w:rPr>
      </w:pPr>
      <w:r>
        <w:rPr>
          <w:rFonts w:ascii="楷体" w:eastAsia="楷体" w:hAnsi="楷体" w:hint="eastAsia"/>
          <w:szCs w:val="21"/>
        </w:rPr>
        <w:t>电热水器：</w:t>
      </w:r>
      <w:r>
        <w:rPr>
          <w:rFonts w:ascii="楷体" w:eastAsia="楷体" w:hAnsi="楷体" w:cs="Arial"/>
          <w:color w:val="333333"/>
          <w:szCs w:val="21"/>
        </w:rPr>
        <w:t>电热水器是指以电作为能源进行加热的</w:t>
      </w:r>
      <w:hyperlink r:id="rId8" w:tgtFrame="_blank" w:history="1">
        <w:r>
          <w:rPr>
            <w:rFonts w:ascii="楷体" w:eastAsia="楷体" w:hAnsi="楷体" w:cs="Arial"/>
            <w:color w:val="333333"/>
            <w:szCs w:val="21"/>
          </w:rPr>
          <w:t>热水器</w:t>
        </w:r>
      </w:hyperlink>
      <w:r>
        <w:rPr>
          <w:rFonts w:ascii="楷体" w:eastAsia="楷体" w:hAnsi="楷体" w:cs="Arial"/>
          <w:color w:val="333333"/>
          <w:szCs w:val="21"/>
        </w:rPr>
        <w:t>。</w:t>
      </w:r>
    </w:p>
    <w:p w14:paraId="65FA96DC" w14:textId="77777777" w:rsidR="004E0BC4" w:rsidRDefault="00322F9A">
      <w:pPr>
        <w:pStyle w:val="11"/>
        <w:adjustRightInd w:val="0"/>
        <w:snapToGrid w:val="0"/>
        <w:spacing w:before="0" w:after="0" w:line="240" w:lineRule="auto"/>
        <w:ind w:left="390"/>
        <w:rPr>
          <w:rFonts w:ascii="楷体" w:eastAsia="楷体" w:hAnsi="楷体"/>
          <w:sz w:val="24"/>
          <w:szCs w:val="24"/>
        </w:rPr>
      </w:pPr>
      <w:bookmarkStart w:id="1" w:name="_Toc19623267"/>
      <w:r>
        <w:rPr>
          <w:rFonts w:ascii="楷体" w:eastAsia="楷体" w:hAnsi="楷体" w:hint="eastAsia"/>
          <w:sz w:val="24"/>
          <w:szCs w:val="24"/>
        </w:rPr>
        <w:t xml:space="preserve">1.2 </w:t>
      </w:r>
      <w:r>
        <w:rPr>
          <w:rFonts w:ascii="楷体" w:eastAsia="楷体" w:hAnsi="楷体" w:hint="eastAsia"/>
          <w:sz w:val="24"/>
          <w:szCs w:val="24"/>
        </w:rPr>
        <w:t>分类</w:t>
      </w:r>
      <w:bookmarkEnd w:id="1"/>
    </w:p>
    <w:p w14:paraId="597A5AB3" w14:textId="77777777" w:rsidR="004E0BC4" w:rsidRDefault="00322F9A">
      <w:pPr>
        <w:pStyle w:val="af0"/>
        <w:ind w:firstLineChars="200" w:firstLine="420"/>
        <w:rPr>
          <w:rFonts w:ascii="楷体" w:eastAsia="楷体" w:hAnsi="楷体"/>
          <w:szCs w:val="21"/>
        </w:rPr>
      </w:pPr>
      <w:r>
        <w:rPr>
          <w:rFonts w:ascii="楷体" w:eastAsia="楷体" w:hAnsi="楷体" w:cs="Arial"/>
          <w:color w:val="333333"/>
          <w:szCs w:val="21"/>
        </w:rPr>
        <w:t>电热水器</w:t>
      </w:r>
      <w:r>
        <w:rPr>
          <w:rFonts w:ascii="楷体" w:eastAsia="楷体" w:hAnsi="楷体" w:cs="Arial" w:hint="eastAsia"/>
          <w:color w:val="333333"/>
          <w:szCs w:val="21"/>
        </w:rPr>
        <w:t>按</w:t>
      </w:r>
      <w:r>
        <w:rPr>
          <w:rFonts w:ascii="楷体" w:eastAsia="楷体" w:hAnsi="楷体" w:cs="Arial"/>
          <w:color w:val="333333"/>
          <w:szCs w:val="21"/>
        </w:rPr>
        <w:t>加热功率大小可分为储水式（又称容积式或储热式）、即热式、速热式（又称半储水式）三种</w:t>
      </w:r>
      <w:r>
        <w:rPr>
          <w:rFonts w:ascii="楷体" w:eastAsia="楷体" w:hAnsi="楷体" w:cs="Arial" w:hint="eastAsia"/>
          <w:color w:val="333333"/>
          <w:szCs w:val="21"/>
        </w:rPr>
        <w:t>。</w:t>
      </w:r>
      <w:r>
        <w:rPr>
          <w:rFonts w:ascii="楷体" w:eastAsia="楷体" w:hAnsi="楷体" w:hint="eastAsia"/>
          <w:szCs w:val="21"/>
        </w:rPr>
        <w:t>电热水器分类见表</w:t>
      </w:r>
      <w:r>
        <w:rPr>
          <w:rFonts w:ascii="楷体" w:eastAsia="楷体" w:hAnsi="楷体" w:hint="eastAsia"/>
          <w:szCs w:val="21"/>
        </w:rPr>
        <w:t>1</w:t>
      </w:r>
    </w:p>
    <w:p w14:paraId="45F66AA1" w14:textId="77777777" w:rsidR="004E0BC4" w:rsidRDefault="00322F9A">
      <w:pPr>
        <w:autoSpaceDE w:val="0"/>
        <w:autoSpaceDN w:val="0"/>
        <w:adjustRightInd w:val="0"/>
        <w:ind w:firstLineChars="200" w:firstLine="420"/>
        <w:jc w:val="center"/>
        <w:rPr>
          <w:rFonts w:ascii="楷体" w:eastAsia="楷体" w:hAnsi="楷体"/>
          <w:szCs w:val="21"/>
        </w:rPr>
      </w:pPr>
      <w:r>
        <w:rPr>
          <w:rFonts w:ascii="楷体" w:eastAsia="楷体" w:hAnsi="楷体" w:hint="eastAsia"/>
          <w:szCs w:val="21"/>
        </w:rPr>
        <w:t>表</w:t>
      </w:r>
      <w:r>
        <w:rPr>
          <w:rFonts w:ascii="楷体" w:eastAsia="楷体" w:hAnsi="楷体" w:hint="eastAsia"/>
          <w:szCs w:val="21"/>
        </w:rPr>
        <w:t xml:space="preserve">1 </w:t>
      </w:r>
      <w:r>
        <w:rPr>
          <w:rFonts w:ascii="楷体" w:eastAsia="楷体" w:hAnsi="楷体" w:hint="eastAsia"/>
          <w:szCs w:val="21"/>
        </w:rPr>
        <w:t>电热水器分类表</w:t>
      </w:r>
    </w:p>
    <w:tbl>
      <w:tblPr>
        <w:tblStyle w:val="affa"/>
        <w:tblW w:w="8671" w:type="dxa"/>
        <w:jc w:val="center"/>
        <w:tblLayout w:type="fixed"/>
        <w:tblLook w:val="04A0" w:firstRow="1" w:lastRow="0" w:firstColumn="1" w:lastColumn="0" w:noHBand="0" w:noVBand="1"/>
      </w:tblPr>
      <w:tblGrid>
        <w:gridCol w:w="2130"/>
        <w:gridCol w:w="2652"/>
        <w:gridCol w:w="3889"/>
      </w:tblGrid>
      <w:tr w:rsidR="004E0BC4" w14:paraId="0A0728E0" w14:textId="77777777">
        <w:trPr>
          <w:trHeight w:val="311"/>
          <w:jc w:val="center"/>
        </w:trPr>
        <w:tc>
          <w:tcPr>
            <w:tcW w:w="2130" w:type="dxa"/>
            <w:vAlign w:val="center"/>
          </w:tcPr>
          <w:p w14:paraId="19658805"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分类依据</w:t>
            </w:r>
          </w:p>
        </w:tc>
        <w:tc>
          <w:tcPr>
            <w:tcW w:w="2652" w:type="dxa"/>
            <w:vAlign w:val="center"/>
          </w:tcPr>
          <w:p w14:paraId="671FE003"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种类</w:t>
            </w:r>
          </w:p>
        </w:tc>
        <w:tc>
          <w:tcPr>
            <w:tcW w:w="3889" w:type="dxa"/>
            <w:vAlign w:val="center"/>
          </w:tcPr>
          <w:p w14:paraId="4CE1B5C5"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说明</w:t>
            </w:r>
          </w:p>
        </w:tc>
      </w:tr>
      <w:tr w:rsidR="004E0BC4" w14:paraId="1C2EAC4E" w14:textId="77777777">
        <w:trPr>
          <w:trHeight w:val="430"/>
          <w:jc w:val="center"/>
        </w:trPr>
        <w:tc>
          <w:tcPr>
            <w:tcW w:w="2130" w:type="dxa"/>
            <w:vMerge w:val="restart"/>
            <w:vAlign w:val="center"/>
          </w:tcPr>
          <w:p w14:paraId="4FB7D8D7" w14:textId="77777777" w:rsidR="004E0BC4" w:rsidRDefault="00322F9A">
            <w:pPr>
              <w:autoSpaceDE w:val="0"/>
              <w:autoSpaceDN w:val="0"/>
              <w:adjustRightInd w:val="0"/>
              <w:ind w:firstLineChars="100" w:firstLine="200"/>
              <w:rPr>
                <w:rFonts w:ascii="楷体" w:eastAsia="楷体" w:hAnsi="楷体"/>
                <w:kern w:val="0"/>
                <w:sz w:val="20"/>
                <w:szCs w:val="21"/>
              </w:rPr>
            </w:pPr>
            <w:r>
              <w:rPr>
                <w:rFonts w:ascii="楷体" w:eastAsia="楷体" w:hAnsi="楷体" w:hint="eastAsia"/>
                <w:kern w:val="0"/>
                <w:sz w:val="20"/>
                <w:szCs w:val="21"/>
              </w:rPr>
              <w:t>加热功率大小</w:t>
            </w:r>
          </w:p>
        </w:tc>
        <w:tc>
          <w:tcPr>
            <w:tcW w:w="2652" w:type="dxa"/>
            <w:vMerge w:val="restart"/>
            <w:vAlign w:val="center"/>
          </w:tcPr>
          <w:p w14:paraId="5B06842C"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Arial"/>
                <w:color w:val="333333"/>
                <w:kern w:val="0"/>
                <w:sz w:val="20"/>
                <w:szCs w:val="21"/>
              </w:rPr>
              <w:t>储水式（又称容积式或储热式）</w:t>
            </w:r>
            <w:r>
              <w:rPr>
                <w:rFonts w:ascii="楷体" w:eastAsia="楷体" w:hAnsi="楷体" w:cs="Arial" w:hint="eastAsia"/>
                <w:color w:val="333333"/>
                <w:kern w:val="0"/>
                <w:sz w:val="20"/>
                <w:szCs w:val="21"/>
              </w:rPr>
              <w:t>：</w:t>
            </w:r>
            <w:r>
              <w:rPr>
                <w:rFonts w:ascii="楷体" w:eastAsia="楷体" w:hAnsi="楷体" w:cs="Arial"/>
                <w:color w:val="333333"/>
                <w:kern w:val="0"/>
                <w:sz w:val="20"/>
                <w:szCs w:val="21"/>
              </w:rPr>
              <w:t>按安装方式分为壁挂卧式、壁挂立式和落地式三种</w:t>
            </w:r>
            <w:r>
              <w:rPr>
                <w:rFonts w:ascii="楷体" w:eastAsia="楷体" w:hAnsi="楷体" w:cs="Arial" w:hint="eastAsia"/>
                <w:color w:val="333333"/>
                <w:kern w:val="0"/>
                <w:sz w:val="20"/>
                <w:szCs w:val="21"/>
              </w:rPr>
              <w:t>。</w:t>
            </w:r>
          </w:p>
        </w:tc>
        <w:tc>
          <w:tcPr>
            <w:tcW w:w="3889" w:type="dxa"/>
            <w:vAlign w:val="center"/>
          </w:tcPr>
          <w:p w14:paraId="2409848C"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cs="Arial"/>
                <w:color w:val="333333"/>
                <w:kern w:val="0"/>
                <w:sz w:val="20"/>
                <w:szCs w:val="21"/>
              </w:rPr>
              <w:t>壁挂卧式热水器安装时水平挂置在墙体上，适合于容量不大于</w:t>
            </w:r>
            <w:r>
              <w:rPr>
                <w:rFonts w:ascii="楷体" w:eastAsia="楷体" w:hAnsi="楷体" w:cs="Arial"/>
                <w:color w:val="333333"/>
                <w:kern w:val="0"/>
                <w:sz w:val="20"/>
                <w:szCs w:val="21"/>
              </w:rPr>
              <w:t>100L</w:t>
            </w:r>
            <w:r>
              <w:rPr>
                <w:rFonts w:ascii="楷体" w:eastAsia="楷体" w:hAnsi="楷体" w:cs="Arial"/>
                <w:color w:val="333333"/>
                <w:kern w:val="0"/>
                <w:sz w:val="20"/>
                <w:szCs w:val="21"/>
              </w:rPr>
              <w:t>的热水器</w:t>
            </w:r>
          </w:p>
        </w:tc>
      </w:tr>
      <w:tr w:rsidR="004E0BC4" w14:paraId="5D07550F" w14:textId="77777777">
        <w:trPr>
          <w:trHeight w:val="430"/>
          <w:jc w:val="center"/>
        </w:trPr>
        <w:tc>
          <w:tcPr>
            <w:tcW w:w="2130" w:type="dxa"/>
            <w:vMerge/>
            <w:vAlign w:val="center"/>
          </w:tcPr>
          <w:p w14:paraId="4594DDB7" w14:textId="77777777" w:rsidR="004E0BC4" w:rsidRDefault="004E0BC4">
            <w:pPr>
              <w:autoSpaceDE w:val="0"/>
              <w:autoSpaceDN w:val="0"/>
              <w:adjustRightInd w:val="0"/>
              <w:ind w:firstLineChars="100" w:firstLine="200"/>
              <w:rPr>
                <w:rFonts w:ascii="楷体" w:eastAsia="楷体" w:hAnsi="楷体"/>
                <w:kern w:val="0"/>
                <w:sz w:val="20"/>
                <w:szCs w:val="21"/>
              </w:rPr>
            </w:pPr>
          </w:p>
        </w:tc>
        <w:tc>
          <w:tcPr>
            <w:tcW w:w="2652" w:type="dxa"/>
            <w:vMerge/>
            <w:vAlign w:val="center"/>
          </w:tcPr>
          <w:p w14:paraId="7B0A83DA" w14:textId="77777777" w:rsidR="004E0BC4" w:rsidRDefault="004E0BC4">
            <w:pPr>
              <w:autoSpaceDE w:val="0"/>
              <w:autoSpaceDN w:val="0"/>
              <w:adjustRightInd w:val="0"/>
              <w:rPr>
                <w:rFonts w:ascii="楷体" w:eastAsia="楷体" w:hAnsi="楷体" w:cs="Arial"/>
                <w:color w:val="333333"/>
                <w:kern w:val="0"/>
                <w:sz w:val="20"/>
                <w:szCs w:val="21"/>
              </w:rPr>
            </w:pPr>
          </w:p>
        </w:tc>
        <w:tc>
          <w:tcPr>
            <w:tcW w:w="3889" w:type="dxa"/>
            <w:vAlign w:val="center"/>
          </w:tcPr>
          <w:p w14:paraId="5D71423F" w14:textId="77777777" w:rsidR="004E0BC4" w:rsidRDefault="00322F9A">
            <w:pPr>
              <w:autoSpaceDE w:val="0"/>
              <w:autoSpaceDN w:val="0"/>
              <w:adjustRightInd w:val="0"/>
              <w:rPr>
                <w:rFonts w:ascii="楷体" w:eastAsia="楷体" w:hAnsi="楷体" w:cs="Arial"/>
                <w:color w:val="333333"/>
                <w:kern w:val="0"/>
                <w:sz w:val="20"/>
                <w:szCs w:val="21"/>
              </w:rPr>
            </w:pPr>
            <w:r>
              <w:rPr>
                <w:rFonts w:ascii="楷体" w:eastAsia="楷体" w:hAnsi="楷体" w:cs="Arial"/>
                <w:color w:val="333333"/>
                <w:kern w:val="0"/>
                <w:sz w:val="20"/>
                <w:szCs w:val="21"/>
              </w:rPr>
              <w:t>壁挂立式热水器安装时垂直地挂置在墙体上，适合于容量不大于</w:t>
            </w:r>
            <w:r>
              <w:rPr>
                <w:rFonts w:ascii="楷体" w:eastAsia="楷体" w:hAnsi="楷体" w:cs="Arial"/>
                <w:color w:val="333333"/>
                <w:kern w:val="0"/>
                <w:sz w:val="20"/>
                <w:szCs w:val="21"/>
              </w:rPr>
              <w:t>100L</w:t>
            </w:r>
            <w:r>
              <w:rPr>
                <w:rFonts w:ascii="楷体" w:eastAsia="楷体" w:hAnsi="楷体" w:cs="Arial"/>
                <w:color w:val="333333"/>
                <w:kern w:val="0"/>
                <w:sz w:val="20"/>
                <w:szCs w:val="21"/>
              </w:rPr>
              <w:t>的热水器</w:t>
            </w:r>
            <w:r>
              <w:rPr>
                <w:rFonts w:ascii="楷体" w:eastAsia="楷体" w:hAnsi="楷体" w:cs="Arial"/>
                <w:color w:val="333333"/>
                <w:kern w:val="0"/>
                <w:sz w:val="20"/>
                <w:szCs w:val="21"/>
              </w:rPr>
              <w:t xml:space="preserve"> </w:t>
            </w:r>
          </w:p>
        </w:tc>
      </w:tr>
      <w:tr w:rsidR="004E0BC4" w14:paraId="092486DD" w14:textId="77777777">
        <w:trPr>
          <w:trHeight w:val="430"/>
          <w:jc w:val="center"/>
        </w:trPr>
        <w:tc>
          <w:tcPr>
            <w:tcW w:w="2130" w:type="dxa"/>
            <w:vMerge/>
            <w:vAlign w:val="center"/>
          </w:tcPr>
          <w:p w14:paraId="7D57090C" w14:textId="77777777" w:rsidR="004E0BC4" w:rsidRDefault="004E0BC4">
            <w:pPr>
              <w:autoSpaceDE w:val="0"/>
              <w:autoSpaceDN w:val="0"/>
              <w:adjustRightInd w:val="0"/>
              <w:ind w:firstLineChars="100" w:firstLine="200"/>
              <w:rPr>
                <w:rFonts w:ascii="楷体" w:eastAsia="楷体" w:hAnsi="楷体"/>
                <w:kern w:val="0"/>
                <w:sz w:val="20"/>
                <w:szCs w:val="21"/>
              </w:rPr>
            </w:pPr>
          </w:p>
        </w:tc>
        <w:tc>
          <w:tcPr>
            <w:tcW w:w="2652" w:type="dxa"/>
            <w:vMerge/>
            <w:vAlign w:val="center"/>
          </w:tcPr>
          <w:p w14:paraId="0F030115" w14:textId="77777777" w:rsidR="004E0BC4" w:rsidRDefault="004E0BC4">
            <w:pPr>
              <w:autoSpaceDE w:val="0"/>
              <w:autoSpaceDN w:val="0"/>
              <w:adjustRightInd w:val="0"/>
              <w:rPr>
                <w:rFonts w:ascii="楷体" w:eastAsia="楷体" w:hAnsi="楷体" w:cs="Arial"/>
                <w:color w:val="333333"/>
                <w:kern w:val="0"/>
                <w:sz w:val="20"/>
                <w:szCs w:val="21"/>
              </w:rPr>
            </w:pPr>
          </w:p>
        </w:tc>
        <w:tc>
          <w:tcPr>
            <w:tcW w:w="3889" w:type="dxa"/>
            <w:vAlign w:val="center"/>
          </w:tcPr>
          <w:p w14:paraId="014D2F84" w14:textId="77777777" w:rsidR="004E0BC4" w:rsidRDefault="00322F9A">
            <w:pPr>
              <w:autoSpaceDE w:val="0"/>
              <w:autoSpaceDN w:val="0"/>
              <w:adjustRightInd w:val="0"/>
              <w:rPr>
                <w:rFonts w:ascii="楷体" w:eastAsia="楷体" w:hAnsi="楷体" w:cs="Arial"/>
                <w:color w:val="333333"/>
                <w:kern w:val="0"/>
                <w:sz w:val="20"/>
                <w:szCs w:val="21"/>
              </w:rPr>
            </w:pPr>
            <w:r>
              <w:rPr>
                <w:rFonts w:ascii="楷体" w:eastAsia="楷体" w:hAnsi="楷体" w:cs="Arial"/>
                <w:color w:val="333333"/>
                <w:kern w:val="0"/>
                <w:sz w:val="20"/>
                <w:szCs w:val="21"/>
              </w:rPr>
              <w:t>落地式热水器安装时可垂直放置在坚固的地面上，适合于大容量</w:t>
            </w:r>
            <w:r>
              <w:rPr>
                <w:rFonts w:ascii="楷体" w:eastAsia="楷体" w:hAnsi="楷体" w:cs="Arial"/>
                <w:color w:val="333333"/>
                <w:kern w:val="0"/>
                <w:sz w:val="20"/>
                <w:szCs w:val="21"/>
              </w:rPr>
              <w:t>100L</w:t>
            </w:r>
            <w:r>
              <w:rPr>
                <w:rFonts w:ascii="楷体" w:eastAsia="楷体" w:hAnsi="楷体" w:cs="Arial"/>
                <w:color w:val="333333"/>
                <w:kern w:val="0"/>
                <w:sz w:val="20"/>
                <w:szCs w:val="21"/>
              </w:rPr>
              <w:t>以上的热水器</w:t>
            </w:r>
          </w:p>
        </w:tc>
      </w:tr>
      <w:tr w:rsidR="004E0BC4" w14:paraId="22FCEE84" w14:textId="77777777">
        <w:trPr>
          <w:trHeight w:val="265"/>
          <w:jc w:val="center"/>
        </w:trPr>
        <w:tc>
          <w:tcPr>
            <w:tcW w:w="2130" w:type="dxa"/>
            <w:vMerge/>
            <w:vAlign w:val="center"/>
          </w:tcPr>
          <w:p w14:paraId="595690B2" w14:textId="77777777" w:rsidR="004E0BC4" w:rsidRDefault="004E0BC4">
            <w:pPr>
              <w:autoSpaceDE w:val="0"/>
              <w:autoSpaceDN w:val="0"/>
              <w:adjustRightInd w:val="0"/>
              <w:rPr>
                <w:rFonts w:ascii="楷体" w:eastAsia="楷体" w:hAnsi="楷体"/>
                <w:kern w:val="0"/>
                <w:sz w:val="20"/>
                <w:szCs w:val="21"/>
              </w:rPr>
            </w:pPr>
          </w:p>
        </w:tc>
        <w:tc>
          <w:tcPr>
            <w:tcW w:w="2652" w:type="dxa"/>
            <w:vAlign w:val="center"/>
          </w:tcPr>
          <w:p w14:paraId="68F9DBC9"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Arial"/>
                <w:color w:val="333333"/>
                <w:kern w:val="0"/>
                <w:sz w:val="20"/>
                <w:szCs w:val="21"/>
              </w:rPr>
              <w:t>即热式</w:t>
            </w:r>
          </w:p>
        </w:tc>
        <w:tc>
          <w:tcPr>
            <w:tcW w:w="3889" w:type="dxa"/>
            <w:vAlign w:val="center"/>
          </w:tcPr>
          <w:p w14:paraId="54718B61"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Arial"/>
                <w:color w:val="333333"/>
                <w:kern w:val="0"/>
                <w:sz w:val="20"/>
                <w:szCs w:val="21"/>
              </w:rPr>
              <w:t>一般需</w:t>
            </w:r>
            <w:r>
              <w:rPr>
                <w:rFonts w:ascii="楷体" w:eastAsia="楷体" w:hAnsi="楷体" w:cs="Arial"/>
                <w:color w:val="333333"/>
                <w:kern w:val="0"/>
                <w:sz w:val="20"/>
                <w:szCs w:val="21"/>
              </w:rPr>
              <w:t>20</w:t>
            </w:r>
            <w:r>
              <w:rPr>
                <w:rFonts w:ascii="楷体" w:eastAsia="楷体" w:hAnsi="楷体" w:cs="Arial"/>
                <w:color w:val="333333"/>
                <w:kern w:val="0"/>
                <w:sz w:val="20"/>
                <w:szCs w:val="21"/>
              </w:rPr>
              <w:t>、甚至</w:t>
            </w:r>
            <w:r>
              <w:rPr>
                <w:rFonts w:ascii="楷体" w:eastAsia="楷体" w:hAnsi="楷体" w:cs="Arial"/>
                <w:color w:val="333333"/>
                <w:kern w:val="0"/>
                <w:sz w:val="20"/>
                <w:szCs w:val="21"/>
              </w:rPr>
              <w:t>30</w:t>
            </w:r>
            <w:hyperlink r:id="rId9" w:tgtFrame="_blank" w:history="1">
              <w:r>
                <w:rPr>
                  <w:rFonts w:ascii="楷体" w:eastAsia="楷体" w:hAnsi="楷体" w:cs="Arial"/>
                  <w:color w:val="333333"/>
                  <w:kern w:val="0"/>
                  <w:sz w:val="20"/>
                  <w:szCs w:val="21"/>
                </w:rPr>
                <w:t>安培</w:t>
              </w:r>
            </w:hyperlink>
            <w:r>
              <w:rPr>
                <w:rFonts w:ascii="楷体" w:eastAsia="楷体" w:hAnsi="楷体" w:cs="Arial"/>
                <w:color w:val="333333"/>
                <w:kern w:val="0"/>
                <w:sz w:val="20"/>
                <w:szCs w:val="21"/>
              </w:rPr>
              <w:t>以上的电流，即开即热</w:t>
            </w:r>
          </w:p>
        </w:tc>
      </w:tr>
      <w:tr w:rsidR="004E0BC4" w14:paraId="688A9447" w14:textId="77777777">
        <w:trPr>
          <w:trHeight w:val="256"/>
          <w:jc w:val="center"/>
        </w:trPr>
        <w:tc>
          <w:tcPr>
            <w:tcW w:w="2130" w:type="dxa"/>
            <w:vMerge/>
            <w:vAlign w:val="center"/>
          </w:tcPr>
          <w:p w14:paraId="5C571578" w14:textId="77777777" w:rsidR="004E0BC4" w:rsidRDefault="004E0BC4">
            <w:pPr>
              <w:autoSpaceDE w:val="0"/>
              <w:autoSpaceDN w:val="0"/>
              <w:adjustRightInd w:val="0"/>
              <w:rPr>
                <w:rFonts w:ascii="楷体" w:eastAsia="楷体" w:hAnsi="楷体"/>
                <w:kern w:val="0"/>
                <w:sz w:val="20"/>
                <w:szCs w:val="21"/>
              </w:rPr>
            </w:pPr>
          </w:p>
        </w:tc>
        <w:tc>
          <w:tcPr>
            <w:tcW w:w="2652" w:type="dxa"/>
            <w:vAlign w:val="center"/>
          </w:tcPr>
          <w:p w14:paraId="13DF7C6E"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Arial"/>
                <w:color w:val="333333"/>
                <w:kern w:val="0"/>
                <w:sz w:val="20"/>
                <w:szCs w:val="21"/>
              </w:rPr>
              <w:t>速热式（又称半储水式）</w:t>
            </w:r>
          </w:p>
        </w:tc>
        <w:tc>
          <w:tcPr>
            <w:tcW w:w="3889" w:type="dxa"/>
            <w:vAlign w:val="center"/>
          </w:tcPr>
          <w:p w14:paraId="7FB547A5" w14:textId="77777777" w:rsidR="004E0BC4" w:rsidRDefault="00322F9A">
            <w:pPr>
              <w:widowControl/>
              <w:shd w:val="clear" w:color="auto" w:fill="FFFFFF"/>
              <w:spacing w:line="360" w:lineRule="atLeast"/>
              <w:jc w:val="left"/>
              <w:rPr>
                <w:rFonts w:ascii="楷体" w:eastAsia="楷体" w:hAnsi="楷体" w:cs="Arial"/>
                <w:color w:val="333333"/>
                <w:kern w:val="0"/>
                <w:sz w:val="20"/>
                <w:szCs w:val="21"/>
              </w:rPr>
            </w:pPr>
            <w:r>
              <w:rPr>
                <w:rFonts w:ascii="楷体" w:eastAsia="楷体" w:hAnsi="楷体" w:cs="Arial"/>
                <w:color w:val="333333"/>
                <w:kern w:val="0"/>
                <w:sz w:val="20"/>
                <w:szCs w:val="21"/>
              </w:rPr>
              <w:t>1</w:t>
            </w:r>
            <w:r>
              <w:rPr>
                <w:rFonts w:ascii="楷体" w:eastAsia="楷体" w:hAnsi="楷体" w:cs="Arial"/>
                <w:color w:val="333333"/>
                <w:kern w:val="0"/>
                <w:sz w:val="20"/>
                <w:szCs w:val="21"/>
              </w:rPr>
              <w:t>次预热即可连续供应热水</w:t>
            </w:r>
          </w:p>
        </w:tc>
      </w:tr>
    </w:tbl>
    <w:p w14:paraId="27675411" w14:textId="77777777" w:rsidR="004E0BC4" w:rsidRDefault="00322F9A">
      <w:pPr>
        <w:pStyle w:val="11"/>
        <w:adjustRightInd w:val="0"/>
        <w:snapToGrid w:val="0"/>
        <w:spacing w:before="0" w:after="0" w:line="240" w:lineRule="auto"/>
        <w:ind w:left="390"/>
        <w:rPr>
          <w:rFonts w:ascii="楷体" w:eastAsia="楷体" w:hAnsi="楷体"/>
          <w:sz w:val="24"/>
          <w:szCs w:val="24"/>
        </w:rPr>
      </w:pPr>
      <w:bookmarkStart w:id="2" w:name="_Toc19623268"/>
      <w:r>
        <w:rPr>
          <w:rFonts w:ascii="楷体" w:eastAsia="楷体" w:hAnsi="楷体"/>
          <w:sz w:val="24"/>
          <w:szCs w:val="24"/>
        </w:rPr>
        <w:t>1.3</w:t>
      </w:r>
      <w:r>
        <w:rPr>
          <w:rFonts w:ascii="楷体" w:eastAsia="楷体" w:hAnsi="楷体" w:hint="eastAsia"/>
          <w:sz w:val="24"/>
          <w:szCs w:val="24"/>
        </w:rPr>
        <w:t>系统构成</w:t>
      </w:r>
      <w:bookmarkEnd w:id="2"/>
    </w:p>
    <w:p w14:paraId="4210D5B6" w14:textId="77777777" w:rsidR="004E0BC4" w:rsidRDefault="00322F9A">
      <w:pPr>
        <w:autoSpaceDE w:val="0"/>
        <w:autoSpaceDN w:val="0"/>
        <w:adjustRightInd w:val="0"/>
        <w:rPr>
          <w:rFonts w:ascii="楷体" w:eastAsia="楷体" w:hAnsi="楷体"/>
          <w:szCs w:val="21"/>
        </w:rPr>
      </w:pPr>
      <w:r>
        <w:rPr>
          <w:rFonts w:ascii="楷体" w:eastAsia="楷体" w:hAnsi="楷体" w:hint="eastAsia"/>
          <w:szCs w:val="21"/>
        </w:rPr>
        <w:t xml:space="preserve"> </w:t>
      </w:r>
      <w:r>
        <w:rPr>
          <w:rFonts w:ascii="楷体" w:eastAsia="楷体" w:hAnsi="楷体"/>
          <w:szCs w:val="21"/>
        </w:rPr>
        <w:t xml:space="preserve">   </w:t>
      </w:r>
      <w:r>
        <w:rPr>
          <w:rFonts w:ascii="楷体" w:eastAsia="楷体" w:hAnsi="楷体" w:hint="eastAsia"/>
          <w:szCs w:val="21"/>
        </w:rPr>
        <w:t>储水式电热水器一般包含内胆、电加热管、阳极棒、保温层、防倒流结构等，其中内胆是热水器的核心部件，直接影响热水器的安全性能。</w:t>
      </w:r>
    </w:p>
    <w:p w14:paraId="1AE3702D" w14:textId="77777777" w:rsidR="004E0BC4" w:rsidRDefault="004E0BC4">
      <w:pPr>
        <w:autoSpaceDE w:val="0"/>
        <w:autoSpaceDN w:val="0"/>
        <w:adjustRightInd w:val="0"/>
        <w:rPr>
          <w:rFonts w:ascii="楷体" w:eastAsia="楷体" w:hAnsi="楷体"/>
          <w:b/>
          <w:bCs/>
          <w:szCs w:val="21"/>
        </w:rPr>
      </w:pPr>
    </w:p>
    <w:p w14:paraId="225325A6" w14:textId="77777777" w:rsidR="004E0BC4" w:rsidRDefault="00322F9A">
      <w:pPr>
        <w:pStyle w:val="11"/>
        <w:adjustRightInd w:val="0"/>
        <w:snapToGrid w:val="0"/>
        <w:spacing w:before="0" w:after="0" w:line="240" w:lineRule="auto"/>
        <w:rPr>
          <w:rFonts w:ascii="楷体" w:eastAsia="楷体" w:hAnsi="楷体"/>
          <w:sz w:val="24"/>
          <w:szCs w:val="24"/>
        </w:rPr>
      </w:pPr>
      <w:bookmarkStart w:id="3" w:name="_Toc19623269"/>
      <w:r>
        <w:rPr>
          <w:rFonts w:ascii="楷体" w:eastAsia="楷体" w:hAnsi="楷体" w:hint="eastAsia"/>
          <w:sz w:val="24"/>
          <w:szCs w:val="24"/>
        </w:rPr>
        <w:t>2</w:t>
      </w:r>
      <w:r>
        <w:rPr>
          <w:rFonts w:ascii="楷体" w:eastAsia="楷体" w:hAnsi="楷体"/>
          <w:sz w:val="24"/>
          <w:szCs w:val="24"/>
        </w:rPr>
        <w:t>.</w:t>
      </w:r>
      <w:r>
        <w:rPr>
          <w:rFonts w:ascii="楷体" w:eastAsia="楷体" w:hAnsi="楷体" w:hint="eastAsia"/>
          <w:sz w:val="24"/>
          <w:szCs w:val="24"/>
        </w:rPr>
        <w:t>储水式电热水器技术要求</w:t>
      </w:r>
      <w:bookmarkEnd w:id="3"/>
    </w:p>
    <w:p w14:paraId="6AD806BA" w14:textId="77777777" w:rsidR="004E0BC4" w:rsidRDefault="00322F9A">
      <w:pPr>
        <w:pStyle w:val="11"/>
        <w:adjustRightInd w:val="0"/>
        <w:snapToGrid w:val="0"/>
        <w:spacing w:before="0" w:after="0" w:line="240" w:lineRule="auto"/>
        <w:ind w:left="390"/>
        <w:rPr>
          <w:rFonts w:ascii="楷体" w:eastAsia="楷体" w:hAnsi="楷体"/>
          <w:sz w:val="24"/>
          <w:szCs w:val="24"/>
        </w:rPr>
      </w:pPr>
      <w:bookmarkStart w:id="4" w:name="_Toc19623270"/>
      <w:r>
        <w:rPr>
          <w:rFonts w:ascii="楷体" w:eastAsia="楷体" w:hAnsi="楷体" w:hint="eastAsia"/>
          <w:sz w:val="24"/>
          <w:szCs w:val="24"/>
        </w:rPr>
        <w:t>2</w:t>
      </w:r>
      <w:r>
        <w:rPr>
          <w:rFonts w:ascii="楷体" w:eastAsia="楷体" w:hAnsi="楷体"/>
          <w:sz w:val="24"/>
          <w:szCs w:val="24"/>
        </w:rPr>
        <w:t>.1</w:t>
      </w:r>
      <w:r>
        <w:rPr>
          <w:rFonts w:ascii="楷体" w:eastAsia="楷体" w:hAnsi="楷体" w:hint="eastAsia"/>
          <w:sz w:val="24"/>
          <w:szCs w:val="24"/>
        </w:rPr>
        <w:t>电热水器性能技术要求</w:t>
      </w:r>
      <w:bookmarkEnd w:id="4"/>
    </w:p>
    <w:p w14:paraId="7C86FAF6" w14:textId="77777777" w:rsidR="004E0BC4" w:rsidRDefault="00322F9A">
      <w:pPr>
        <w:widowControl/>
        <w:ind w:firstLineChars="200" w:firstLine="420"/>
        <w:jc w:val="center"/>
        <w:rPr>
          <w:rFonts w:ascii="楷体" w:eastAsia="楷体" w:hAnsi="楷体"/>
        </w:rPr>
      </w:pPr>
      <w:r>
        <w:rPr>
          <w:rFonts w:ascii="楷体" w:eastAsia="楷体" w:hAnsi="楷体" w:hint="eastAsia"/>
        </w:rPr>
        <w:t>表</w:t>
      </w:r>
      <w:r>
        <w:rPr>
          <w:rFonts w:ascii="楷体" w:eastAsia="楷体" w:hAnsi="楷体" w:hint="eastAsia"/>
        </w:rPr>
        <w:t xml:space="preserve">2 </w:t>
      </w:r>
      <w:r>
        <w:rPr>
          <w:rFonts w:ascii="楷体" w:eastAsia="楷体" w:hAnsi="楷体" w:hint="eastAsia"/>
        </w:rPr>
        <w:t>电热水器性能技术要求</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592"/>
        <w:gridCol w:w="6259"/>
      </w:tblGrid>
      <w:tr w:rsidR="004E0BC4" w14:paraId="3B74779F" w14:textId="77777777">
        <w:trPr>
          <w:trHeight w:val="397"/>
          <w:jc w:val="center"/>
        </w:trPr>
        <w:tc>
          <w:tcPr>
            <w:tcW w:w="671" w:type="dxa"/>
            <w:tcBorders>
              <w:left w:val="single" w:sz="4" w:space="0" w:color="auto"/>
            </w:tcBorders>
            <w:shd w:val="clear" w:color="auto" w:fill="auto"/>
            <w:vAlign w:val="center"/>
          </w:tcPr>
          <w:p w14:paraId="6156B710" w14:textId="77777777" w:rsidR="004E0BC4" w:rsidRDefault="00322F9A">
            <w:pPr>
              <w:widowControl/>
              <w:rPr>
                <w:rFonts w:ascii="楷体" w:eastAsia="楷体" w:hAnsi="楷体"/>
                <w:szCs w:val="21"/>
              </w:rPr>
            </w:pPr>
            <w:r>
              <w:rPr>
                <w:rFonts w:ascii="楷体" w:eastAsia="楷体" w:hAnsi="楷体" w:hint="eastAsia"/>
                <w:szCs w:val="21"/>
              </w:rPr>
              <w:t>序号</w:t>
            </w:r>
          </w:p>
        </w:tc>
        <w:tc>
          <w:tcPr>
            <w:tcW w:w="1592" w:type="dxa"/>
            <w:shd w:val="clear" w:color="auto" w:fill="auto"/>
            <w:vAlign w:val="center"/>
          </w:tcPr>
          <w:p w14:paraId="56B9B8DA" w14:textId="77777777" w:rsidR="004E0BC4" w:rsidRDefault="00322F9A">
            <w:pPr>
              <w:widowControl/>
              <w:rPr>
                <w:rFonts w:ascii="楷体" w:eastAsia="楷体" w:hAnsi="楷体"/>
                <w:szCs w:val="21"/>
              </w:rPr>
            </w:pPr>
            <w:r>
              <w:rPr>
                <w:rFonts w:ascii="楷体" w:eastAsia="楷体" w:hAnsi="楷体" w:hint="eastAsia"/>
                <w:szCs w:val="21"/>
              </w:rPr>
              <w:t>项目</w:t>
            </w:r>
          </w:p>
        </w:tc>
        <w:tc>
          <w:tcPr>
            <w:tcW w:w="6259" w:type="dxa"/>
            <w:tcBorders>
              <w:right w:val="single" w:sz="4" w:space="0" w:color="auto"/>
            </w:tcBorders>
            <w:shd w:val="clear" w:color="auto" w:fill="auto"/>
            <w:vAlign w:val="center"/>
          </w:tcPr>
          <w:p w14:paraId="2DF56D72" w14:textId="77777777" w:rsidR="004E0BC4" w:rsidRDefault="00322F9A">
            <w:pPr>
              <w:widowControl/>
              <w:rPr>
                <w:rFonts w:ascii="楷体" w:eastAsia="楷体" w:hAnsi="楷体"/>
                <w:szCs w:val="21"/>
              </w:rPr>
            </w:pPr>
            <w:r>
              <w:rPr>
                <w:rFonts w:ascii="楷体" w:eastAsia="楷体" w:hAnsi="楷体" w:hint="eastAsia"/>
                <w:szCs w:val="21"/>
              </w:rPr>
              <w:t>技术要求</w:t>
            </w:r>
          </w:p>
        </w:tc>
      </w:tr>
      <w:tr w:rsidR="004E0BC4" w14:paraId="0E71CEB9" w14:textId="77777777">
        <w:trPr>
          <w:jc w:val="center"/>
        </w:trPr>
        <w:tc>
          <w:tcPr>
            <w:tcW w:w="671" w:type="dxa"/>
            <w:tcBorders>
              <w:left w:val="single" w:sz="4" w:space="0" w:color="auto"/>
            </w:tcBorders>
            <w:shd w:val="clear" w:color="auto" w:fill="auto"/>
            <w:vAlign w:val="center"/>
          </w:tcPr>
          <w:p w14:paraId="7E1DD3FE" w14:textId="77777777" w:rsidR="004E0BC4" w:rsidRDefault="00322F9A">
            <w:pPr>
              <w:widowControl/>
              <w:jc w:val="center"/>
              <w:rPr>
                <w:rFonts w:ascii="楷体" w:eastAsia="楷体" w:hAnsi="楷体"/>
                <w:szCs w:val="21"/>
              </w:rPr>
            </w:pPr>
            <w:r>
              <w:rPr>
                <w:rFonts w:ascii="楷体" w:eastAsia="楷体" w:hAnsi="楷体" w:hint="eastAsia"/>
                <w:szCs w:val="21"/>
              </w:rPr>
              <w:t>1</w:t>
            </w:r>
          </w:p>
        </w:tc>
        <w:tc>
          <w:tcPr>
            <w:tcW w:w="1592" w:type="dxa"/>
            <w:shd w:val="clear" w:color="auto" w:fill="auto"/>
            <w:vAlign w:val="center"/>
          </w:tcPr>
          <w:p w14:paraId="595AB12E" w14:textId="77777777" w:rsidR="004E0BC4" w:rsidRDefault="00322F9A">
            <w:pPr>
              <w:widowControl/>
              <w:rPr>
                <w:rFonts w:ascii="楷体" w:eastAsia="楷体" w:hAnsi="楷体"/>
                <w:szCs w:val="21"/>
              </w:rPr>
            </w:pPr>
            <w:r>
              <w:rPr>
                <w:rFonts w:ascii="楷体" w:eastAsia="楷体" w:hAnsi="楷体" w:hint="eastAsia"/>
                <w:szCs w:val="21"/>
              </w:rPr>
              <w:t>额定容量</w:t>
            </w:r>
          </w:p>
        </w:tc>
        <w:tc>
          <w:tcPr>
            <w:tcW w:w="6259" w:type="dxa"/>
            <w:tcBorders>
              <w:right w:val="single" w:sz="4" w:space="0" w:color="auto"/>
            </w:tcBorders>
            <w:shd w:val="clear" w:color="auto" w:fill="auto"/>
            <w:vAlign w:val="center"/>
          </w:tcPr>
          <w:p w14:paraId="074C1FEF" w14:textId="77777777" w:rsidR="004E0BC4" w:rsidRDefault="00322F9A">
            <w:pPr>
              <w:widowControl/>
              <w:rPr>
                <w:rFonts w:ascii="楷体" w:eastAsia="楷体" w:hAnsi="楷体"/>
                <w:szCs w:val="21"/>
              </w:rPr>
            </w:pPr>
            <w:r>
              <w:rPr>
                <w:rFonts w:ascii="楷体" w:eastAsia="楷体" w:hAnsi="楷体" w:hint="eastAsia"/>
                <w:szCs w:val="21"/>
              </w:rPr>
              <w:t>热水器的水箱实际容量与额定容量的偏差应不高于±</w:t>
            </w:r>
            <w:r>
              <w:rPr>
                <w:rFonts w:ascii="楷体" w:eastAsia="楷体" w:hAnsi="楷体" w:hint="eastAsia"/>
                <w:szCs w:val="21"/>
              </w:rPr>
              <w:t>1</w:t>
            </w:r>
            <w:r>
              <w:rPr>
                <w:rFonts w:ascii="楷体" w:eastAsia="楷体" w:hAnsi="楷体"/>
                <w:szCs w:val="21"/>
              </w:rPr>
              <w:t>0</w:t>
            </w:r>
            <w:r>
              <w:rPr>
                <w:rFonts w:ascii="楷体" w:eastAsia="楷体" w:hAnsi="楷体" w:hint="eastAsia"/>
                <w:szCs w:val="21"/>
              </w:rPr>
              <w:t>%</w:t>
            </w:r>
          </w:p>
        </w:tc>
      </w:tr>
      <w:tr w:rsidR="004E0BC4" w14:paraId="0ABB4918" w14:textId="77777777">
        <w:trPr>
          <w:trHeight w:val="90"/>
          <w:jc w:val="center"/>
        </w:trPr>
        <w:tc>
          <w:tcPr>
            <w:tcW w:w="671" w:type="dxa"/>
            <w:tcBorders>
              <w:left w:val="single" w:sz="4" w:space="0" w:color="auto"/>
            </w:tcBorders>
            <w:shd w:val="clear" w:color="auto" w:fill="auto"/>
            <w:vAlign w:val="center"/>
          </w:tcPr>
          <w:p w14:paraId="3F1439D7" w14:textId="77777777" w:rsidR="004E0BC4" w:rsidRDefault="00322F9A">
            <w:pPr>
              <w:widowControl/>
              <w:jc w:val="center"/>
              <w:rPr>
                <w:rFonts w:ascii="楷体" w:eastAsia="楷体" w:hAnsi="楷体"/>
                <w:szCs w:val="21"/>
              </w:rPr>
            </w:pPr>
            <w:r>
              <w:rPr>
                <w:rFonts w:ascii="楷体" w:eastAsia="楷体" w:hAnsi="楷体" w:hint="eastAsia"/>
                <w:szCs w:val="21"/>
              </w:rPr>
              <w:t>2</w:t>
            </w:r>
          </w:p>
        </w:tc>
        <w:tc>
          <w:tcPr>
            <w:tcW w:w="1592" w:type="dxa"/>
            <w:shd w:val="clear" w:color="auto" w:fill="auto"/>
            <w:vAlign w:val="center"/>
          </w:tcPr>
          <w:p w14:paraId="05FBD483" w14:textId="77777777" w:rsidR="004E0BC4" w:rsidRDefault="00322F9A">
            <w:pPr>
              <w:widowControl/>
              <w:rPr>
                <w:rFonts w:ascii="楷体" w:eastAsia="楷体" w:hAnsi="楷体"/>
                <w:szCs w:val="21"/>
              </w:rPr>
            </w:pPr>
            <w:r>
              <w:rPr>
                <w:rFonts w:ascii="楷体" w:eastAsia="楷体" w:hAnsi="楷体" w:hint="eastAsia"/>
                <w:szCs w:val="21"/>
              </w:rPr>
              <w:t>加热效率</w:t>
            </w:r>
          </w:p>
        </w:tc>
        <w:tc>
          <w:tcPr>
            <w:tcW w:w="6259" w:type="dxa"/>
            <w:tcBorders>
              <w:right w:val="single" w:sz="4" w:space="0" w:color="auto"/>
            </w:tcBorders>
            <w:shd w:val="clear" w:color="auto" w:fill="auto"/>
            <w:vAlign w:val="center"/>
          </w:tcPr>
          <w:p w14:paraId="29144C2E" w14:textId="77777777" w:rsidR="004E0BC4" w:rsidRDefault="00322F9A">
            <w:pPr>
              <w:widowControl/>
              <w:rPr>
                <w:rFonts w:ascii="楷体" w:eastAsia="楷体" w:hAnsi="楷体"/>
                <w:szCs w:val="21"/>
              </w:rPr>
            </w:pPr>
            <w:r>
              <w:rPr>
                <w:rFonts w:ascii="楷体" w:eastAsia="楷体" w:hAnsi="楷体" w:hint="eastAsia"/>
                <w:szCs w:val="21"/>
              </w:rPr>
              <w:t>热水器的加热效率应不低于</w:t>
            </w:r>
            <w:r>
              <w:rPr>
                <w:rFonts w:ascii="楷体" w:eastAsia="楷体" w:hAnsi="楷体" w:hint="eastAsia"/>
                <w:szCs w:val="21"/>
              </w:rPr>
              <w:t>9</w:t>
            </w:r>
            <w:r>
              <w:rPr>
                <w:rFonts w:ascii="楷体" w:eastAsia="楷体" w:hAnsi="楷体"/>
                <w:szCs w:val="21"/>
              </w:rPr>
              <w:t>0</w:t>
            </w:r>
            <w:r>
              <w:rPr>
                <w:rFonts w:ascii="楷体" w:eastAsia="楷体" w:hAnsi="楷体" w:hint="eastAsia"/>
                <w:szCs w:val="21"/>
              </w:rPr>
              <w:t>%</w:t>
            </w:r>
          </w:p>
        </w:tc>
      </w:tr>
      <w:tr w:rsidR="004E0BC4" w14:paraId="0C73F1D7" w14:textId="77777777">
        <w:trPr>
          <w:trHeight w:val="397"/>
          <w:jc w:val="center"/>
        </w:trPr>
        <w:tc>
          <w:tcPr>
            <w:tcW w:w="671" w:type="dxa"/>
            <w:tcBorders>
              <w:left w:val="single" w:sz="4" w:space="0" w:color="auto"/>
            </w:tcBorders>
            <w:shd w:val="clear" w:color="auto" w:fill="auto"/>
            <w:vAlign w:val="center"/>
          </w:tcPr>
          <w:p w14:paraId="4DEFE307" w14:textId="77777777" w:rsidR="004E0BC4" w:rsidRDefault="00322F9A">
            <w:pPr>
              <w:widowControl/>
              <w:jc w:val="center"/>
              <w:rPr>
                <w:rFonts w:ascii="楷体" w:eastAsia="楷体" w:hAnsi="楷体"/>
                <w:szCs w:val="21"/>
              </w:rPr>
            </w:pPr>
            <w:r>
              <w:rPr>
                <w:rFonts w:ascii="楷体" w:eastAsia="楷体" w:hAnsi="楷体" w:hint="eastAsia"/>
                <w:szCs w:val="21"/>
              </w:rPr>
              <w:t>3</w:t>
            </w:r>
          </w:p>
        </w:tc>
        <w:tc>
          <w:tcPr>
            <w:tcW w:w="1592" w:type="dxa"/>
            <w:shd w:val="clear" w:color="auto" w:fill="auto"/>
            <w:vAlign w:val="center"/>
          </w:tcPr>
          <w:p w14:paraId="06E55E0F" w14:textId="77777777" w:rsidR="004E0BC4" w:rsidRDefault="00322F9A">
            <w:pPr>
              <w:widowControl/>
              <w:rPr>
                <w:rFonts w:ascii="楷体" w:eastAsia="楷体" w:hAnsi="楷体"/>
                <w:szCs w:val="21"/>
              </w:rPr>
            </w:pPr>
            <w:r>
              <w:rPr>
                <w:rFonts w:ascii="楷体" w:eastAsia="楷体" w:hAnsi="楷体" w:hint="eastAsia"/>
                <w:szCs w:val="21"/>
              </w:rPr>
              <w:t>2</w:t>
            </w:r>
            <w:r>
              <w:rPr>
                <w:rFonts w:ascii="楷体" w:eastAsia="楷体" w:hAnsi="楷体"/>
                <w:szCs w:val="21"/>
              </w:rPr>
              <w:t>4h</w:t>
            </w:r>
            <w:r>
              <w:rPr>
                <w:rFonts w:ascii="楷体" w:eastAsia="楷体" w:hAnsi="楷体" w:hint="eastAsia"/>
                <w:szCs w:val="21"/>
              </w:rPr>
              <w:t>固有能耗</w:t>
            </w:r>
          </w:p>
        </w:tc>
        <w:tc>
          <w:tcPr>
            <w:tcW w:w="6259" w:type="dxa"/>
            <w:tcBorders>
              <w:right w:val="single" w:sz="4" w:space="0" w:color="auto"/>
            </w:tcBorders>
            <w:shd w:val="clear" w:color="auto" w:fill="auto"/>
            <w:vAlign w:val="center"/>
          </w:tcPr>
          <w:p w14:paraId="2856291C" w14:textId="77777777" w:rsidR="004E0BC4" w:rsidRDefault="00322F9A">
            <w:pPr>
              <w:widowControl/>
              <w:rPr>
                <w:rFonts w:ascii="楷体" w:eastAsia="楷体" w:hAnsi="楷体"/>
                <w:szCs w:val="21"/>
              </w:rPr>
            </w:pPr>
            <w:r>
              <w:rPr>
                <w:rFonts w:ascii="楷体" w:eastAsia="楷体" w:hAnsi="楷体" w:hint="eastAsia"/>
                <w:szCs w:val="21"/>
              </w:rPr>
              <w:t>热水器的</w:t>
            </w:r>
            <w:r>
              <w:rPr>
                <w:rFonts w:ascii="楷体" w:eastAsia="楷体" w:hAnsi="楷体" w:hint="eastAsia"/>
                <w:szCs w:val="21"/>
              </w:rPr>
              <w:t>2</w:t>
            </w:r>
            <w:r>
              <w:rPr>
                <w:rFonts w:ascii="楷体" w:eastAsia="楷体" w:hAnsi="楷体"/>
                <w:szCs w:val="21"/>
              </w:rPr>
              <w:t>4</w:t>
            </w:r>
            <w:r>
              <w:rPr>
                <w:rFonts w:ascii="楷体" w:eastAsia="楷体" w:hAnsi="楷体" w:hint="eastAsia"/>
                <w:szCs w:val="21"/>
              </w:rPr>
              <w:t>h</w:t>
            </w:r>
            <w:r>
              <w:rPr>
                <w:rFonts w:ascii="楷体" w:eastAsia="楷体" w:hAnsi="楷体" w:hint="eastAsia"/>
                <w:szCs w:val="21"/>
              </w:rPr>
              <w:t>固有能耗系数应不高于</w:t>
            </w:r>
            <w:r>
              <w:rPr>
                <w:rFonts w:ascii="楷体" w:eastAsia="楷体" w:hAnsi="楷体" w:hint="eastAsia"/>
                <w:szCs w:val="21"/>
              </w:rPr>
              <w:t>0</w:t>
            </w:r>
            <w:r>
              <w:rPr>
                <w:rFonts w:ascii="楷体" w:eastAsia="楷体" w:hAnsi="楷体"/>
                <w:szCs w:val="21"/>
              </w:rPr>
              <w:t xml:space="preserve">.7 </w:t>
            </w:r>
            <w:r>
              <w:rPr>
                <w:rFonts w:ascii="楷体" w:eastAsia="楷体" w:hAnsi="楷体" w:hint="eastAsia"/>
                <w:szCs w:val="21"/>
              </w:rPr>
              <w:t>。（国标要求不高于</w:t>
            </w:r>
            <w:r>
              <w:rPr>
                <w:rFonts w:ascii="楷体" w:eastAsia="楷体" w:hAnsi="楷体" w:hint="eastAsia"/>
                <w:szCs w:val="21"/>
              </w:rPr>
              <w:t>1.0</w:t>
            </w:r>
            <w:r>
              <w:rPr>
                <w:rFonts w:ascii="楷体" w:eastAsia="楷体" w:hAnsi="楷体" w:hint="eastAsia"/>
                <w:szCs w:val="21"/>
              </w:rPr>
              <w:t>）</w:t>
            </w:r>
          </w:p>
        </w:tc>
      </w:tr>
      <w:tr w:rsidR="004E0BC4" w14:paraId="23BD8835" w14:textId="77777777">
        <w:trPr>
          <w:trHeight w:val="397"/>
          <w:jc w:val="center"/>
        </w:trPr>
        <w:tc>
          <w:tcPr>
            <w:tcW w:w="671" w:type="dxa"/>
            <w:tcBorders>
              <w:left w:val="single" w:sz="4" w:space="0" w:color="auto"/>
            </w:tcBorders>
            <w:shd w:val="clear" w:color="auto" w:fill="auto"/>
            <w:vAlign w:val="center"/>
          </w:tcPr>
          <w:p w14:paraId="57117057" w14:textId="77777777" w:rsidR="004E0BC4" w:rsidRDefault="00322F9A">
            <w:pPr>
              <w:widowControl/>
              <w:jc w:val="center"/>
              <w:rPr>
                <w:rFonts w:ascii="楷体" w:eastAsia="楷体" w:hAnsi="楷体"/>
                <w:szCs w:val="21"/>
              </w:rPr>
            </w:pPr>
            <w:r>
              <w:rPr>
                <w:rFonts w:ascii="楷体" w:eastAsia="楷体" w:hAnsi="楷体" w:hint="eastAsia"/>
                <w:szCs w:val="21"/>
              </w:rPr>
              <w:t>4</w:t>
            </w:r>
          </w:p>
        </w:tc>
        <w:tc>
          <w:tcPr>
            <w:tcW w:w="1592" w:type="dxa"/>
            <w:shd w:val="clear" w:color="auto" w:fill="auto"/>
            <w:vAlign w:val="center"/>
          </w:tcPr>
          <w:p w14:paraId="530F8C07" w14:textId="77777777" w:rsidR="004E0BC4" w:rsidRDefault="00322F9A">
            <w:pPr>
              <w:widowControl/>
              <w:rPr>
                <w:rFonts w:ascii="楷体" w:eastAsia="楷体" w:hAnsi="楷体"/>
                <w:szCs w:val="21"/>
              </w:rPr>
            </w:pPr>
            <w:r>
              <w:rPr>
                <w:rFonts w:ascii="楷体" w:eastAsia="楷体" w:hAnsi="楷体" w:hint="eastAsia"/>
                <w:szCs w:val="21"/>
              </w:rPr>
              <w:t>热水输输出率</w:t>
            </w:r>
          </w:p>
        </w:tc>
        <w:tc>
          <w:tcPr>
            <w:tcW w:w="6259" w:type="dxa"/>
            <w:tcBorders>
              <w:right w:val="single" w:sz="4" w:space="0" w:color="auto"/>
            </w:tcBorders>
            <w:shd w:val="clear" w:color="auto" w:fill="auto"/>
            <w:vAlign w:val="center"/>
          </w:tcPr>
          <w:p w14:paraId="167BBAE4" w14:textId="77777777" w:rsidR="004E0BC4" w:rsidRDefault="00322F9A">
            <w:pPr>
              <w:widowControl/>
              <w:rPr>
                <w:rFonts w:ascii="楷体" w:eastAsia="楷体" w:hAnsi="楷体"/>
                <w:szCs w:val="21"/>
              </w:rPr>
            </w:pPr>
            <w:r>
              <w:rPr>
                <w:rFonts w:ascii="楷体" w:eastAsia="楷体" w:hAnsi="楷体" w:hint="eastAsia"/>
                <w:szCs w:val="21"/>
              </w:rPr>
              <w:t>热水器的热水出输出率不低于</w:t>
            </w:r>
            <w:r>
              <w:rPr>
                <w:rFonts w:ascii="楷体" w:eastAsia="楷体" w:hAnsi="楷体" w:hint="eastAsia"/>
                <w:szCs w:val="21"/>
              </w:rPr>
              <w:t>7</w:t>
            </w:r>
            <w:r>
              <w:rPr>
                <w:rFonts w:ascii="楷体" w:eastAsia="楷体" w:hAnsi="楷体"/>
                <w:szCs w:val="21"/>
              </w:rPr>
              <w:t>0</w:t>
            </w:r>
            <w:r>
              <w:rPr>
                <w:rFonts w:ascii="楷体" w:eastAsia="楷体" w:hAnsi="楷体" w:hint="eastAsia"/>
                <w:szCs w:val="21"/>
              </w:rPr>
              <w:t xml:space="preserve">% </w:t>
            </w:r>
            <w:r>
              <w:rPr>
                <w:rFonts w:ascii="楷体" w:eastAsia="楷体" w:hAnsi="楷体" w:hint="eastAsia"/>
                <w:szCs w:val="21"/>
              </w:rPr>
              <w:t>（国标要求卧式热水器的热水输出率不低于</w:t>
            </w:r>
            <w:r>
              <w:rPr>
                <w:rFonts w:ascii="楷体" w:eastAsia="楷体" w:hAnsi="楷体" w:hint="eastAsia"/>
                <w:szCs w:val="21"/>
              </w:rPr>
              <w:t>50%</w:t>
            </w:r>
            <w:r>
              <w:rPr>
                <w:rFonts w:ascii="楷体" w:eastAsia="楷体" w:hAnsi="楷体" w:hint="eastAsia"/>
                <w:szCs w:val="21"/>
              </w:rPr>
              <w:t>，立式热水器的热水输出率不低于</w:t>
            </w:r>
            <w:r>
              <w:rPr>
                <w:rFonts w:ascii="楷体" w:eastAsia="楷体" w:hAnsi="楷体" w:hint="eastAsia"/>
                <w:szCs w:val="21"/>
              </w:rPr>
              <w:t>60%</w:t>
            </w:r>
            <w:r>
              <w:rPr>
                <w:rFonts w:ascii="楷体" w:eastAsia="楷体" w:hAnsi="楷体" w:hint="eastAsia"/>
                <w:szCs w:val="21"/>
              </w:rPr>
              <w:t>）</w:t>
            </w:r>
          </w:p>
        </w:tc>
      </w:tr>
      <w:tr w:rsidR="004E0BC4" w14:paraId="4958BF29" w14:textId="77777777">
        <w:trPr>
          <w:trHeight w:val="397"/>
          <w:jc w:val="center"/>
        </w:trPr>
        <w:tc>
          <w:tcPr>
            <w:tcW w:w="671" w:type="dxa"/>
            <w:tcBorders>
              <w:left w:val="single" w:sz="4" w:space="0" w:color="auto"/>
            </w:tcBorders>
            <w:shd w:val="clear" w:color="auto" w:fill="auto"/>
            <w:vAlign w:val="center"/>
          </w:tcPr>
          <w:p w14:paraId="391F28C1" w14:textId="77777777" w:rsidR="004E0BC4" w:rsidRDefault="00322F9A">
            <w:pPr>
              <w:widowControl/>
              <w:jc w:val="center"/>
              <w:rPr>
                <w:rFonts w:ascii="楷体" w:eastAsia="楷体" w:hAnsi="楷体"/>
                <w:szCs w:val="21"/>
              </w:rPr>
            </w:pPr>
            <w:r>
              <w:rPr>
                <w:rFonts w:ascii="楷体" w:eastAsia="楷体" w:hAnsi="楷体" w:hint="eastAsia"/>
                <w:szCs w:val="21"/>
              </w:rPr>
              <w:t>5</w:t>
            </w:r>
          </w:p>
        </w:tc>
        <w:tc>
          <w:tcPr>
            <w:tcW w:w="1592" w:type="dxa"/>
            <w:shd w:val="clear" w:color="auto" w:fill="auto"/>
            <w:vAlign w:val="center"/>
          </w:tcPr>
          <w:p w14:paraId="7B6B433C" w14:textId="77777777" w:rsidR="004E0BC4" w:rsidRDefault="00322F9A">
            <w:pPr>
              <w:widowControl/>
              <w:rPr>
                <w:rFonts w:ascii="楷体" w:eastAsia="楷体" w:hAnsi="楷体"/>
                <w:szCs w:val="21"/>
              </w:rPr>
            </w:pPr>
            <w:r>
              <w:rPr>
                <w:rFonts w:ascii="楷体" w:eastAsia="楷体" w:hAnsi="楷体" w:hint="eastAsia"/>
                <w:szCs w:val="21"/>
              </w:rPr>
              <w:t>刻度误差</w:t>
            </w:r>
          </w:p>
        </w:tc>
        <w:tc>
          <w:tcPr>
            <w:tcW w:w="6259" w:type="dxa"/>
            <w:tcBorders>
              <w:right w:val="single" w:sz="4" w:space="0" w:color="auto"/>
            </w:tcBorders>
            <w:shd w:val="clear" w:color="auto" w:fill="auto"/>
            <w:vAlign w:val="center"/>
          </w:tcPr>
          <w:p w14:paraId="5CFF4DCE" w14:textId="77777777" w:rsidR="004E0BC4" w:rsidRDefault="00322F9A">
            <w:pPr>
              <w:widowControl/>
              <w:rPr>
                <w:rFonts w:ascii="楷体" w:eastAsia="楷体" w:hAnsi="楷体"/>
                <w:szCs w:val="21"/>
              </w:rPr>
            </w:pPr>
            <w:r>
              <w:rPr>
                <w:rFonts w:ascii="楷体" w:eastAsia="楷体" w:hAnsi="楷体" w:hint="eastAsia"/>
                <w:szCs w:val="21"/>
              </w:rPr>
              <w:t>具有具体温度指示值的热水器的刻度误差要求不超过±</w:t>
            </w:r>
            <w:r>
              <w:rPr>
                <w:rFonts w:ascii="楷体" w:eastAsia="楷体" w:hAnsi="楷体"/>
                <w:szCs w:val="21"/>
              </w:rPr>
              <w:t>5</w:t>
            </w:r>
            <w:r>
              <w:rPr>
                <w:rFonts w:ascii="楷体" w:eastAsia="楷体" w:hAnsi="楷体" w:hint="eastAsia"/>
                <w:szCs w:val="21"/>
              </w:rPr>
              <w:t>%</w:t>
            </w:r>
          </w:p>
        </w:tc>
      </w:tr>
      <w:tr w:rsidR="004E0BC4" w14:paraId="1E74463A" w14:textId="77777777">
        <w:trPr>
          <w:trHeight w:val="397"/>
          <w:jc w:val="center"/>
        </w:trPr>
        <w:tc>
          <w:tcPr>
            <w:tcW w:w="671" w:type="dxa"/>
            <w:tcBorders>
              <w:left w:val="single" w:sz="4" w:space="0" w:color="auto"/>
            </w:tcBorders>
            <w:shd w:val="clear" w:color="auto" w:fill="auto"/>
            <w:vAlign w:val="center"/>
          </w:tcPr>
          <w:p w14:paraId="6CAA743D" w14:textId="77777777" w:rsidR="004E0BC4" w:rsidRDefault="00322F9A">
            <w:pPr>
              <w:widowControl/>
              <w:jc w:val="center"/>
              <w:rPr>
                <w:rFonts w:ascii="楷体" w:eastAsia="楷体" w:hAnsi="楷体"/>
                <w:szCs w:val="21"/>
              </w:rPr>
            </w:pPr>
            <w:r>
              <w:rPr>
                <w:rFonts w:ascii="楷体" w:eastAsia="楷体" w:hAnsi="楷体" w:hint="eastAsia"/>
                <w:szCs w:val="21"/>
              </w:rPr>
              <w:t>6</w:t>
            </w:r>
          </w:p>
        </w:tc>
        <w:tc>
          <w:tcPr>
            <w:tcW w:w="1592" w:type="dxa"/>
            <w:shd w:val="clear" w:color="auto" w:fill="auto"/>
            <w:vAlign w:val="center"/>
          </w:tcPr>
          <w:p w14:paraId="623A3B06" w14:textId="77777777" w:rsidR="004E0BC4" w:rsidRDefault="00322F9A">
            <w:pPr>
              <w:widowControl/>
              <w:rPr>
                <w:rFonts w:ascii="楷体" w:eastAsia="楷体" w:hAnsi="楷体"/>
                <w:szCs w:val="21"/>
              </w:rPr>
            </w:pPr>
            <w:r>
              <w:rPr>
                <w:rFonts w:ascii="楷体" w:eastAsia="楷体" w:hAnsi="楷体" w:hint="eastAsia"/>
                <w:szCs w:val="21"/>
              </w:rPr>
              <w:t>温度回差</w:t>
            </w:r>
          </w:p>
        </w:tc>
        <w:tc>
          <w:tcPr>
            <w:tcW w:w="6259" w:type="dxa"/>
            <w:tcBorders>
              <w:right w:val="single" w:sz="4" w:space="0" w:color="auto"/>
            </w:tcBorders>
            <w:shd w:val="clear" w:color="auto" w:fill="auto"/>
            <w:vAlign w:val="center"/>
          </w:tcPr>
          <w:p w14:paraId="6EF7408D" w14:textId="77777777" w:rsidR="004E0BC4" w:rsidRDefault="00322F9A">
            <w:pPr>
              <w:widowControl/>
              <w:rPr>
                <w:rFonts w:ascii="楷体" w:eastAsia="楷体" w:hAnsi="楷体"/>
                <w:szCs w:val="21"/>
              </w:rPr>
            </w:pPr>
            <w:r>
              <w:rPr>
                <w:rFonts w:ascii="楷体" w:eastAsia="楷体" w:hAnsi="楷体" w:hint="eastAsia"/>
                <w:szCs w:val="21"/>
              </w:rPr>
              <w:t>热水器的温度变化值不大于</w:t>
            </w:r>
            <w:r>
              <w:rPr>
                <w:rFonts w:ascii="楷体" w:eastAsia="楷体" w:hAnsi="楷体" w:hint="eastAsia"/>
                <w:szCs w:val="21"/>
              </w:rPr>
              <w:t>1</w:t>
            </w:r>
            <w:r>
              <w:rPr>
                <w:rFonts w:ascii="楷体" w:eastAsia="楷体" w:hAnsi="楷体"/>
                <w:szCs w:val="21"/>
              </w:rPr>
              <w:t>5</w:t>
            </w:r>
            <w:r>
              <w:rPr>
                <w:rFonts w:ascii="楷体" w:eastAsia="楷体" w:hAnsi="楷体" w:hint="eastAsia"/>
                <w:szCs w:val="21"/>
              </w:rPr>
              <w:t>℃</w:t>
            </w:r>
          </w:p>
        </w:tc>
      </w:tr>
      <w:tr w:rsidR="004E0BC4" w14:paraId="069F107C" w14:textId="77777777">
        <w:trPr>
          <w:trHeight w:val="397"/>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6DB6F336" w14:textId="77777777" w:rsidR="004E0BC4" w:rsidRDefault="00322F9A">
            <w:pPr>
              <w:widowControl/>
              <w:jc w:val="center"/>
              <w:rPr>
                <w:rFonts w:ascii="楷体" w:eastAsia="楷体" w:hAnsi="楷体"/>
                <w:szCs w:val="21"/>
              </w:rPr>
            </w:pPr>
            <w:r>
              <w:rPr>
                <w:rFonts w:ascii="楷体" w:eastAsia="楷体" w:hAnsi="楷体" w:hint="eastAsia"/>
                <w:szCs w:val="21"/>
              </w:rPr>
              <w:t>7</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14:paraId="1E9D5E26" w14:textId="77777777" w:rsidR="004E0BC4" w:rsidRDefault="00322F9A">
            <w:pPr>
              <w:widowControl/>
              <w:rPr>
                <w:rFonts w:ascii="楷体" w:eastAsia="楷体" w:hAnsi="楷体"/>
                <w:szCs w:val="21"/>
              </w:rPr>
            </w:pPr>
            <w:r>
              <w:rPr>
                <w:rFonts w:ascii="楷体" w:eastAsia="楷体" w:hAnsi="楷体" w:hint="eastAsia"/>
                <w:szCs w:val="21"/>
              </w:rPr>
              <w:t>承重性能</w:t>
            </w:r>
          </w:p>
        </w:tc>
        <w:tc>
          <w:tcPr>
            <w:tcW w:w="6259" w:type="dxa"/>
            <w:tcBorders>
              <w:top w:val="single" w:sz="4" w:space="0" w:color="auto"/>
              <w:left w:val="single" w:sz="4" w:space="0" w:color="auto"/>
              <w:bottom w:val="single" w:sz="4" w:space="0" w:color="auto"/>
              <w:right w:val="single" w:sz="4" w:space="0" w:color="auto"/>
            </w:tcBorders>
            <w:shd w:val="clear" w:color="auto" w:fill="auto"/>
            <w:vAlign w:val="center"/>
          </w:tcPr>
          <w:p w14:paraId="16319147" w14:textId="77777777" w:rsidR="004E0BC4" w:rsidRDefault="00322F9A">
            <w:pPr>
              <w:widowControl/>
              <w:rPr>
                <w:rFonts w:ascii="楷体" w:eastAsia="楷体" w:hAnsi="楷体"/>
                <w:szCs w:val="21"/>
              </w:rPr>
            </w:pPr>
            <w:r>
              <w:rPr>
                <w:rFonts w:ascii="楷体" w:eastAsia="楷体" w:hAnsi="楷体" w:hint="eastAsia"/>
                <w:szCs w:val="21"/>
              </w:rPr>
              <w:t>满足</w:t>
            </w:r>
            <w:r>
              <w:rPr>
                <w:rFonts w:ascii="楷体" w:eastAsia="楷体" w:hAnsi="楷体"/>
                <w:szCs w:val="21"/>
              </w:rPr>
              <w:t xml:space="preserve">GB/T </w:t>
            </w:r>
            <w:r>
              <w:rPr>
                <w:rFonts w:ascii="楷体" w:eastAsia="楷体" w:hAnsi="楷体"/>
                <w:szCs w:val="21"/>
              </w:rPr>
              <w:t>20289-2006</w:t>
            </w:r>
            <w:r>
              <w:rPr>
                <w:rFonts w:ascii="楷体" w:eastAsia="楷体" w:hAnsi="楷体" w:hint="eastAsia"/>
                <w:szCs w:val="21"/>
              </w:rPr>
              <w:t>要求</w:t>
            </w:r>
          </w:p>
        </w:tc>
      </w:tr>
      <w:tr w:rsidR="004E0BC4" w14:paraId="5E67AF2D" w14:textId="77777777">
        <w:trPr>
          <w:trHeight w:val="397"/>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1F4827A9" w14:textId="77777777" w:rsidR="004E0BC4" w:rsidRDefault="00322F9A">
            <w:pPr>
              <w:widowControl/>
              <w:jc w:val="center"/>
              <w:rPr>
                <w:rFonts w:ascii="楷体" w:eastAsia="楷体" w:hAnsi="楷体"/>
                <w:szCs w:val="21"/>
              </w:rPr>
            </w:pPr>
            <w:r>
              <w:rPr>
                <w:rFonts w:ascii="楷体" w:eastAsia="楷体" w:hAnsi="楷体" w:hint="eastAsia"/>
                <w:szCs w:val="21"/>
              </w:rPr>
              <w:t>8</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14:paraId="2E26443B" w14:textId="77777777" w:rsidR="004E0BC4" w:rsidRDefault="00322F9A">
            <w:pPr>
              <w:widowControl/>
              <w:rPr>
                <w:rFonts w:ascii="楷体" w:eastAsia="楷体" w:hAnsi="楷体"/>
                <w:szCs w:val="21"/>
              </w:rPr>
            </w:pPr>
            <w:r>
              <w:rPr>
                <w:rFonts w:ascii="楷体" w:eastAsia="楷体" w:hAnsi="楷体" w:hint="eastAsia"/>
                <w:szCs w:val="21"/>
              </w:rPr>
              <w:t>防水等级</w:t>
            </w:r>
          </w:p>
        </w:tc>
        <w:tc>
          <w:tcPr>
            <w:tcW w:w="6259" w:type="dxa"/>
            <w:tcBorders>
              <w:top w:val="single" w:sz="4" w:space="0" w:color="auto"/>
              <w:left w:val="single" w:sz="4" w:space="0" w:color="auto"/>
              <w:bottom w:val="single" w:sz="4" w:space="0" w:color="auto"/>
              <w:right w:val="single" w:sz="4" w:space="0" w:color="auto"/>
            </w:tcBorders>
            <w:shd w:val="clear" w:color="auto" w:fill="auto"/>
            <w:vAlign w:val="center"/>
          </w:tcPr>
          <w:p w14:paraId="0D144A01" w14:textId="77777777" w:rsidR="004E0BC4" w:rsidRDefault="00322F9A">
            <w:pPr>
              <w:widowControl/>
              <w:rPr>
                <w:rFonts w:ascii="楷体" w:eastAsia="楷体" w:hAnsi="楷体"/>
                <w:szCs w:val="21"/>
              </w:rPr>
            </w:pPr>
            <w:r>
              <w:rPr>
                <w:rFonts w:ascii="楷体" w:eastAsia="楷体" w:hAnsi="楷体" w:hint="eastAsia"/>
                <w:szCs w:val="21"/>
              </w:rPr>
              <w:t>室内机要求满足</w:t>
            </w:r>
            <w:r>
              <w:rPr>
                <w:rFonts w:ascii="楷体" w:eastAsia="楷体" w:hAnsi="楷体"/>
                <w:szCs w:val="21"/>
              </w:rPr>
              <w:t>IPX4</w:t>
            </w:r>
            <w:r>
              <w:rPr>
                <w:rFonts w:ascii="楷体" w:eastAsia="楷体" w:hAnsi="楷体" w:hint="eastAsia"/>
                <w:szCs w:val="21"/>
              </w:rPr>
              <w:t>，对室外机要求满足</w:t>
            </w:r>
            <w:r>
              <w:rPr>
                <w:rFonts w:ascii="楷体" w:eastAsia="楷体" w:hAnsi="楷体"/>
                <w:szCs w:val="21"/>
              </w:rPr>
              <w:t>IPX5</w:t>
            </w:r>
          </w:p>
        </w:tc>
      </w:tr>
      <w:tr w:rsidR="004E0BC4" w14:paraId="1DC9FCDE" w14:textId="77777777">
        <w:trPr>
          <w:trHeight w:val="397"/>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4AB82EA2" w14:textId="77777777" w:rsidR="004E0BC4" w:rsidRDefault="00322F9A">
            <w:pPr>
              <w:widowControl/>
              <w:jc w:val="center"/>
              <w:rPr>
                <w:rFonts w:ascii="楷体" w:eastAsia="楷体" w:hAnsi="楷体"/>
                <w:szCs w:val="21"/>
              </w:rPr>
            </w:pPr>
            <w:r>
              <w:rPr>
                <w:rFonts w:ascii="楷体" w:eastAsia="楷体" w:hAnsi="楷体" w:hint="eastAsia"/>
                <w:szCs w:val="21"/>
              </w:rPr>
              <w:t>9</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14:paraId="16E1DC2A" w14:textId="77777777" w:rsidR="004E0BC4" w:rsidRDefault="00322F9A">
            <w:pPr>
              <w:widowControl/>
              <w:rPr>
                <w:rFonts w:ascii="楷体" w:eastAsia="楷体" w:hAnsi="楷体"/>
                <w:szCs w:val="21"/>
              </w:rPr>
            </w:pPr>
            <w:r>
              <w:rPr>
                <w:rFonts w:ascii="楷体" w:eastAsia="楷体" w:hAnsi="楷体" w:hint="eastAsia"/>
                <w:szCs w:val="21"/>
              </w:rPr>
              <w:t>有害物质含量</w:t>
            </w:r>
          </w:p>
        </w:tc>
        <w:tc>
          <w:tcPr>
            <w:tcW w:w="6259" w:type="dxa"/>
            <w:tcBorders>
              <w:top w:val="single" w:sz="4" w:space="0" w:color="auto"/>
              <w:left w:val="single" w:sz="4" w:space="0" w:color="auto"/>
              <w:bottom w:val="single" w:sz="4" w:space="0" w:color="auto"/>
              <w:right w:val="single" w:sz="4" w:space="0" w:color="auto"/>
            </w:tcBorders>
            <w:shd w:val="clear" w:color="auto" w:fill="auto"/>
            <w:vAlign w:val="center"/>
          </w:tcPr>
          <w:p w14:paraId="71C7EC87" w14:textId="77777777" w:rsidR="004E0BC4" w:rsidRDefault="00322F9A">
            <w:pPr>
              <w:widowControl/>
              <w:rPr>
                <w:rFonts w:ascii="楷体" w:eastAsia="楷体" w:hAnsi="楷体"/>
                <w:szCs w:val="21"/>
              </w:rPr>
            </w:pPr>
            <w:r>
              <w:rPr>
                <w:rFonts w:ascii="楷体" w:eastAsia="楷体" w:hAnsi="楷体" w:hint="eastAsia"/>
                <w:szCs w:val="21"/>
              </w:rPr>
              <w:t>热水器零件中各均质的有害物质含量应满足</w:t>
            </w:r>
            <w:r>
              <w:rPr>
                <w:rFonts w:ascii="楷体" w:eastAsia="楷体" w:hAnsi="楷体" w:hint="eastAsia"/>
                <w:szCs w:val="21"/>
              </w:rPr>
              <w:t>G</w:t>
            </w:r>
            <w:r>
              <w:rPr>
                <w:rFonts w:ascii="楷体" w:eastAsia="楷体" w:hAnsi="楷体"/>
                <w:szCs w:val="21"/>
              </w:rPr>
              <w:t>B/T 265</w:t>
            </w:r>
            <w:r>
              <w:rPr>
                <w:rFonts w:ascii="楷体" w:eastAsia="楷体" w:hAnsi="楷体" w:hint="eastAsia"/>
                <w:szCs w:val="21"/>
              </w:rPr>
              <w:t>7</w:t>
            </w:r>
            <w:r>
              <w:rPr>
                <w:rFonts w:ascii="楷体" w:eastAsia="楷体" w:hAnsi="楷体"/>
                <w:szCs w:val="21"/>
              </w:rPr>
              <w:t>2</w:t>
            </w:r>
            <w:r>
              <w:rPr>
                <w:rFonts w:ascii="楷体" w:eastAsia="楷体" w:hAnsi="楷体" w:hint="eastAsia"/>
                <w:szCs w:val="21"/>
              </w:rPr>
              <w:t>要求</w:t>
            </w:r>
          </w:p>
        </w:tc>
      </w:tr>
    </w:tbl>
    <w:p w14:paraId="68F69402" w14:textId="77777777" w:rsidR="004E0BC4" w:rsidRDefault="004E0BC4">
      <w:pPr>
        <w:autoSpaceDE w:val="0"/>
        <w:autoSpaceDN w:val="0"/>
        <w:adjustRightInd w:val="0"/>
        <w:jc w:val="left"/>
        <w:rPr>
          <w:rFonts w:ascii="楷体" w:eastAsia="楷体" w:hAnsi="楷体"/>
          <w:szCs w:val="21"/>
        </w:rPr>
      </w:pPr>
    </w:p>
    <w:p w14:paraId="5698F5E1" w14:textId="77777777" w:rsidR="004E0BC4" w:rsidRDefault="004E0BC4">
      <w:pPr>
        <w:autoSpaceDE w:val="0"/>
        <w:autoSpaceDN w:val="0"/>
        <w:adjustRightInd w:val="0"/>
        <w:jc w:val="left"/>
        <w:rPr>
          <w:rFonts w:ascii="楷体" w:eastAsia="楷体" w:hAnsi="楷体"/>
          <w:szCs w:val="21"/>
        </w:rPr>
      </w:pPr>
    </w:p>
    <w:p w14:paraId="451D9AD2" w14:textId="77777777" w:rsidR="004E0BC4" w:rsidRDefault="004E0BC4">
      <w:pPr>
        <w:autoSpaceDE w:val="0"/>
        <w:autoSpaceDN w:val="0"/>
        <w:adjustRightInd w:val="0"/>
        <w:jc w:val="left"/>
        <w:rPr>
          <w:rFonts w:ascii="楷体" w:eastAsia="楷体" w:hAnsi="楷体"/>
          <w:szCs w:val="21"/>
        </w:rPr>
      </w:pPr>
    </w:p>
    <w:p w14:paraId="1BC93B37" w14:textId="77777777" w:rsidR="004E0BC4" w:rsidRDefault="004E0BC4">
      <w:pPr>
        <w:autoSpaceDE w:val="0"/>
        <w:autoSpaceDN w:val="0"/>
        <w:adjustRightInd w:val="0"/>
        <w:jc w:val="left"/>
        <w:rPr>
          <w:rFonts w:ascii="楷体" w:eastAsia="楷体" w:hAnsi="楷体"/>
          <w:szCs w:val="21"/>
        </w:rPr>
      </w:pPr>
    </w:p>
    <w:p w14:paraId="11F1670E" w14:textId="77777777" w:rsidR="004E0BC4" w:rsidRDefault="00322F9A">
      <w:pPr>
        <w:pStyle w:val="11"/>
        <w:adjustRightInd w:val="0"/>
        <w:snapToGrid w:val="0"/>
        <w:spacing w:before="0" w:after="0" w:line="240" w:lineRule="auto"/>
        <w:ind w:left="390"/>
        <w:rPr>
          <w:rFonts w:ascii="楷体" w:eastAsia="楷体" w:hAnsi="楷体"/>
          <w:sz w:val="24"/>
          <w:szCs w:val="24"/>
        </w:rPr>
      </w:pPr>
      <w:bookmarkStart w:id="5" w:name="_Toc19623271"/>
      <w:r>
        <w:rPr>
          <w:rFonts w:ascii="楷体" w:eastAsia="楷体" w:hAnsi="楷体" w:hint="eastAsia"/>
          <w:sz w:val="24"/>
          <w:szCs w:val="24"/>
        </w:rPr>
        <w:lastRenderedPageBreak/>
        <w:t>2</w:t>
      </w:r>
      <w:r>
        <w:rPr>
          <w:rFonts w:ascii="楷体" w:eastAsia="楷体" w:hAnsi="楷体"/>
          <w:sz w:val="24"/>
          <w:szCs w:val="24"/>
        </w:rPr>
        <w:t>.2</w:t>
      </w:r>
      <w:r>
        <w:rPr>
          <w:rFonts w:ascii="楷体" w:eastAsia="楷体" w:hAnsi="楷体" w:hint="eastAsia"/>
          <w:sz w:val="24"/>
          <w:szCs w:val="24"/>
        </w:rPr>
        <w:t>水箱组件技术要求</w:t>
      </w:r>
      <w:bookmarkEnd w:id="5"/>
    </w:p>
    <w:p w14:paraId="750B2ECB"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 xml:space="preserve"> </w:t>
      </w:r>
      <w:r>
        <w:rPr>
          <w:rFonts w:ascii="楷体" w:eastAsia="楷体" w:hAnsi="楷体"/>
          <w:szCs w:val="21"/>
        </w:rPr>
        <w:t xml:space="preserve">  </w:t>
      </w:r>
      <w:r>
        <w:rPr>
          <w:rFonts w:ascii="楷体" w:eastAsia="楷体" w:hAnsi="楷体" w:hint="eastAsia"/>
          <w:szCs w:val="21"/>
        </w:rPr>
        <w:t>水箱组件包括内胆、加热管、阳极棒等。</w:t>
      </w:r>
    </w:p>
    <w:p w14:paraId="490F101E" w14:textId="77777777" w:rsidR="004E0BC4" w:rsidRDefault="00322F9A">
      <w:pPr>
        <w:widowControl/>
        <w:ind w:firstLineChars="200" w:firstLine="420"/>
        <w:jc w:val="center"/>
        <w:rPr>
          <w:rFonts w:ascii="楷体" w:eastAsia="楷体" w:hAnsi="楷体"/>
          <w:szCs w:val="21"/>
        </w:rPr>
      </w:pPr>
      <w:r>
        <w:rPr>
          <w:rFonts w:ascii="楷体" w:eastAsia="楷体" w:hAnsi="楷体" w:hint="eastAsia"/>
          <w:szCs w:val="21"/>
        </w:rPr>
        <w:t>表</w:t>
      </w:r>
      <w:r>
        <w:rPr>
          <w:rFonts w:ascii="楷体" w:eastAsia="楷体" w:hAnsi="楷体"/>
          <w:szCs w:val="21"/>
        </w:rPr>
        <w:t>3</w:t>
      </w:r>
      <w:r>
        <w:rPr>
          <w:rFonts w:ascii="楷体" w:eastAsia="楷体" w:hAnsi="楷体" w:hint="eastAsia"/>
          <w:szCs w:val="21"/>
        </w:rPr>
        <w:t>电热水器水箱组件技术要求</w:t>
      </w:r>
    </w:p>
    <w:tbl>
      <w:tblPr>
        <w:tblW w:w="8500"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263"/>
        <w:gridCol w:w="1322"/>
        <w:gridCol w:w="2622"/>
        <w:gridCol w:w="2622"/>
      </w:tblGrid>
      <w:tr w:rsidR="004E0BC4" w14:paraId="35FBE18B" w14:textId="77777777">
        <w:trPr>
          <w:trHeight w:val="397"/>
          <w:jc w:val="center"/>
        </w:trPr>
        <w:tc>
          <w:tcPr>
            <w:tcW w:w="671" w:type="dxa"/>
            <w:tcBorders>
              <w:left w:val="single" w:sz="4" w:space="0" w:color="auto"/>
            </w:tcBorders>
            <w:shd w:val="clear" w:color="auto" w:fill="auto"/>
            <w:vAlign w:val="center"/>
          </w:tcPr>
          <w:p w14:paraId="61EA17CD" w14:textId="77777777" w:rsidR="004E0BC4" w:rsidRDefault="00322F9A">
            <w:pPr>
              <w:widowControl/>
              <w:rPr>
                <w:rFonts w:ascii="楷体" w:eastAsia="楷体" w:hAnsi="楷体"/>
                <w:szCs w:val="21"/>
              </w:rPr>
            </w:pPr>
            <w:r>
              <w:rPr>
                <w:rFonts w:ascii="楷体" w:eastAsia="楷体" w:hAnsi="楷体" w:hint="eastAsia"/>
                <w:szCs w:val="21"/>
              </w:rPr>
              <w:t>序号</w:t>
            </w:r>
          </w:p>
        </w:tc>
        <w:tc>
          <w:tcPr>
            <w:tcW w:w="1263" w:type="dxa"/>
            <w:shd w:val="clear" w:color="auto" w:fill="auto"/>
            <w:vAlign w:val="center"/>
          </w:tcPr>
          <w:p w14:paraId="6CA0098F" w14:textId="77777777" w:rsidR="004E0BC4" w:rsidRDefault="00322F9A">
            <w:pPr>
              <w:widowControl/>
              <w:rPr>
                <w:rFonts w:ascii="楷体" w:eastAsia="楷体" w:hAnsi="楷体"/>
                <w:szCs w:val="21"/>
              </w:rPr>
            </w:pPr>
            <w:r>
              <w:rPr>
                <w:rFonts w:ascii="楷体" w:eastAsia="楷体" w:hAnsi="楷体" w:hint="eastAsia"/>
                <w:szCs w:val="21"/>
              </w:rPr>
              <w:t>项目</w:t>
            </w:r>
          </w:p>
        </w:tc>
        <w:tc>
          <w:tcPr>
            <w:tcW w:w="6566" w:type="dxa"/>
            <w:gridSpan w:val="3"/>
            <w:tcBorders>
              <w:right w:val="single" w:sz="4" w:space="0" w:color="auto"/>
            </w:tcBorders>
            <w:shd w:val="clear" w:color="auto" w:fill="auto"/>
            <w:vAlign w:val="center"/>
          </w:tcPr>
          <w:p w14:paraId="529B96FA" w14:textId="77777777" w:rsidR="004E0BC4" w:rsidRDefault="00322F9A">
            <w:pPr>
              <w:widowControl/>
              <w:rPr>
                <w:rFonts w:ascii="楷体" w:eastAsia="楷体" w:hAnsi="楷体"/>
                <w:szCs w:val="21"/>
              </w:rPr>
            </w:pPr>
            <w:r>
              <w:rPr>
                <w:rFonts w:ascii="楷体" w:eastAsia="楷体" w:hAnsi="楷体" w:hint="eastAsia"/>
                <w:szCs w:val="21"/>
              </w:rPr>
              <w:t>技术要求</w:t>
            </w:r>
          </w:p>
        </w:tc>
      </w:tr>
      <w:tr w:rsidR="004E0BC4" w14:paraId="67C63FE2" w14:textId="77777777">
        <w:trPr>
          <w:trHeight w:val="46"/>
          <w:jc w:val="center"/>
        </w:trPr>
        <w:tc>
          <w:tcPr>
            <w:tcW w:w="671" w:type="dxa"/>
            <w:vMerge w:val="restart"/>
            <w:tcBorders>
              <w:left w:val="single" w:sz="4" w:space="0" w:color="auto"/>
            </w:tcBorders>
            <w:shd w:val="clear" w:color="auto" w:fill="auto"/>
            <w:vAlign w:val="center"/>
          </w:tcPr>
          <w:p w14:paraId="1B085A7B" w14:textId="77777777" w:rsidR="004E0BC4" w:rsidRDefault="00322F9A">
            <w:pPr>
              <w:rPr>
                <w:rFonts w:ascii="楷体" w:eastAsia="楷体" w:hAnsi="楷体"/>
                <w:szCs w:val="21"/>
              </w:rPr>
            </w:pPr>
            <w:r>
              <w:rPr>
                <w:rFonts w:ascii="楷体" w:eastAsia="楷体" w:hAnsi="楷体" w:hint="eastAsia"/>
                <w:szCs w:val="21"/>
              </w:rPr>
              <w:t>1</w:t>
            </w:r>
          </w:p>
        </w:tc>
        <w:tc>
          <w:tcPr>
            <w:tcW w:w="1263" w:type="dxa"/>
            <w:vMerge w:val="restart"/>
            <w:shd w:val="clear" w:color="auto" w:fill="auto"/>
            <w:vAlign w:val="center"/>
          </w:tcPr>
          <w:p w14:paraId="2A83D104" w14:textId="77777777" w:rsidR="004E0BC4" w:rsidRDefault="00322F9A">
            <w:pPr>
              <w:rPr>
                <w:rFonts w:ascii="楷体" w:eastAsia="楷体" w:hAnsi="楷体"/>
                <w:szCs w:val="21"/>
              </w:rPr>
            </w:pPr>
            <w:r>
              <w:rPr>
                <w:rFonts w:ascii="楷体" w:eastAsia="楷体" w:hAnsi="楷体" w:hint="eastAsia"/>
                <w:szCs w:val="21"/>
              </w:rPr>
              <w:t>内胆</w:t>
            </w:r>
          </w:p>
        </w:tc>
        <w:tc>
          <w:tcPr>
            <w:tcW w:w="1322" w:type="dxa"/>
            <w:tcBorders>
              <w:right w:val="single" w:sz="4" w:space="0" w:color="auto"/>
            </w:tcBorders>
            <w:shd w:val="clear" w:color="auto" w:fill="auto"/>
            <w:vAlign w:val="center"/>
          </w:tcPr>
          <w:p w14:paraId="1DF64000" w14:textId="77777777" w:rsidR="004E0BC4" w:rsidRDefault="00322F9A">
            <w:pPr>
              <w:widowControl/>
              <w:rPr>
                <w:rFonts w:ascii="楷体" w:eastAsia="楷体" w:hAnsi="楷体"/>
                <w:szCs w:val="21"/>
              </w:rPr>
            </w:pPr>
            <w:r>
              <w:rPr>
                <w:rFonts w:ascii="楷体" w:eastAsia="楷体" w:hAnsi="楷体" w:hint="eastAsia"/>
                <w:szCs w:val="21"/>
              </w:rPr>
              <w:t>材质</w:t>
            </w:r>
          </w:p>
        </w:tc>
        <w:tc>
          <w:tcPr>
            <w:tcW w:w="5244" w:type="dxa"/>
            <w:gridSpan w:val="2"/>
            <w:tcBorders>
              <w:right w:val="single" w:sz="4" w:space="0" w:color="auto"/>
            </w:tcBorders>
            <w:shd w:val="clear" w:color="auto" w:fill="auto"/>
            <w:vAlign w:val="center"/>
          </w:tcPr>
          <w:p w14:paraId="0B0206A9" w14:textId="77777777" w:rsidR="004E0BC4" w:rsidRDefault="00322F9A">
            <w:pPr>
              <w:widowControl/>
              <w:rPr>
                <w:rFonts w:ascii="楷体" w:eastAsia="楷体" w:hAnsi="楷体"/>
                <w:szCs w:val="21"/>
              </w:rPr>
            </w:pPr>
            <w:r>
              <w:rPr>
                <w:rFonts w:ascii="楷体" w:eastAsia="楷体" w:hAnsi="楷体" w:hint="eastAsia"/>
                <w:szCs w:val="21"/>
              </w:rPr>
              <w:t>以钢为基材，搪瓷材料座位抗腐保护涂层的内胆（国标中有塑料内衬金属内胆和不锈钢内胆）</w:t>
            </w:r>
          </w:p>
        </w:tc>
      </w:tr>
      <w:tr w:rsidR="004E0BC4" w14:paraId="1FF916B4" w14:textId="77777777">
        <w:trPr>
          <w:trHeight w:val="46"/>
          <w:jc w:val="center"/>
        </w:trPr>
        <w:tc>
          <w:tcPr>
            <w:tcW w:w="671" w:type="dxa"/>
            <w:vMerge/>
            <w:tcBorders>
              <w:left w:val="single" w:sz="4" w:space="0" w:color="auto"/>
            </w:tcBorders>
            <w:shd w:val="clear" w:color="auto" w:fill="auto"/>
            <w:vAlign w:val="center"/>
          </w:tcPr>
          <w:p w14:paraId="3B8DADAC" w14:textId="77777777" w:rsidR="004E0BC4" w:rsidRDefault="004E0BC4">
            <w:pPr>
              <w:rPr>
                <w:rFonts w:ascii="楷体" w:eastAsia="楷体" w:hAnsi="楷体"/>
                <w:szCs w:val="21"/>
              </w:rPr>
            </w:pPr>
          </w:p>
        </w:tc>
        <w:tc>
          <w:tcPr>
            <w:tcW w:w="1263" w:type="dxa"/>
            <w:vMerge/>
            <w:shd w:val="clear" w:color="auto" w:fill="auto"/>
            <w:vAlign w:val="center"/>
          </w:tcPr>
          <w:p w14:paraId="454C80E4" w14:textId="77777777" w:rsidR="004E0BC4" w:rsidRDefault="004E0BC4">
            <w:pPr>
              <w:rPr>
                <w:rFonts w:ascii="楷体" w:eastAsia="楷体" w:hAnsi="楷体"/>
                <w:szCs w:val="21"/>
              </w:rPr>
            </w:pPr>
          </w:p>
        </w:tc>
        <w:tc>
          <w:tcPr>
            <w:tcW w:w="1322" w:type="dxa"/>
            <w:tcBorders>
              <w:right w:val="single" w:sz="4" w:space="0" w:color="auto"/>
            </w:tcBorders>
            <w:shd w:val="clear" w:color="auto" w:fill="auto"/>
            <w:vAlign w:val="center"/>
          </w:tcPr>
          <w:p w14:paraId="22F989C4" w14:textId="77777777" w:rsidR="004E0BC4" w:rsidRDefault="00322F9A">
            <w:pPr>
              <w:widowControl/>
              <w:rPr>
                <w:rFonts w:ascii="楷体" w:eastAsia="楷体" w:hAnsi="楷体"/>
                <w:szCs w:val="21"/>
              </w:rPr>
            </w:pPr>
            <w:r>
              <w:rPr>
                <w:rFonts w:ascii="楷体" w:eastAsia="楷体" w:hAnsi="楷体" w:hint="eastAsia"/>
                <w:szCs w:val="21"/>
              </w:rPr>
              <w:t>外观</w:t>
            </w:r>
          </w:p>
        </w:tc>
        <w:tc>
          <w:tcPr>
            <w:tcW w:w="5244" w:type="dxa"/>
            <w:gridSpan w:val="2"/>
            <w:tcBorders>
              <w:right w:val="single" w:sz="4" w:space="0" w:color="auto"/>
            </w:tcBorders>
            <w:shd w:val="clear" w:color="auto" w:fill="auto"/>
            <w:vAlign w:val="center"/>
          </w:tcPr>
          <w:p w14:paraId="5A26DCFF" w14:textId="77777777" w:rsidR="004E0BC4" w:rsidRDefault="00322F9A">
            <w:pPr>
              <w:widowControl/>
              <w:rPr>
                <w:rFonts w:ascii="楷体" w:eastAsia="楷体" w:hAnsi="楷体"/>
                <w:szCs w:val="21"/>
              </w:rPr>
            </w:pPr>
            <w:r>
              <w:rPr>
                <w:rFonts w:ascii="楷体" w:eastAsia="楷体" w:hAnsi="楷体" w:hint="eastAsia"/>
                <w:szCs w:val="21"/>
              </w:rPr>
              <w:t>内胆的基材应能与搪瓷很好的结合在一起。搪瓷内胆的内表面搪瓷应平整、光滑，在使用密封垫圈的法兰部位，搪瓷应当不影响密封性能。搪瓷表面质量满足</w:t>
            </w:r>
            <w:r>
              <w:rPr>
                <w:rFonts w:ascii="楷体" w:eastAsia="楷体" w:hAnsi="楷体"/>
                <w:szCs w:val="21"/>
              </w:rPr>
              <w:t>QBT 2590-2003</w:t>
            </w:r>
            <w:r>
              <w:rPr>
                <w:rFonts w:ascii="楷体" w:eastAsia="楷体" w:hAnsi="楷体" w:hint="eastAsia"/>
                <w:szCs w:val="21"/>
              </w:rPr>
              <w:t>要求。</w:t>
            </w:r>
          </w:p>
        </w:tc>
      </w:tr>
      <w:tr w:rsidR="004E0BC4" w14:paraId="6102C334" w14:textId="77777777">
        <w:trPr>
          <w:trHeight w:val="46"/>
          <w:jc w:val="center"/>
        </w:trPr>
        <w:tc>
          <w:tcPr>
            <w:tcW w:w="671" w:type="dxa"/>
            <w:vMerge/>
            <w:tcBorders>
              <w:left w:val="single" w:sz="4" w:space="0" w:color="auto"/>
            </w:tcBorders>
            <w:shd w:val="clear" w:color="auto" w:fill="auto"/>
            <w:vAlign w:val="center"/>
          </w:tcPr>
          <w:p w14:paraId="31E8B8BB" w14:textId="77777777" w:rsidR="004E0BC4" w:rsidRDefault="004E0BC4">
            <w:pPr>
              <w:rPr>
                <w:rFonts w:ascii="楷体" w:eastAsia="楷体" w:hAnsi="楷体"/>
                <w:szCs w:val="21"/>
              </w:rPr>
            </w:pPr>
          </w:p>
        </w:tc>
        <w:tc>
          <w:tcPr>
            <w:tcW w:w="1263" w:type="dxa"/>
            <w:vMerge/>
            <w:shd w:val="clear" w:color="auto" w:fill="auto"/>
            <w:vAlign w:val="center"/>
          </w:tcPr>
          <w:p w14:paraId="4803A065" w14:textId="77777777" w:rsidR="004E0BC4" w:rsidRDefault="004E0BC4">
            <w:pPr>
              <w:rPr>
                <w:rFonts w:ascii="楷体" w:eastAsia="楷体" w:hAnsi="楷体"/>
                <w:szCs w:val="21"/>
              </w:rPr>
            </w:pPr>
          </w:p>
        </w:tc>
        <w:tc>
          <w:tcPr>
            <w:tcW w:w="1322" w:type="dxa"/>
            <w:tcBorders>
              <w:right w:val="single" w:sz="4" w:space="0" w:color="auto"/>
            </w:tcBorders>
            <w:shd w:val="clear" w:color="auto" w:fill="auto"/>
            <w:vAlign w:val="center"/>
          </w:tcPr>
          <w:p w14:paraId="4E2D20F3" w14:textId="77777777" w:rsidR="004E0BC4" w:rsidRDefault="00322F9A">
            <w:pPr>
              <w:widowControl/>
              <w:rPr>
                <w:rFonts w:ascii="楷体" w:eastAsia="楷体" w:hAnsi="楷体"/>
                <w:szCs w:val="21"/>
              </w:rPr>
            </w:pPr>
            <w:r>
              <w:rPr>
                <w:rFonts w:ascii="楷体" w:eastAsia="楷体" w:hAnsi="楷体" w:hint="eastAsia"/>
                <w:szCs w:val="21"/>
              </w:rPr>
              <w:t>尺寸</w:t>
            </w:r>
          </w:p>
        </w:tc>
        <w:tc>
          <w:tcPr>
            <w:tcW w:w="5244" w:type="dxa"/>
            <w:gridSpan w:val="2"/>
            <w:tcBorders>
              <w:right w:val="single" w:sz="4" w:space="0" w:color="auto"/>
            </w:tcBorders>
            <w:shd w:val="clear" w:color="auto" w:fill="auto"/>
            <w:vAlign w:val="center"/>
          </w:tcPr>
          <w:p w14:paraId="3455F773" w14:textId="77777777" w:rsidR="004E0BC4" w:rsidRDefault="00322F9A">
            <w:pPr>
              <w:widowControl/>
              <w:rPr>
                <w:rFonts w:ascii="楷体" w:eastAsia="楷体" w:hAnsi="楷体"/>
                <w:szCs w:val="21"/>
              </w:rPr>
            </w:pPr>
            <w:r>
              <w:rPr>
                <w:rFonts w:ascii="楷体" w:eastAsia="楷体" w:hAnsi="楷体" w:hint="eastAsia"/>
                <w:szCs w:val="21"/>
              </w:rPr>
              <w:t>搪瓷涂层厚度应在</w:t>
            </w:r>
            <w:r>
              <w:rPr>
                <w:rFonts w:ascii="楷体" w:eastAsia="楷体" w:hAnsi="楷体" w:hint="eastAsia"/>
                <w:szCs w:val="21"/>
              </w:rPr>
              <w:t>0</w:t>
            </w:r>
            <w:r>
              <w:rPr>
                <w:rFonts w:ascii="楷体" w:eastAsia="楷体" w:hAnsi="楷体"/>
                <w:szCs w:val="21"/>
              </w:rPr>
              <w:t>.15</w:t>
            </w:r>
            <w:r>
              <w:rPr>
                <w:rFonts w:ascii="楷体" w:eastAsia="楷体" w:hAnsi="楷体" w:hint="eastAsia"/>
                <w:szCs w:val="21"/>
              </w:rPr>
              <w:t>~</w:t>
            </w:r>
            <w:r>
              <w:rPr>
                <w:rFonts w:ascii="楷体" w:eastAsia="楷体" w:hAnsi="楷体"/>
                <w:szCs w:val="21"/>
              </w:rPr>
              <w:t>0.50</w:t>
            </w:r>
            <w:r>
              <w:rPr>
                <w:rFonts w:ascii="楷体" w:eastAsia="楷体" w:hAnsi="楷体" w:hint="eastAsia"/>
                <w:szCs w:val="21"/>
              </w:rPr>
              <w:t>mm</w:t>
            </w:r>
            <w:r>
              <w:rPr>
                <w:rFonts w:ascii="楷体" w:eastAsia="楷体" w:hAnsi="楷体" w:hint="eastAsia"/>
                <w:szCs w:val="21"/>
              </w:rPr>
              <w:t>之间。在某些特定范围内，技术上无法避免的部位：如连接件或热交换器处，可超过</w:t>
            </w:r>
            <w:r>
              <w:rPr>
                <w:rFonts w:ascii="楷体" w:eastAsia="楷体" w:hAnsi="楷体" w:hint="eastAsia"/>
                <w:szCs w:val="21"/>
              </w:rPr>
              <w:t>0</w:t>
            </w:r>
            <w:r>
              <w:rPr>
                <w:rFonts w:ascii="楷体" w:eastAsia="楷体" w:hAnsi="楷体"/>
                <w:szCs w:val="21"/>
              </w:rPr>
              <w:t>.5</w:t>
            </w:r>
            <w:r>
              <w:rPr>
                <w:rFonts w:ascii="楷体" w:eastAsia="楷体" w:hAnsi="楷体" w:hint="eastAsia"/>
                <w:szCs w:val="21"/>
              </w:rPr>
              <w:t>mm</w:t>
            </w:r>
            <w:r>
              <w:rPr>
                <w:rFonts w:ascii="楷体" w:eastAsia="楷体" w:hAnsi="楷体" w:hint="eastAsia"/>
                <w:szCs w:val="21"/>
              </w:rPr>
              <w:t>，但最高不得超过</w:t>
            </w:r>
            <w:r>
              <w:rPr>
                <w:rFonts w:ascii="楷体" w:eastAsia="楷体" w:hAnsi="楷体" w:hint="eastAsia"/>
                <w:szCs w:val="21"/>
              </w:rPr>
              <w:t>1</w:t>
            </w:r>
            <w:r>
              <w:rPr>
                <w:rFonts w:ascii="楷体" w:eastAsia="楷体" w:hAnsi="楷体"/>
                <w:szCs w:val="21"/>
              </w:rPr>
              <w:t>.0</w:t>
            </w:r>
            <w:r>
              <w:rPr>
                <w:rFonts w:ascii="楷体" w:eastAsia="楷体" w:hAnsi="楷体" w:hint="eastAsia"/>
                <w:szCs w:val="21"/>
              </w:rPr>
              <w:t>mm</w:t>
            </w:r>
          </w:p>
        </w:tc>
      </w:tr>
      <w:tr w:rsidR="004E0BC4" w14:paraId="4E962321" w14:textId="77777777">
        <w:trPr>
          <w:trHeight w:val="389"/>
          <w:jc w:val="center"/>
        </w:trPr>
        <w:tc>
          <w:tcPr>
            <w:tcW w:w="671" w:type="dxa"/>
            <w:vMerge/>
            <w:tcBorders>
              <w:left w:val="single" w:sz="4" w:space="0" w:color="auto"/>
            </w:tcBorders>
            <w:shd w:val="clear" w:color="auto" w:fill="auto"/>
            <w:vAlign w:val="center"/>
          </w:tcPr>
          <w:p w14:paraId="42078638" w14:textId="77777777" w:rsidR="004E0BC4" w:rsidRDefault="004E0BC4">
            <w:pPr>
              <w:rPr>
                <w:rFonts w:ascii="楷体" w:eastAsia="楷体" w:hAnsi="楷体"/>
                <w:szCs w:val="21"/>
              </w:rPr>
            </w:pPr>
          </w:p>
        </w:tc>
        <w:tc>
          <w:tcPr>
            <w:tcW w:w="1263" w:type="dxa"/>
            <w:vMerge/>
            <w:shd w:val="clear" w:color="auto" w:fill="auto"/>
            <w:vAlign w:val="center"/>
          </w:tcPr>
          <w:p w14:paraId="35B4F480" w14:textId="77777777" w:rsidR="004E0BC4" w:rsidRDefault="004E0BC4">
            <w:pPr>
              <w:rPr>
                <w:rFonts w:ascii="楷体" w:eastAsia="楷体" w:hAnsi="楷体"/>
                <w:szCs w:val="21"/>
              </w:rPr>
            </w:pPr>
          </w:p>
        </w:tc>
        <w:tc>
          <w:tcPr>
            <w:tcW w:w="1322" w:type="dxa"/>
            <w:vMerge w:val="restart"/>
            <w:tcBorders>
              <w:right w:val="single" w:sz="4" w:space="0" w:color="auto"/>
            </w:tcBorders>
            <w:shd w:val="clear" w:color="auto" w:fill="auto"/>
            <w:vAlign w:val="center"/>
          </w:tcPr>
          <w:p w14:paraId="7A14AA63" w14:textId="77777777" w:rsidR="004E0BC4" w:rsidRDefault="00322F9A">
            <w:pPr>
              <w:widowControl/>
              <w:rPr>
                <w:rFonts w:ascii="楷体" w:eastAsia="楷体" w:hAnsi="楷体"/>
                <w:szCs w:val="21"/>
              </w:rPr>
            </w:pPr>
            <w:r>
              <w:rPr>
                <w:rFonts w:ascii="楷体" w:eastAsia="楷体" w:hAnsi="楷体" w:hint="eastAsia"/>
                <w:szCs w:val="21"/>
              </w:rPr>
              <w:t>理化性能</w:t>
            </w:r>
            <w:r>
              <w:rPr>
                <w:rFonts w:ascii="楷体" w:eastAsia="楷体" w:hAnsi="楷体" w:hint="eastAsia"/>
                <w:szCs w:val="21"/>
              </w:rPr>
              <w:t>(</w:t>
            </w:r>
          </w:p>
          <w:p w14:paraId="05D99AA5" w14:textId="77777777" w:rsidR="004E0BC4" w:rsidRDefault="00322F9A">
            <w:pPr>
              <w:widowControl/>
              <w:rPr>
                <w:rFonts w:ascii="楷体" w:eastAsia="楷体" w:hAnsi="楷体"/>
                <w:szCs w:val="21"/>
              </w:rPr>
            </w:pPr>
            <w:r>
              <w:rPr>
                <w:rFonts w:ascii="楷体" w:eastAsia="楷体" w:hAnsi="楷体" w:hint="eastAsia"/>
                <w:szCs w:val="21"/>
              </w:rPr>
              <w:t>满足</w:t>
            </w:r>
            <w:r>
              <w:rPr>
                <w:rFonts w:ascii="楷体" w:eastAsia="楷体" w:hAnsi="楷体"/>
                <w:szCs w:val="21"/>
              </w:rPr>
              <w:t>QBT 2590-2003</w:t>
            </w:r>
            <w:r>
              <w:rPr>
                <w:rFonts w:ascii="楷体" w:eastAsia="楷体" w:hAnsi="楷体" w:hint="eastAsia"/>
                <w:szCs w:val="21"/>
              </w:rPr>
              <w:t>要求</w:t>
            </w:r>
            <w:r>
              <w:rPr>
                <w:rFonts w:ascii="楷体" w:eastAsia="楷体" w:hAnsi="楷体" w:hint="eastAsia"/>
                <w:szCs w:val="21"/>
              </w:rPr>
              <w:t>)</w:t>
            </w:r>
          </w:p>
        </w:tc>
        <w:tc>
          <w:tcPr>
            <w:tcW w:w="2622" w:type="dxa"/>
            <w:tcBorders>
              <w:right w:val="single" w:sz="4" w:space="0" w:color="auto"/>
            </w:tcBorders>
            <w:shd w:val="clear" w:color="auto" w:fill="auto"/>
            <w:vAlign w:val="center"/>
          </w:tcPr>
          <w:p w14:paraId="080E5707" w14:textId="77777777" w:rsidR="004E0BC4" w:rsidRDefault="00322F9A">
            <w:pPr>
              <w:widowControl/>
              <w:rPr>
                <w:rFonts w:ascii="楷体" w:eastAsia="楷体" w:hAnsi="楷体"/>
                <w:szCs w:val="21"/>
              </w:rPr>
            </w:pPr>
            <w:r>
              <w:rPr>
                <w:rFonts w:ascii="楷体" w:eastAsia="楷体" w:hAnsi="楷体" w:hint="eastAsia"/>
                <w:szCs w:val="21"/>
              </w:rPr>
              <w:t>密着性</w:t>
            </w:r>
            <w:r>
              <w:rPr>
                <w:rFonts w:ascii="楷体" w:eastAsia="楷体" w:hAnsi="楷体" w:hint="eastAsia"/>
                <w:szCs w:val="21"/>
              </w:rPr>
              <w:t xml:space="preserve"> </w:t>
            </w:r>
          </w:p>
        </w:tc>
        <w:tc>
          <w:tcPr>
            <w:tcW w:w="2622" w:type="dxa"/>
            <w:tcBorders>
              <w:right w:val="single" w:sz="4" w:space="0" w:color="auto"/>
            </w:tcBorders>
            <w:shd w:val="clear" w:color="auto" w:fill="auto"/>
            <w:vAlign w:val="center"/>
          </w:tcPr>
          <w:p w14:paraId="292D6C07" w14:textId="77777777" w:rsidR="004E0BC4" w:rsidRDefault="00322F9A">
            <w:pPr>
              <w:widowControl/>
              <w:rPr>
                <w:rFonts w:ascii="楷体" w:eastAsia="楷体" w:hAnsi="楷体"/>
                <w:szCs w:val="21"/>
              </w:rPr>
            </w:pPr>
            <w:r>
              <w:rPr>
                <w:rFonts w:ascii="楷体" w:eastAsia="楷体" w:hAnsi="楷体" w:hint="eastAsia"/>
                <w:szCs w:val="21"/>
              </w:rPr>
              <w:t>不低于网状或良好</w:t>
            </w:r>
          </w:p>
        </w:tc>
      </w:tr>
      <w:tr w:rsidR="004E0BC4" w14:paraId="1B71D591" w14:textId="77777777">
        <w:trPr>
          <w:trHeight w:val="291"/>
          <w:jc w:val="center"/>
        </w:trPr>
        <w:tc>
          <w:tcPr>
            <w:tcW w:w="671" w:type="dxa"/>
            <w:vMerge/>
            <w:tcBorders>
              <w:left w:val="single" w:sz="4" w:space="0" w:color="auto"/>
            </w:tcBorders>
            <w:shd w:val="clear" w:color="auto" w:fill="auto"/>
            <w:vAlign w:val="center"/>
          </w:tcPr>
          <w:p w14:paraId="70CE99FA" w14:textId="77777777" w:rsidR="004E0BC4" w:rsidRDefault="004E0BC4">
            <w:pPr>
              <w:rPr>
                <w:rFonts w:ascii="楷体" w:eastAsia="楷体" w:hAnsi="楷体"/>
                <w:szCs w:val="21"/>
              </w:rPr>
            </w:pPr>
          </w:p>
        </w:tc>
        <w:tc>
          <w:tcPr>
            <w:tcW w:w="1263" w:type="dxa"/>
            <w:vMerge/>
            <w:shd w:val="clear" w:color="auto" w:fill="auto"/>
            <w:vAlign w:val="center"/>
          </w:tcPr>
          <w:p w14:paraId="40F608BA"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39B9999E"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20471845" w14:textId="77777777" w:rsidR="004E0BC4" w:rsidRDefault="00322F9A">
            <w:pPr>
              <w:widowControl/>
              <w:rPr>
                <w:rFonts w:ascii="楷体" w:eastAsia="楷体" w:hAnsi="楷体"/>
                <w:szCs w:val="21"/>
              </w:rPr>
            </w:pPr>
            <w:r>
              <w:rPr>
                <w:rFonts w:ascii="楷体" w:eastAsia="楷体" w:hAnsi="楷体" w:hint="eastAsia"/>
                <w:szCs w:val="21"/>
              </w:rPr>
              <w:t>耐温急变性</w:t>
            </w:r>
          </w:p>
        </w:tc>
        <w:tc>
          <w:tcPr>
            <w:tcW w:w="2622" w:type="dxa"/>
            <w:tcBorders>
              <w:right w:val="single" w:sz="4" w:space="0" w:color="auto"/>
            </w:tcBorders>
            <w:shd w:val="clear" w:color="auto" w:fill="auto"/>
            <w:vAlign w:val="center"/>
          </w:tcPr>
          <w:p w14:paraId="627AC8AF" w14:textId="77777777" w:rsidR="004E0BC4" w:rsidRDefault="00322F9A">
            <w:pPr>
              <w:widowControl/>
              <w:rPr>
                <w:rFonts w:ascii="楷体" w:eastAsia="楷体" w:hAnsi="楷体"/>
                <w:szCs w:val="21"/>
              </w:rPr>
            </w:pPr>
            <w:r>
              <w:rPr>
                <w:rFonts w:ascii="楷体" w:eastAsia="楷体" w:hAnsi="楷体" w:hint="eastAsia"/>
                <w:szCs w:val="21"/>
              </w:rPr>
              <w:t>目测无损坏</w:t>
            </w:r>
          </w:p>
        </w:tc>
      </w:tr>
      <w:tr w:rsidR="004E0BC4" w14:paraId="6A290BE8" w14:textId="77777777">
        <w:trPr>
          <w:trHeight w:val="291"/>
          <w:jc w:val="center"/>
        </w:trPr>
        <w:tc>
          <w:tcPr>
            <w:tcW w:w="671" w:type="dxa"/>
            <w:vMerge/>
            <w:tcBorders>
              <w:left w:val="single" w:sz="4" w:space="0" w:color="auto"/>
            </w:tcBorders>
            <w:shd w:val="clear" w:color="auto" w:fill="auto"/>
            <w:vAlign w:val="center"/>
          </w:tcPr>
          <w:p w14:paraId="791AD60B" w14:textId="77777777" w:rsidR="004E0BC4" w:rsidRDefault="004E0BC4">
            <w:pPr>
              <w:rPr>
                <w:rFonts w:ascii="楷体" w:eastAsia="楷体" w:hAnsi="楷体"/>
                <w:szCs w:val="21"/>
              </w:rPr>
            </w:pPr>
          </w:p>
        </w:tc>
        <w:tc>
          <w:tcPr>
            <w:tcW w:w="1263" w:type="dxa"/>
            <w:vMerge/>
            <w:shd w:val="clear" w:color="auto" w:fill="auto"/>
            <w:vAlign w:val="center"/>
          </w:tcPr>
          <w:p w14:paraId="159250F2"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29380B96"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662151C1" w14:textId="77777777" w:rsidR="004E0BC4" w:rsidRDefault="00322F9A">
            <w:pPr>
              <w:widowControl/>
              <w:rPr>
                <w:rFonts w:ascii="楷体" w:eastAsia="楷体" w:hAnsi="楷体"/>
                <w:szCs w:val="21"/>
              </w:rPr>
            </w:pPr>
            <w:r>
              <w:rPr>
                <w:rFonts w:ascii="楷体" w:eastAsia="楷体" w:hAnsi="楷体" w:hint="eastAsia"/>
                <w:szCs w:val="21"/>
              </w:rPr>
              <w:t>耐酸侵蚀性</w:t>
            </w:r>
          </w:p>
        </w:tc>
        <w:tc>
          <w:tcPr>
            <w:tcW w:w="2622" w:type="dxa"/>
            <w:tcBorders>
              <w:right w:val="single" w:sz="4" w:space="0" w:color="auto"/>
            </w:tcBorders>
            <w:shd w:val="clear" w:color="auto" w:fill="auto"/>
            <w:vAlign w:val="center"/>
          </w:tcPr>
          <w:p w14:paraId="274A5845" w14:textId="77777777" w:rsidR="004E0BC4" w:rsidRDefault="00322F9A">
            <w:pPr>
              <w:widowControl/>
              <w:rPr>
                <w:rFonts w:ascii="楷体" w:eastAsia="楷体" w:hAnsi="楷体"/>
                <w:szCs w:val="21"/>
              </w:rPr>
            </w:pPr>
            <w:r>
              <w:rPr>
                <w:rFonts w:ascii="楷体" w:eastAsia="楷体" w:hAnsi="楷体" w:hint="eastAsia"/>
                <w:szCs w:val="21"/>
              </w:rPr>
              <w:t>不低于</w:t>
            </w:r>
            <w:r>
              <w:rPr>
                <w:rFonts w:ascii="楷体" w:eastAsia="楷体" w:hAnsi="楷体" w:hint="eastAsia"/>
                <w:szCs w:val="21"/>
              </w:rPr>
              <w:t>A</w:t>
            </w:r>
            <w:r>
              <w:rPr>
                <w:rFonts w:ascii="楷体" w:eastAsia="楷体" w:hAnsi="楷体" w:hint="eastAsia"/>
                <w:szCs w:val="21"/>
              </w:rPr>
              <w:t>级</w:t>
            </w:r>
          </w:p>
        </w:tc>
      </w:tr>
      <w:tr w:rsidR="004E0BC4" w14:paraId="79847504" w14:textId="77777777">
        <w:trPr>
          <w:trHeight w:val="291"/>
          <w:jc w:val="center"/>
        </w:trPr>
        <w:tc>
          <w:tcPr>
            <w:tcW w:w="671" w:type="dxa"/>
            <w:vMerge/>
            <w:tcBorders>
              <w:left w:val="single" w:sz="4" w:space="0" w:color="auto"/>
            </w:tcBorders>
            <w:shd w:val="clear" w:color="auto" w:fill="auto"/>
            <w:vAlign w:val="center"/>
          </w:tcPr>
          <w:p w14:paraId="43BAB001" w14:textId="77777777" w:rsidR="004E0BC4" w:rsidRDefault="004E0BC4">
            <w:pPr>
              <w:rPr>
                <w:rFonts w:ascii="楷体" w:eastAsia="楷体" w:hAnsi="楷体"/>
                <w:szCs w:val="21"/>
              </w:rPr>
            </w:pPr>
          </w:p>
        </w:tc>
        <w:tc>
          <w:tcPr>
            <w:tcW w:w="1263" w:type="dxa"/>
            <w:vMerge/>
            <w:shd w:val="clear" w:color="auto" w:fill="auto"/>
            <w:vAlign w:val="center"/>
          </w:tcPr>
          <w:p w14:paraId="6BFEDF57"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2BCB09AA"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273E7861" w14:textId="77777777" w:rsidR="004E0BC4" w:rsidRDefault="00322F9A">
            <w:pPr>
              <w:widowControl/>
              <w:rPr>
                <w:rFonts w:ascii="楷体" w:eastAsia="楷体" w:hAnsi="楷体"/>
                <w:szCs w:val="21"/>
              </w:rPr>
            </w:pPr>
            <w:r>
              <w:rPr>
                <w:rFonts w:ascii="楷体" w:eastAsia="楷体" w:hAnsi="楷体" w:hint="eastAsia"/>
                <w:szCs w:val="21"/>
              </w:rPr>
              <w:t>耐热水侵蚀性</w:t>
            </w:r>
          </w:p>
        </w:tc>
        <w:tc>
          <w:tcPr>
            <w:tcW w:w="2622" w:type="dxa"/>
            <w:tcBorders>
              <w:right w:val="single" w:sz="4" w:space="0" w:color="auto"/>
            </w:tcBorders>
            <w:shd w:val="clear" w:color="auto" w:fill="auto"/>
            <w:vAlign w:val="center"/>
          </w:tcPr>
          <w:p w14:paraId="229CEEDE" w14:textId="77777777" w:rsidR="004E0BC4" w:rsidRDefault="00322F9A">
            <w:pPr>
              <w:widowControl/>
              <w:rPr>
                <w:rFonts w:ascii="楷体" w:eastAsia="楷体" w:hAnsi="楷体"/>
                <w:szCs w:val="21"/>
              </w:rPr>
            </w:pPr>
            <w:r>
              <w:rPr>
                <w:rFonts w:ascii="楷体" w:eastAsia="楷体" w:hAnsi="楷体" w:hint="eastAsia"/>
                <w:szCs w:val="21"/>
              </w:rPr>
              <w:t>失重≤</w:t>
            </w:r>
            <w:r>
              <w:rPr>
                <w:rFonts w:ascii="楷体" w:eastAsia="楷体" w:hAnsi="楷体" w:hint="eastAsia"/>
                <w:szCs w:val="21"/>
              </w:rPr>
              <w:t>6</w:t>
            </w:r>
            <w:r>
              <w:rPr>
                <w:rFonts w:ascii="楷体" w:eastAsia="楷体" w:hAnsi="楷体"/>
                <w:szCs w:val="21"/>
              </w:rPr>
              <w:t>.0</w:t>
            </w:r>
            <w:r>
              <w:rPr>
                <w:rFonts w:ascii="楷体" w:eastAsia="楷体" w:hAnsi="楷体" w:hint="eastAsia"/>
                <w:szCs w:val="21"/>
              </w:rPr>
              <w:t>g/</w:t>
            </w:r>
            <w:r>
              <w:rPr>
                <w:rFonts w:ascii="楷体" w:eastAsia="楷体" w:hAnsi="楷体"/>
                <w:szCs w:val="21"/>
              </w:rPr>
              <w:t>m2</w:t>
            </w:r>
          </w:p>
        </w:tc>
      </w:tr>
      <w:tr w:rsidR="004E0BC4" w14:paraId="7F1F5A19" w14:textId="77777777">
        <w:trPr>
          <w:trHeight w:val="291"/>
          <w:jc w:val="center"/>
        </w:trPr>
        <w:tc>
          <w:tcPr>
            <w:tcW w:w="671" w:type="dxa"/>
            <w:vMerge/>
            <w:tcBorders>
              <w:left w:val="single" w:sz="4" w:space="0" w:color="auto"/>
            </w:tcBorders>
            <w:shd w:val="clear" w:color="auto" w:fill="auto"/>
            <w:vAlign w:val="center"/>
          </w:tcPr>
          <w:p w14:paraId="698A0766" w14:textId="77777777" w:rsidR="004E0BC4" w:rsidRDefault="004E0BC4">
            <w:pPr>
              <w:rPr>
                <w:rFonts w:ascii="楷体" w:eastAsia="楷体" w:hAnsi="楷体"/>
                <w:szCs w:val="21"/>
              </w:rPr>
            </w:pPr>
          </w:p>
        </w:tc>
        <w:tc>
          <w:tcPr>
            <w:tcW w:w="1263" w:type="dxa"/>
            <w:vMerge/>
            <w:shd w:val="clear" w:color="auto" w:fill="auto"/>
            <w:vAlign w:val="center"/>
          </w:tcPr>
          <w:p w14:paraId="6F4AB216"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1F9EF4A0"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301B50B4" w14:textId="77777777" w:rsidR="004E0BC4" w:rsidRDefault="00322F9A">
            <w:pPr>
              <w:widowControl/>
              <w:rPr>
                <w:rFonts w:ascii="楷体" w:eastAsia="楷体" w:hAnsi="楷体"/>
                <w:szCs w:val="21"/>
              </w:rPr>
            </w:pPr>
            <w:r>
              <w:rPr>
                <w:rFonts w:ascii="楷体" w:eastAsia="楷体" w:hAnsi="楷体" w:hint="eastAsia"/>
                <w:szCs w:val="21"/>
              </w:rPr>
              <w:t>耐碱侵蚀性</w:t>
            </w:r>
          </w:p>
        </w:tc>
        <w:tc>
          <w:tcPr>
            <w:tcW w:w="2622" w:type="dxa"/>
            <w:tcBorders>
              <w:right w:val="single" w:sz="4" w:space="0" w:color="auto"/>
            </w:tcBorders>
            <w:shd w:val="clear" w:color="auto" w:fill="auto"/>
            <w:vAlign w:val="center"/>
          </w:tcPr>
          <w:p w14:paraId="22F3D42C" w14:textId="77777777" w:rsidR="004E0BC4" w:rsidRDefault="00322F9A">
            <w:pPr>
              <w:widowControl/>
              <w:rPr>
                <w:rFonts w:ascii="楷体" w:eastAsia="楷体" w:hAnsi="楷体"/>
                <w:szCs w:val="21"/>
              </w:rPr>
            </w:pPr>
            <w:r>
              <w:rPr>
                <w:rFonts w:ascii="楷体" w:eastAsia="楷体" w:hAnsi="楷体" w:hint="eastAsia"/>
                <w:szCs w:val="21"/>
              </w:rPr>
              <w:t>失重≤</w:t>
            </w:r>
            <w:r>
              <w:rPr>
                <w:rFonts w:ascii="楷体" w:eastAsia="楷体" w:hAnsi="楷体" w:hint="eastAsia"/>
                <w:szCs w:val="21"/>
              </w:rPr>
              <w:t>6</w:t>
            </w:r>
            <w:r>
              <w:rPr>
                <w:rFonts w:ascii="楷体" w:eastAsia="楷体" w:hAnsi="楷体"/>
                <w:szCs w:val="21"/>
              </w:rPr>
              <w:t>.0</w:t>
            </w:r>
            <w:r>
              <w:rPr>
                <w:rFonts w:ascii="楷体" w:eastAsia="楷体" w:hAnsi="楷体" w:hint="eastAsia"/>
                <w:szCs w:val="21"/>
              </w:rPr>
              <w:t>g/</w:t>
            </w:r>
            <w:r>
              <w:rPr>
                <w:rFonts w:ascii="楷体" w:eastAsia="楷体" w:hAnsi="楷体"/>
                <w:szCs w:val="21"/>
              </w:rPr>
              <w:t>m</w:t>
            </w:r>
            <w:r>
              <w:rPr>
                <w:rFonts w:ascii="楷体" w:eastAsia="楷体" w:hAnsi="楷体" w:hint="eastAsia"/>
                <w:szCs w:val="21"/>
              </w:rPr>
              <w:t>g</w:t>
            </w:r>
            <w:r>
              <w:rPr>
                <w:rFonts w:ascii="楷体" w:eastAsia="楷体" w:hAnsi="楷体"/>
                <w:szCs w:val="21"/>
              </w:rPr>
              <w:t>/</w:t>
            </w:r>
            <w:r>
              <w:rPr>
                <w:rFonts w:ascii="楷体" w:eastAsia="楷体" w:hAnsi="楷体" w:hint="eastAsia"/>
                <w:szCs w:val="21"/>
              </w:rPr>
              <w:t>cm</w:t>
            </w:r>
            <w:r>
              <w:rPr>
                <w:rFonts w:ascii="楷体" w:eastAsia="楷体" w:hAnsi="楷体"/>
                <w:szCs w:val="21"/>
              </w:rPr>
              <w:t>2</w:t>
            </w:r>
          </w:p>
        </w:tc>
      </w:tr>
      <w:tr w:rsidR="004E0BC4" w14:paraId="1F8E90E8" w14:textId="77777777">
        <w:trPr>
          <w:trHeight w:val="291"/>
          <w:jc w:val="center"/>
        </w:trPr>
        <w:tc>
          <w:tcPr>
            <w:tcW w:w="671" w:type="dxa"/>
            <w:vMerge/>
            <w:tcBorders>
              <w:left w:val="single" w:sz="4" w:space="0" w:color="auto"/>
            </w:tcBorders>
            <w:shd w:val="clear" w:color="auto" w:fill="auto"/>
            <w:vAlign w:val="center"/>
          </w:tcPr>
          <w:p w14:paraId="70D0612C" w14:textId="77777777" w:rsidR="004E0BC4" w:rsidRDefault="004E0BC4">
            <w:pPr>
              <w:rPr>
                <w:rFonts w:ascii="楷体" w:eastAsia="楷体" w:hAnsi="楷体"/>
                <w:szCs w:val="21"/>
              </w:rPr>
            </w:pPr>
          </w:p>
        </w:tc>
        <w:tc>
          <w:tcPr>
            <w:tcW w:w="1263" w:type="dxa"/>
            <w:vMerge/>
            <w:shd w:val="clear" w:color="auto" w:fill="auto"/>
            <w:vAlign w:val="center"/>
          </w:tcPr>
          <w:p w14:paraId="052CCB00"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227475C6"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68D6FE4D" w14:textId="77777777" w:rsidR="004E0BC4" w:rsidRDefault="00322F9A">
            <w:pPr>
              <w:widowControl/>
              <w:rPr>
                <w:rFonts w:ascii="楷体" w:eastAsia="楷体" w:hAnsi="楷体"/>
                <w:szCs w:val="21"/>
              </w:rPr>
            </w:pPr>
            <w:r>
              <w:rPr>
                <w:rFonts w:ascii="楷体" w:eastAsia="楷体" w:hAnsi="楷体" w:hint="eastAsia"/>
                <w:szCs w:val="21"/>
              </w:rPr>
              <w:t>耐压性能</w:t>
            </w:r>
            <w:r>
              <w:rPr>
                <w:rFonts w:ascii="楷体" w:eastAsia="楷体" w:hAnsi="楷体" w:hint="eastAsia"/>
                <w:szCs w:val="21"/>
              </w:rPr>
              <w:t xml:space="preserve"> </w:t>
            </w:r>
          </w:p>
        </w:tc>
        <w:tc>
          <w:tcPr>
            <w:tcW w:w="2622" w:type="dxa"/>
            <w:tcBorders>
              <w:right w:val="single" w:sz="4" w:space="0" w:color="auto"/>
            </w:tcBorders>
            <w:shd w:val="clear" w:color="auto" w:fill="auto"/>
            <w:vAlign w:val="center"/>
          </w:tcPr>
          <w:p w14:paraId="1AE6B3DB" w14:textId="77777777" w:rsidR="004E0BC4" w:rsidRDefault="00322F9A">
            <w:pPr>
              <w:widowControl/>
              <w:rPr>
                <w:rFonts w:ascii="楷体" w:eastAsia="楷体" w:hAnsi="楷体"/>
                <w:szCs w:val="21"/>
              </w:rPr>
            </w:pPr>
            <w:r>
              <w:rPr>
                <w:rFonts w:ascii="楷体" w:eastAsia="楷体" w:hAnsi="楷体" w:hint="eastAsia"/>
                <w:szCs w:val="21"/>
              </w:rPr>
              <w:t>无渗漏且试验后搪瓷表面质量仍应符合要求</w:t>
            </w:r>
          </w:p>
        </w:tc>
      </w:tr>
      <w:tr w:rsidR="004E0BC4" w14:paraId="42ED2755" w14:textId="77777777">
        <w:trPr>
          <w:trHeight w:val="291"/>
          <w:jc w:val="center"/>
        </w:trPr>
        <w:tc>
          <w:tcPr>
            <w:tcW w:w="671" w:type="dxa"/>
            <w:vMerge/>
            <w:tcBorders>
              <w:left w:val="single" w:sz="4" w:space="0" w:color="auto"/>
            </w:tcBorders>
            <w:shd w:val="clear" w:color="auto" w:fill="auto"/>
            <w:vAlign w:val="center"/>
          </w:tcPr>
          <w:p w14:paraId="3B59DE89" w14:textId="77777777" w:rsidR="004E0BC4" w:rsidRDefault="004E0BC4">
            <w:pPr>
              <w:rPr>
                <w:rFonts w:ascii="楷体" w:eastAsia="楷体" w:hAnsi="楷体"/>
                <w:szCs w:val="21"/>
              </w:rPr>
            </w:pPr>
          </w:p>
        </w:tc>
        <w:tc>
          <w:tcPr>
            <w:tcW w:w="1263" w:type="dxa"/>
            <w:vMerge/>
            <w:shd w:val="clear" w:color="auto" w:fill="auto"/>
            <w:vAlign w:val="center"/>
          </w:tcPr>
          <w:p w14:paraId="01BB07D6"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7F285CF4"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4A82F008" w14:textId="77777777" w:rsidR="004E0BC4" w:rsidRDefault="00322F9A">
            <w:pPr>
              <w:widowControl/>
              <w:rPr>
                <w:rFonts w:ascii="楷体" w:eastAsia="楷体" w:hAnsi="楷体"/>
                <w:szCs w:val="21"/>
              </w:rPr>
            </w:pPr>
            <w:r>
              <w:rPr>
                <w:rFonts w:ascii="楷体" w:eastAsia="楷体" w:hAnsi="楷体" w:hint="eastAsia"/>
                <w:szCs w:val="21"/>
              </w:rPr>
              <w:t>铅析出量</w:t>
            </w:r>
            <w:r>
              <w:rPr>
                <w:rFonts w:ascii="楷体" w:eastAsia="楷体" w:hAnsi="楷体" w:hint="eastAsia"/>
                <w:szCs w:val="21"/>
              </w:rPr>
              <w:t xml:space="preserve"> </w:t>
            </w:r>
          </w:p>
        </w:tc>
        <w:tc>
          <w:tcPr>
            <w:tcW w:w="2622" w:type="dxa"/>
            <w:tcBorders>
              <w:right w:val="single" w:sz="4" w:space="0" w:color="auto"/>
            </w:tcBorders>
            <w:shd w:val="clear" w:color="auto" w:fill="auto"/>
            <w:vAlign w:val="center"/>
          </w:tcPr>
          <w:p w14:paraId="1C3F4956" w14:textId="77777777" w:rsidR="004E0BC4" w:rsidRDefault="00322F9A">
            <w:pPr>
              <w:widowControl/>
              <w:rPr>
                <w:rFonts w:ascii="楷体" w:eastAsia="楷体" w:hAnsi="楷体"/>
                <w:szCs w:val="21"/>
              </w:rPr>
            </w:pPr>
            <w:r>
              <w:rPr>
                <w:rFonts w:ascii="楷体" w:eastAsia="楷体" w:hAnsi="楷体" w:hint="eastAsia"/>
                <w:szCs w:val="21"/>
              </w:rPr>
              <w:t>≤</w:t>
            </w:r>
            <w:r>
              <w:rPr>
                <w:rFonts w:ascii="楷体" w:eastAsia="楷体" w:hAnsi="楷体" w:hint="eastAsia"/>
                <w:szCs w:val="21"/>
              </w:rPr>
              <w:t>0</w:t>
            </w:r>
            <w:r>
              <w:rPr>
                <w:rFonts w:ascii="楷体" w:eastAsia="楷体" w:hAnsi="楷体"/>
                <w:szCs w:val="21"/>
              </w:rPr>
              <w:t>.1</w:t>
            </w:r>
            <w:r>
              <w:rPr>
                <w:rFonts w:ascii="楷体" w:eastAsia="楷体" w:hAnsi="楷体" w:hint="eastAsia"/>
                <w:szCs w:val="21"/>
              </w:rPr>
              <w:t>mg</w:t>
            </w:r>
            <w:r>
              <w:rPr>
                <w:rFonts w:ascii="楷体" w:eastAsia="楷体" w:hAnsi="楷体"/>
                <w:szCs w:val="21"/>
              </w:rPr>
              <w:t>/</w:t>
            </w:r>
            <w:r>
              <w:rPr>
                <w:rFonts w:ascii="楷体" w:eastAsia="楷体" w:hAnsi="楷体" w:hint="eastAsia"/>
                <w:szCs w:val="21"/>
              </w:rPr>
              <w:t>dm</w:t>
            </w:r>
            <w:r>
              <w:rPr>
                <w:rFonts w:ascii="楷体" w:eastAsia="楷体" w:hAnsi="楷体"/>
                <w:szCs w:val="21"/>
              </w:rPr>
              <w:t>2</w:t>
            </w:r>
          </w:p>
        </w:tc>
      </w:tr>
      <w:tr w:rsidR="004E0BC4" w14:paraId="55EEFF0B" w14:textId="77777777">
        <w:trPr>
          <w:trHeight w:val="291"/>
          <w:jc w:val="center"/>
        </w:trPr>
        <w:tc>
          <w:tcPr>
            <w:tcW w:w="671" w:type="dxa"/>
            <w:vMerge/>
            <w:tcBorders>
              <w:left w:val="single" w:sz="4" w:space="0" w:color="auto"/>
            </w:tcBorders>
            <w:shd w:val="clear" w:color="auto" w:fill="auto"/>
            <w:vAlign w:val="center"/>
          </w:tcPr>
          <w:p w14:paraId="1F0ABF79" w14:textId="77777777" w:rsidR="004E0BC4" w:rsidRDefault="004E0BC4">
            <w:pPr>
              <w:rPr>
                <w:rFonts w:ascii="楷体" w:eastAsia="楷体" w:hAnsi="楷体"/>
                <w:szCs w:val="21"/>
              </w:rPr>
            </w:pPr>
          </w:p>
        </w:tc>
        <w:tc>
          <w:tcPr>
            <w:tcW w:w="1263" w:type="dxa"/>
            <w:vMerge/>
            <w:shd w:val="clear" w:color="auto" w:fill="auto"/>
            <w:vAlign w:val="center"/>
          </w:tcPr>
          <w:p w14:paraId="7A604564"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5A53159F"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40715E30" w14:textId="77777777" w:rsidR="004E0BC4" w:rsidRDefault="00322F9A">
            <w:pPr>
              <w:widowControl/>
              <w:rPr>
                <w:rFonts w:ascii="楷体" w:eastAsia="楷体" w:hAnsi="楷体"/>
                <w:szCs w:val="21"/>
              </w:rPr>
            </w:pPr>
            <w:r>
              <w:rPr>
                <w:rFonts w:ascii="楷体" w:eastAsia="楷体" w:hAnsi="楷体" w:hint="eastAsia"/>
                <w:szCs w:val="21"/>
              </w:rPr>
              <w:t>锡析出量</w:t>
            </w:r>
          </w:p>
        </w:tc>
        <w:tc>
          <w:tcPr>
            <w:tcW w:w="2622" w:type="dxa"/>
            <w:tcBorders>
              <w:right w:val="single" w:sz="4" w:space="0" w:color="auto"/>
            </w:tcBorders>
            <w:shd w:val="clear" w:color="auto" w:fill="auto"/>
            <w:vAlign w:val="center"/>
          </w:tcPr>
          <w:p w14:paraId="583720B7" w14:textId="77777777" w:rsidR="004E0BC4" w:rsidRDefault="00322F9A">
            <w:pPr>
              <w:widowControl/>
              <w:rPr>
                <w:rFonts w:ascii="楷体" w:eastAsia="楷体" w:hAnsi="楷体"/>
                <w:szCs w:val="21"/>
              </w:rPr>
            </w:pPr>
            <w:r>
              <w:rPr>
                <w:rFonts w:ascii="楷体" w:eastAsia="楷体" w:hAnsi="楷体" w:hint="eastAsia"/>
                <w:szCs w:val="21"/>
              </w:rPr>
              <w:t>≤</w:t>
            </w:r>
            <w:r>
              <w:rPr>
                <w:rFonts w:ascii="楷体" w:eastAsia="楷体" w:hAnsi="楷体" w:hint="eastAsia"/>
                <w:szCs w:val="21"/>
              </w:rPr>
              <w:t>0</w:t>
            </w:r>
            <w:r>
              <w:rPr>
                <w:rFonts w:ascii="楷体" w:eastAsia="楷体" w:hAnsi="楷体"/>
                <w:szCs w:val="21"/>
              </w:rPr>
              <w:t>.05</w:t>
            </w:r>
            <w:r>
              <w:rPr>
                <w:rFonts w:ascii="楷体" w:eastAsia="楷体" w:hAnsi="楷体" w:hint="eastAsia"/>
                <w:szCs w:val="21"/>
              </w:rPr>
              <w:t>mg</w:t>
            </w:r>
            <w:r>
              <w:rPr>
                <w:rFonts w:ascii="楷体" w:eastAsia="楷体" w:hAnsi="楷体"/>
                <w:szCs w:val="21"/>
              </w:rPr>
              <w:t>/</w:t>
            </w:r>
            <w:r>
              <w:rPr>
                <w:rFonts w:ascii="楷体" w:eastAsia="楷体" w:hAnsi="楷体" w:hint="eastAsia"/>
                <w:szCs w:val="21"/>
              </w:rPr>
              <w:t>dm</w:t>
            </w:r>
            <w:r>
              <w:rPr>
                <w:rFonts w:ascii="楷体" w:eastAsia="楷体" w:hAnsi="楷体"/>
                <w:szCs w:val="21"/>
              </w:rPr>
              <w:t>2</w:t>
            </w:r>
          </w:p>
        </w:tc>
      </w:tr>
      <w:tr w:rsidR="004E0BC4" w14:paraId="0E39A60C" w14:textId="77777777">
        <w:trPr>
          <w:trHeight w:val="46"/>
          <w:jc w:val="center"/>
        </w:trPr>
        <w:tc>
          <w:tcPr>
            <w:tcW w:w="671" w:type="dxa"/>
            <w:vMerge/>
            <w:tcBorders>
              <w:left w:val="single" w:sz="4" w:space="0" w:color="auto"/>
            </w:tcBorders>
            <w:shd w:val="clear" w:color="auto" w:fill="auto"/>
            <w:vAlign w:val="center"/>
          </w:tcPr>
          <w:p w14:paraId="4CBB3EC8" w14:textId="77777777" w:rsidR="004E0BC4" w:rsidRDefault="004E0BC4">
            <w:pPr>
              <w:widowControl/>
              <w:rPr>
                <w:rFonts w:ascii="楷体" w:eastAsia="楷体" w:hAnsi="楷体"/>
                <w:szCs w:val="21"/>
              </w:rPr>
            </w:pPr>
          </w:p>
        </w:tc>
        <w:tc>
          <w:tcPr>
            <w:tcW w:w="1263" w:type="dxa"/>
            <w:vMerge/>
            <w:shd w:val="clear" w:color="auto" w:fill="auto"/>
            <w:vAlign w:val="center"/>
          </w:tcPr>
          <w:p w14:paraId="46646D2D"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15BD2E1E" w14:textId="77777777" w:rsidR="004E0BC4" w:rsidRDefault="00322F9A">
            <w:pPr>
              <w:widowControl/>
              <w:rPr>
                <w:rFonts w:ascii="楷体" w:eastAsia="楷体" w:hAnsi="楷体"/>
                <w:szCs w:val="21"/>
              </w:rPr>
            </w:pPr>
            <w:r>
              <w:rPr>
                <w:rFonts w:ascii="楷体" w:eastAsia="楷体" w:hAnsi="楷体" w:hint="eastAsia"/>
                <w:szCs w:val="21"/>
              </w:rPr>
              <w:t>防腐</w:t>
            </w:r>
          </w:p>
        </w:tc>
        <w:tc>
          <w:tcPr>
            <w:tcW w:w="5244" w:type="dxa"/>
            <w:gridSpan w:val="2"/>
            <w:tcBorders>
              <w:right w:val="single" w:sz="4" w:space="0" w:color="auto"/>
            </w:tcBorders>
            <w:shd w:val="clear" w:color="auto" w:fill="auto"/>
            <w:vAlign w:val="center"/>
          </w:tcPr>
          <w:p w14:paraId="159EF56A" w14:textId="77777777" w:rsidR="004E0BC4" w:rsidRDefault="00322F9A">
            <w:pPr>
              <w:widowControl/>
              <w:rPr>
                <w:rFonts w:ascii="楷体" w:eastAsia="楷体" w:hAnsi="楷体"/>
                <w:szCs w:val="21"/>
              </w:rPr>
            </w:pPr>
            <w:r>
              <w:rPr>
                <w:rFonts w:ascii="楷体" w:eastAsia="楷体" w:hAnsi="楷体" w:hint="eastAsia"/>
                <w:szCs w:val="21"/>
              </w:rPr>
              <w:t>对于单搪瓷内胆标准保护电流≤</w:t>
            </w:r>
            <w:r>
              <w:rPr>
                <w:rFonts w:ascii="楷体" w:eastAsia="楷体" w:hAnsi="楷体"/>
                <w:szCs w:val="21"/>
              </w:rPr>
              <w:t>22.5mA/m2</w:t>
            </w:r>
            <w:r>
              <w:rPr>
                <w:rFonts w:ascii="楷体" w:eastAsia="楷体" w:hAnsi="楷体" w:hint="eastAsia"/>
                <w:szCs w:val="21"/>
              </w:rPr>
              <w:t>，对于多搪瓷内胆标准保护电流≤</w:t>
            </w:r>
            <w:r>
              <w:rPr>
                <w:rFonts w:ascii="楷体" w:eastAsia="楷体" w:hAnsi="楷体"/>
                <w:szCs w:val="21"/>
              </w:rPr>
              <w:t>15.5mA/m2</w:t>
            </w:r>
            <w:r>
              <w:rPr>
                <w:rFonts w:ascii="楷体" w:eastAsia="楷体" w:hAnsi="楷体" w:hint="eastAsia"/>
                <w:szCs w:val="21"/>
              </w:rPr>
              <w:t>。</w:t>
            </w:r>
          </w:p>
        </w:tc>
      </w:tr>
      <w:tr w:rsidR="004E0BC4" w14:paraId="4720547F" w14:textId="77777777">
        <w:trPr>
          <w:trHeight w:val="46"/>
          <w:jc w:val="center"/>
        </w:trPr>
        <w:tc>
          <w:tcPr>
            <w:tcW w:w="671" w:type="dxa"/>
            <w:vMerge/>
            <w:tcBorders>
              <w:left w:val="single" w:sz="4" w:space="0" w:color="auto"/>
            </w:tcBorders>
            <w:shd w:val="clear" w:color="auto" w:fill="auto"/>
            <w:vAlign w:val="center"/>
          </w:tcPr>
          <w:p w14:paraId="54A3D939" w14:textId="77777777" w:rsidR="004E0BC4" w:rsidRDefault="004E0BC4">
            <w:pPr>
              <w:widowControl/>
              <w:rPr>
                <w:rFonts w:ascii="楷体" w:eastAsia="楷体" w:hAnsi="楷体"/>
                <w:szCs w:val="21"/>
              </w:rPr>
            </w:pPr>
          </w:p>
        </w:tc>
        <w:tc>
          <w:tcPr>
            <w:tcW w:w="1263" w:type="dxa"/>
            <w:vMerge/>
            <w:shd w:val="clear" w:color="auto" w:fill="auto"/>
            <w:vAlign w:val="center"/>
          </w:tcPr>
          <w:p w14:paraId="2CD148C2"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73E10746" w14:textId="77777777" w:rsidR="004E0BC4" w:rsidRDefault="00322F9A">
            <w:pPr>
              <w:widowControl/>
              <w:rPr>
                <w:rFonts w:ascii="楷体" w:eastAsia="楷体" w:hAnsi="楷体"/>
                <w:szCs w:val="21"/>
              </w:rPr>
            </w:pPr>
            <w:r>
              <w:rPr>
                <w:rFonts w:ascii="楷体" w:eastAsia="楷体" w:hAnsi="楷体" w:hint="eastAsia"/>
                <w:szCs w:val="21"/>
              </w:rPr>
              <w:t>耐脉冲压</w:t>
            </w:r>
          </w:p>
        </w:tc>
        <w:tc>
          <w:tcPr>
            <w:tcW w:w="5244" w:type="dxa"/>
            <w:gridSpan w:val="2"/>
            <w:tcBorders>
              <w:right w:val="single" w:sz="4" w:space="0" w:color="auto"/>
            </w:tcBorders>
            <w:shd w:val="clear" w:color="auto" w:fill="auto"/>
            <w:vAlign w:val="center"/>
          </w:tcPr>
          <w:p w14:paraId="1AE10F9A" w14:textId="77777777" w:rsidR="004E0BC4" w:rsidRDefault="00322F9A">
            <w:pPr>
              <w:widowControl/>
              <w:rPr>
                <w:rFonts w:ascii="楷体" w:eastAsia="楷体" w:hAnsi="楷体"/>
                <w:szCs w:val="21"/>
              </w:rPr>
            </w:pPr>
            <w:r>
              <w:rPr>
                <w:rFonts w:ascii="楷体" w:eastAsia="楷体" w:hAnsi="楷体" w:hint="eastAsia"/>
                <w:szCs w:val="21"/>
              </w:rPr>
              <w:t>按</w:t>
            </w:r>
            <w:r>
              <w:rPr>
                <w:rFonts w:ascii="楷体" w:eastAsia="楷体" w:hAnsi="楷体" w:hint="eastAsia"/>
                <w:szCs w:val="21"/>
              </w:rPr>
              <w:t>0.15MPa</w:t>
            </w:r>
            <w:r>
              <w:rPr>
                <w:rFonts w:ascii="楷体" w:eastAsia="楷体" w:hAnsi="楷体" w:hint="eastAsia"/>
                <w:szCs w:val="21"/>
              </w:rPr>
              <w:t>到</w:t>
            </w:r>
            <w:r>
              <w:rPr>
                <w:rFonts w:ascii="楷体" w:eastAsia="楷体" w:hAnsi="楷体" w:hint="eastAsia"/>
                <w:szCs w:val="21"/>
              </w:rPr>
              <w:t>1.0</w:t>
            </w:r>
            <w:r>
              <w:rPr>
                <w:rFonts w:ascii="楷体" w:eastAsia="楷体" w:hAnsi="楷体"/>
                <w:szCs w:val="21"/>
              </w:rPr>
              <w:t>5</w:t>
            </w:r>
            <w:r>
              <w:rPr>
                <w:rFonts w:ascii="楷体" w:eastAsia="楷体" w:hAnsi="楷体" w:hint="eastAsia"/>
                <w:szCs w:val="21"/>
              </w:rPr>
              <w:t>MPa</w:t>
            </w:r>
            <w:r>
              <w:rPr>
                <w:rFonts w:ascii="楷体" w:eastAsia="楷体" w:hAnsi="楷体" w:hint="eastAsia"/>
                <w:szCs w:val="21"/>
              </w:rPr>
              <w:t>之间的数值（额定压力</w:t>
            </w:r>
            <w:r>
              <w:rPr>
                <w:rFonts w:ascii="楷体" w:eastAsia="楷体" w:hAnsi="楷体" w:hint="eastAsia"/>
                <w:szCs w:val="21"/>
              </w:rPr>
              <w:t>0</w:t>
            </w:r>
            <w:r>
              <w:rPr>
                <w:rFonts w:ascii="楷体" w:eastAsia="楷体" w:hAnsi="楷体"/>
                <w:szCs w:val="21"/>
              </w:rPr>
              <w:t>.75MP</w:t>
            </w:r>
            <w:r>
              <w:rPr>
                <w:rFonts w:ascii="楷体" w:eastAsia="楷体" w:hAnsi="楷体" w:hint="eastAsia"/>
                <w:szCs w:val="21"/>
              </w:rPr>
              <w:t>a</w:t>
            </w:r>
            <w:r>
              <w:rPr>
                <w:rFonts w:ascii="楷体" w:eastAsia="楷体" w:hAnsi="楷体" w:hint="eastAsia"/>
                <w:szCs w:val="21"/>
              </w:rPr>
              <w:t>，国标为</w:t>
            </w:r>
            <w:r>
              <w:rPr>
                <w:rFonts w:ascii="楷体" w:eastAsia="楷体" w:hAnsi="楷体" w:hint="eastAsia"/>
                <w:szCs w:val="21"/>
              </w:rPr>
              <w:t>0</w:t>
            </w:r>
            <w:r>
              <w:rPr>
                <w:rFonts w:ascii="楷体" w:eastAsia="楷体" w:hAnsi="楷体"/>
                <w:szCs w:val="21"/>
              </w:rPr>
              <w:t>.12MP</w:t>
            </w:r>
            <w:r>
              <w:rPr>
                <w:rFonts w:ascii="楷体" w:eastAsia="楷体" w:hAnsi="楷体" w:hint="eastAsia"/>
                <w:szCs w:val="21"/>
              </w:rPr>
              <w:t>a</w:t>
            </w:r>
            <w:r>
              <w:rPr>
                <w:rFonts w:ascii="楷体" w:eastAsia="楷体" w:hAnsi="楷体" w:hint="eastAsia"/>
                <w:szCs w:val="21"/>
              </w:rPr>
              <w:t>到</w:t>
            </w:r>
            <w:r>
              <w:rPr>
                <w:rFonts w:ascii="楷体" w:eastAsia="楷体" w:hAnsi="楷体" w:hint="eastAsia"/>
                <w:szCs w:val="21"/>
              </w:rPr>
              <w:t>0</w:t>
            </w:r>
            <w:r>
              <w:rPr>
                <w:rFonts w:ascii="楷体" w:eastAsia="楷体" w:hAnsi="楷体"/>
                <w:szCs w:val="21"/>
              </w:rPr>
              <w:t>.76</w:t>
            </w:r>
            <w:r>
              <w:rPr>
                <w:rFonts w:ascii="楷体" w:eastAsia="楷体" w:hAnsi="楷体" w:hint="eastAsia"/>
                <w:szCs w:val="21"/>
              </w:rPr>
              <w:t>-</w:t>
            </w:r>
            <w:r>
              <w:rPr>
                <w:rFonts w:ascii="楷体" w:eastAsia="楷体" w:hAnsi="楷体"/>
                <w:szCs w:val="21"/>
              </w:rPr>
              <w:t>0.84MP</w:t>
            </w:r>
            <w:r>
              <w:rPr>
                <w:rFonts w:ascii="楷体" w:eastAsia="楷体" w:hAnsi="楷体" w:hint="eastAsia"/>
                <w:szCs w:val="21"/>
              </w:rPr>
              <w:t>a</w:t>
            </w:r>
            <w:r>
              <w:rPr>
                <w:rFonts w:ascii="楷体" w:eastAsia="楷体" w:hAnsi="楷体" w:hint="eastAsia"/>
                <w:szCs w:val="21"/>
              </w:rPr>
              <w:t>）交替对容器加压，每分钟</w:t>
            </w:r>
            <w:r>
              <w:rPr>
                <w:rFonts w:ascii="楷体" w:eastAsia="楷体" w:hAnsi="楷体" w:hint="eastAsia"/>
                <w:szCs w:val="21"/>
              </w:rPr>
              <w:t>30</w:t>
            </w:r>
            <w:r>
              <w:rPr>
                <w:rFonts w:ascii="楷体" w:eastAsia="楷体" w:hAnsi="楷体" w:hint="eastAsia"/>
                <w:szCs w:val="21"/>
              </w:rPr>
              <w:t>次（国标</w:t>
            </w:r>
            <w:r>
              <w:rPr>
                <w:rFonts w:ascii="楷体" w:eastAsia="楷体" w:hAnsi="楷体" w:hint="eastAsia"/>
                <w:szCs w:val="21"/>
              </w:rPr>
              <w:t>25-60</w:t>
            </w:r>
            <w:r>
              <w:rPr>
                <w:rFonts w:ascii="楷体" w:eastAsia="楷体" w:hAnsi="楷体" w:hint="eastAsia"/>
                <w:szCs w:val="21"/>
              </w:rPr>
              <w:t>次），测试</w:t>
            </w:r>
            <w:r>
              <w:rPr>
                <w:rFonts w:ascii="楷体" w:eastAsia="楷体" w:hAnsi="楷体"/>
                <w:szCs w:val="21"/>
              </w:rPr>
              <w:t>8</w:t>
            </w:r>
            <w:r>
              <w:rPr>
                <w:rFonts w:ascii="楷体" w:eastAsia="楷体" w:hAnsi="楷体" w:hint="eastAsia"/>
                <w:szCs w:val="21"/>
              </w:rPr>
              <w:t>万次，加热管和内胆焊缝无渗漏，内胆无明显变形。</w:t>
            </w:r>
          </w:p>
        </w:tc>
      </w:tr>
      <w:tr w:rsidR="004E0BC4" w14:paraId="07C1B28C" w14:textId="77777777">
        <w:trPr>
          <w:trHeight w:val="46"/>
          <w:jc w:val="center"/>
        </w:trPr>
        <w:tc>
          <w:tcPr>
            <w:tcW w:w="671" w:type="dxa"/>
            <w:vMerge/>
            <w:tcBorders>
              <w:left w:val="single" w:sz="4" w:space="0" w:color="auto"/>
            </w:tcBorders>
            <w:shd w:val="clear" w:color="auto" w:fill="auto"/>
            <w:vAlign w:val="center"/>
          </w:tcPr>
          <w:p w14:paraId="3E5665E7" w14:textId="77777777" w:rsidR="004E0BC4" w:rsidRDefault="004E0BC4">
            <w:pPr>
              <w:widowControl/>
              <w:rPr>
                <w:rFonts w:ascii="楷体" w:eastAsia="楷体" w:hAnsi="楷体"/>
                <w:szCs w:val="21"/>
              </w:rPr>
            </w:pPr>
          </w:p>
        </w:tc>
        <w:tc>
          <w:tcPr>
            <w:tcW w:w="1263" w:type="dxa"/>
            <w:vMerge/>
            <w:shd w:val="clear" w:color="auto" w:fill="auto"/>
            <w:vAlign w:val="center"/>
          </w:tcPr>
          <w:p w14:paraId="139019A0"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1A33C646"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耐静压</w:t>
            </w:r>
          </w:p>
        </w:tc>
        <w:tc>
          <w:tcPr>
            <w:tcW w:w="5244" w:type="dxa"/>
            <w:gridSpan w:val="2"/>
            <w:tcBorders>
              <w:right w:val="single" w:sz="4" w:space="0" w:color="auto"/>
            </w:tcBorders>
            <w:shd w:val="clear" w:color="auto" w:fill="auto"/>
            <w:vAlign w:val="center"/>
          </w:tcPr>
          <w:p w14:paraId="4F4A3948" w14:textId="77777777" w:rsidR="004E0BC4" w:rsidRDefault="00322F9A">
            <w:pPr>
              <w:widowControl/>
              <w:rPr>
                <w:rFonts w:ascii="楷体" w:eastAsia="楷体" w:hAnsi="楷体"/>
                <w:szCs w:val="21"/>
              </w:rPr>
            </w:pPr>
            <w:r>
              <w:rPr>
                <w:rFonts w:ascii="楷体" w:eastAsia="楷体" w:hAnsi="楷体" w:hint="eastAsia"/>
                <w:szCs w:val="21"/>
              </w:rPr>
              <w:t>大气压力起以</w:t>
            </w:r>
            <w:r>
              <w:rPr>
                <w:rFonts w:ascii="楷体" w:eastAsia="楷体" w:hAnsi="楷体" w:hint="eastAsia"/>
                <w:szCs w:val="21"/>
              </w:rPr>
              <w:t>0.13MPa/s</w:t>
            </w:r>
            <w:r>
              <w:rPr>
                <w:rFonts w:ascii="楷体" w:eastAsia="楷体" w:hAnsi="楷体" w:hint="eastAsia"/>
                <w:szCs w:val="21"/>
              </w:rPr>
              <w:t>的速率加压，当达到两倍最大工作压力或</w:t>
            </w:r>
            <w:r>
              <w:rPr>
                <w:rFonts w:ascii="楷体" w:eastAsia="楷体" w:hAnsi="楷体"/>
                <w:szCs w:val="21"/>
              </w:rPr>
              <w:t>1500</w:t>
            </w:r>
            <w:r>
              <w:rPr>
                <w:rFonts w:ascii="楷体" w:eastAsia="楷体" w:hAnsi="楷体" w:hint="eastAsia"/>
                <w:szCs w:val="21"/>
              </w:rPr>
              <w:t>Kpa</w:t>
            </w:r>
            <w:r>
              <w:rPr>
                <w:rFonts w:ascii="楷体" w:eastAsia="楷体" w:hAnsi="楷体" w:hint="eastAsia"/>
                <w:szCs w:val="21"/>
              </w:rPr>
              <w:t>时，取两者的最大值，保持该压力</w:t>
            </w:r>
            <w:r>
              <w:rPr>
                <w:rFonts w:ascii="楷体" w:eastAsia="楷体" w:hAnsi="楷体" w:hint="eastAsia"/>
                <w:szCs w:val="21"/>
              </w:rPr>
              <w:t>15</w:t>
            </w:r>
            <w:r>
              <w:rPr>
                <w:rFonts w:ascii="楷体" w:eastAsia="楷体" w:hAnsi="楷体" w:hint="eastAsia"/>
                <w:szCs w:val="21"/>
              </w:rPr>
              <w:t>分钟</w:t>
            </w:r>
            <w:r>
              <w:rPr>
                <w:rFonts w:ascii="楷体" w:eastAsia="楷体" w:hAnsi="楷体" w:hint="eastAsia"/>
                <w:szCs w:val="21"/>
              </w:rPr>
              <w:t xml:space="preserve">, </w:t>
            </w:r>
            <w:r>
              <w:rPr>
                <w:rFonts w:ascii="楷体" w:eastAsia="楷体" w:hAnsi="楷体" w:hint="eastAsia"/>
                <w:szCs w:val="21"/>
              </w:rPr>
              <w:t>内胆无渗漏并且不应有永久性变形</w:t>
            </w:r>
          </w:p>
          <w:p w14:paraId="6D844E6E" w14:textId="77777777" w:rsidR="004E0BC4" w:rsidRDefault="00322F9A">
            <w:pPr>
              <w:widowControl/>
              <w:rPr>
                <w:rFonts w:ascii="楷体" w:eastAsia="楷体" w:hAnsi="楷体"/>
                <w:szCs w:val="21"/>
              </w:rPr>
            </w:pPr>
            <w:r>
              <w:rPr>
                <w:rFonts w:ascii="楷体" w:eastAsia="楷体" w:hAnsi="楷体" w:hint="eastAsia"/>
                <w:szCs w:val="21"/>
              </w:rPr>
              <w:t>国标为两倍工作压力</w:t>
            </w:r>
          </w:p>
        </w:tc>
      </w:tr>
      <w:tr w:rsidR="004E0BC4" w14:paraId="12BCEABE" w14:textId="77777777">
        <w:trPr>
          <w:trHeight w:val="756"/>
          <w:jc w:val="center"/>
        </w:trPr>
        <w:tc>
          <w:tcPr>
            <w:tcW w:w="671" w:type="dxa"/>
            <w:vMerge w:val="restart"/>
            <w:tcBorders>
              <w:left w:val="single" w:sz="4" w:space="0" w:color="auto"/>
            </w:tcBorders>
            <w:shd w:val="clear" w:color="auto" w:fill="auto"/>
            <w:vAlign w:val="center"/>
          </w:tcPr>
          <w:p w14:paraId="2CEB5D95" w14:textId="77777777" w:rsidR="004E0BC4" w:rsidRDefault="00322F9A">
            <w:pPr>
              <w:widowControl/>
              <w:rPr>
                <w:rFonts w:ascii="楷体" w:eastAsia="楷体" w:hAnsi="楷体"/>
                <w:szCs w:val="21"/>
              </w:rPr>
            </w:pPr>
            <w:r>
              <w:rPr>
                <w:rFonts w:ascii="楷体" w:eastAsia="楷体" w:hAnsi="楷体" w:hint="eastAsia"/>
                <w:szCs w:val="21"/>
              </w:rPr>
              <w:t>2</w:t>
            </w:r>
          </w:p>
        </w:tc>
        <w:tc>
          <w:tcPr>
            <w:tcW w:w="1263" w:type="dxa"/>
            <w:vMerge w:val="restart"/>
            <w:shd w:val="clear" w:color="auto" w:fill="auto"/>
            <w:vAlign w:val="center"/>
          </w:tcPr>
          <w:p w14:paraId="5C71E3DC" w14:textId="77777777" w:rsidR="004E0BC4" w:rsidRDefault="00322F9A">
            <w:pPr>
              <w:widowControl/>
              <w:rPr>
                <w:rFonts w:ascii="楷体" w:eastAsia="楷体" w:hAnsi="楷体"/>
                <w:szCs w:val="21"/>
              </w:rPr>
            </w:pPr>
            <w:r>
              <w:rPr>
                <w:rFonts w:ascii="楷体" w:eastAsia="楷体" w:hAnsi="楷体" w:hint="eastAsia"/>
                <w:szCs w:val="21"/>
              </w:rPr>
              <w:t>加热管</w:t>
            </w:r>
          </w:p>
        </w:tc>
        <w:tc>
          <w:tcPr>
            <w:tcW w:w="1322" w:type="dxa"/>
            <w:tcBorders>
              <w:right w:val="single" w:sz="4" w:space="0" w:color="auto"/>
            </w:tcBorders>
            <w:shd w:val="clear" w:color="auto" w:fill="auto"/>
            <w:vAlign w:val="center"/>
          </w:tcPr>
          <w:p w14:paraId="183F5ABF" w14:textId="77777777" w:rsidR="004E0BC4" w:rsidRDefault="00322F9A">
            <w:pPr>
              <w:widowControl/>
              <w:rPr>
                <w:rFonts w:ascii="楷体" w:eastAsia="楷体" w:hAnsi="楷体"/>
                <w:szCs w:val="21"/>
              </w:rPr>
            </w:pPr>
            <w:r>
              <w:rPr>
                <w:rFonts w:ascii="楷体" w:eastAsia="楷体" w:hAnsi="楷体" w:hint="eastAsia"/>
                <w:szCs w:val="21"/>
              </w:rPr>
              <w:t>主要材料及尺寸</w:t>
            </w:r>
          </w:p>
        </w:tc>
        <w:tc>
          <w:tcPr>
            <w:tcW w:w="5244" w:type="dxa"/>
            <w:gridSpan w:val="2"/>
            <w:tcBorders>
              <w:right w:val="single" w:sz="4" w:space="0" w:color="auto"/>
            </w:tcBorders>
            <w:shd w:val="clear" w:color="auto" w:fill="auto"/>
            <w:vAlign w:val="center"/>
          </w:tcPr>
          <w:p w14:paraId="51891379"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外壳为普通钢材或机械性能优于普通钢材的其它合金材料的，其壁厚不应小于</w:t>
            </w:r>
            <w:r>
              <w:rPr>
                <w:rFonts w:ascii="楷体" w:eastAsia="楷体" w:hAnsi="楷体" w:cstheme="minorBidi" w:hint="eastAsia"/>
                <w:color w:val="auto"/>
                <w:kern w:val="2"/>
                <w:sz w:val="21"/>
                <w:szCs w:val="21"/>
              </w:rPr>
              <w:t>0</w:t>
            </w:r>
            <w:r>
              <w:rPr>
                <w:rFonts w:ascii="楷体" w:eastAsia="楷体" w:hAnsi="楷体" w:cstheme="minorBidi"/>
                <w:color w:val="auto"/>
                <w:kern w:val="2"/>
                <w:sz w:val="21"/>
                <w:szCs w:val="21"/>
              </w:rPr>
              <w:t>.35</w:t>
            </w:r>
            <w:r>
              <w:rPr>
                <w:rFonts w:ascii="楷体" w:eastAsia="楷体" w:hAnsi="楷体" w:cstheme="minorBidi" w:hint="eastAsia"/>
                <w:color w:val="auto"/>
                <w:kern w:val="2"/>
                <w:sz w:val="21"/>
                <w:szCs w:val="21"/>
              </w:rPr>
              <w:t>mm</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；外壳为铜和铜合金等材料时必须具有相应的机械强度，使其能适应恶劣的工作环境</w:t>
            </w:r>
            <w:r>
              <w:rPr>
                <w:rFonts w:ascii="楷体" w:eastAsia="楷体" w:hAnsi="楷体" w:cstheme="minorBidi" w:hint="eastAsia"/>
                <w:color w:val="auto"/>
                <w:kern w:val="2"/>
                <w:sz w:val="21"/>
                <w:szCs w:val="21"/>
              </w:rPr>
              <w:t>)</w:t>
            </w:r>
          </w:p>
        </w:tc>
      </w:tr>
      <w:tr w:rsidR="004E0BC4" w14:paraId="480DD9D6" w14:textId="77777777">
        <w:trPr>
          <w:trHeight w:val="756"/>
          <w:jc w:val="center"/>
        </w:trPr>
        <w:tc>
          <w:tcPr>
            <w:tcW w:w="671" w:type="dxa"/>
            <w:vMerge/>
            <w:tcBorders>
              <w:left w:val="single" w:sz="4" w:space="0" w:color="auto"/>
            </w:tcBorders>
            <w:shd w:val="clear" w:color="auto" w:fill="auto"/>
            <w:vAlign w:val="center"/>
          </w:tcPr>
          <w:p w14:paraId="74863012" w14:textId="77777777" w:rsidR="004E0BC4" w:rsidRDefault="004E0BC4">
            <w:pPr>
              <w:widowControl/>
              <w:rPr>
                <w:rFonts w:ascii="楷体" w:eastAsia="楷体" w:hAnsi="楷体"/>
                <w:szCs w:val="21"/>
              </w:rPr>
            </w:pPr>
          </w:p>
        </w:tc>
        <w:tc>
          <w:tcPr>
            <w:tcW w:w="1263" w:type="dxa"/>
            <w:vMerge/>
            <w:shd w:val="clear" w:color="auto" w:fill="auto"/>
            <w:vAlign w:val="center"/>
          </w:tcPr>
          <w:p w14:paraId="5AEF1374"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20CA3F28" w14:textId="77777777" w:rsidR="004E0BC4" w:rsidRDefault="00322F9A">
            <w:pPr>
              <w:widowControl/>
              <w:rPr>
                <w:rFonts w:ascii="楷体" w:eastAsia="楷体" w:hAnsi="楷体"/>
                <w:szCs w:val="21"/>
              </w:rPr>
            </w:pPr>
            <w:r>
              <w:rPr>
                <w:rFonts w:ascii="楷体" w:eastAsia="楷体" w:hAnsi="楷体" w:hint="eastAsia"/>
                <w:szCs w:val="21"/>
              </w:rPr>
              <w:t>元件内部结构</w:t>
            </w:r>
          </w:p>
        </w:tc>
        <w:tc>
          <w:tcPr>
            <w:tcW w:w="5244" w:type="dxa"/>
            <w:gridSpan w:val="2"/>
            <w:tcBorders>
              <w:right w:val="single" w:sz="4" w:space="0" w:color="auto"/>
            </w:tcBorders>
            <w:shd w:val="clear" w:color="auto" w:fill="auto"/>
            <w:vAlign w:val="center"/>
          </w:tcPr>
          <w:p w14:paraId="09E5983C"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应满足</w:t>
            </w:r>
            <w:r>
              <w:rPr>
                <w:rFonts w:ascii="楷体" w:eastAsia="楷体" w:hAnsi="楷体" w:cstheme="minorBidi" w:hint="eastAsia"/>
                <w:color w:val="auto"/>
                <w:kern w:val="2"/>
                <w:sz w:val="21"/>
                <w:szCs w:val="21"/>
              </w:rPr>
              <w:t>J</w:t>
            </w:r>
            <w:r>
              <w:rPr>
                <w:rFonts w:ascii="楷体" w:eastAsia="楷体" w:hAnsi="楷体" w:cstheme="minorBidi"/>
                <w:color w:val="auto"/>
                <w:kern w:val="2"/>
                <w:sz w:val="21"/>
                <w:szCs w:val="21"/>
              </w:rPr>
              <w:t>B-T4088-1999</w:t>
            </w:r>
            <w:r>
              <w:rPr>
                <w:rFonts w:ascii="楷体" w:eastAsia="楷体" w:hAnsi="楷体" w:cstheme="minorBidi" w:hint="eastAsia"/>
                <w:color w:val="auto"/>
                <w:kern w:val="2"/>
                <w:sz w:val="21"/>
                <w:szCs w:val="21"/>
              </w:rPr>
              <w:t>日用管状电热元件中</w:t>
            </w:r>
            <w:r>
              <w:rPr>
                <w:rFonts w:ascii="楷体" w:eastAsia="楷体" w:hAnsi="楷体" w:cstheme="minorBidi" w:hint="eastAsia"/>
                <w:color w:val="auto"/>
                <w:kern w:val="2"/>
                <w:sz w:val="21"/>
                <w:szCs w:val="21"/>
              </w:rPr>
              <w:t>5</w:t>
            </w:r>
            <w:r>
              <w:rPr>
                <w:rFonts w:ascii="楷体" w:eastAsia="楷体" w:hAnsi="楷体" w:cstheme="minorBidi"/>
                <w:color w:val="auto"/>
                <w:kern w:val="2"/>
                <w:sz w:val="21"/>
                <w:szCs w:val="21"/>
              </w:rPr>
              <w:t>.3.2.4</w:t>
            </w:r>
            <w:r>
              <w:rPr>
                <w:rFonts w:ascii="楷体" w:eastAsia="楷体" w:hAnsi="楷体" w:cstheme="minorBidi" w:hint="eastAsia"/>
                <w:color w:val="auto"/>
                <w:kern w:val="2"/>
                <w:sz w:val="21"/>
                <w:szCs w:val="21"/>
              </w:rPr>
              <w:t>的规定</w:t>
            </w:r>
          </w:p>
        </w:tc>
      </w:tr>
      <w:tr w:rsidR="004E0BC4" w14:paraId="32A39B9B" w14:textId="77777777">
        <w:trPr>
          <w:trHeight w:val="90"/>
          <w:jc w:val="center"/>
        </w:trPr>
        <w:tc>
          <w:tcPr>
            <w:tcW w:w="671" w:type="dxa"/>
            <w:vMerge/>
            <w:tcBorders>
              <w:left w:val="single" w:sz="4" w:space="0" w:color="auto"/>
            </w:tcBorders>
            <w:shd w:val="clear" w:color="auto" w:fill="auto"/>
            <w:vAlign w:val="center"/>
          </w:tcPr>
          <w:p w14:paraId="566ACEBE" w14:textId="77777777" w:rsidR="004E0BC4" w:rsidRDefault="004E0BC4">
            <w:pPr>
              <w:widowControl/>
              <w:rPr>
                <w:rFonts w:ascii="楷体" w:eastAsia="楷体" w:hAnsi="楷体"/>
                <w:szCs w:val="21"/>
              </w:rPr>
            </w:pPr>
          </w:p>
        </w:tc>
        <w:tc>
          <w:tcPr>
            <w:tcW w:w="1263" w:type="dxa"/>
            <w:vMerge/>
            <w:shd w:val="clear" w:color="auto" w:fill="auto"/>
            <w:vAlign w:val="center"/>
          </w:tcPr>
          <w:p w14:paraId="5A8A2D5B"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01FAF034" w14:textId="77777777" w:rsidR="004E0BC4" w:rsidRDefault="00322F9A">
            <w:pPr>
              <w:widowControl/>
              <w:rPr>
                <w:rFonts w:ascii="楷体" w:eastAsia="楷体" w:hAnsi="楷体"/>
                <w:szCs w:val="21"/>
              </w:rPr>
            </w:pPr>
            <w:r>
              <w:rPr>
                <w:rFonts w:ascii="楷体" w:eastAsia="楷体" w:hAnsi="楷体" w:hint="eastAsia"/>
                <w:szCs w:val="21"/>
              </w:rPr>
              <w:t>外观要求</w:t>
            </w:r>
          </w:p>
        </w:tc>
        <w:tc>
          <w:tcPr>
            <w:tcW w:w="5244" w:type="dxa"/>
            <w:gridSpan w:val="2"/>
            <w:tcBorders>
              <w:right w:val="single" w:sz="4" w:space="0" w:color="auto"/>
            </w:tcBorders>
            <w:shd w:val="clear" w:color="auto" w:fill="auto"/>
            <w:vAlign w:val="center"/>
          </w:tcPr>
          <w:p w14:paraId="12DD9CD6"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表面必须保持清洁；</w:t>
            </w:r>
          </w:p>
          <w:p w14:paraId="5AD67C15"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加热棒不得有显著的机械伤痕或者局部膨胀；</w:t>
            </w:r>
          </w:p>
          <w:p w14:paraId="71632743"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弯曲处不得有皱纹、凹凸等现象；</w:t>
            </w:r>
          </w:p>
          <w:p w14:paraId="03E63C4A" w14:textId="77777777" w:rsidR="004E0BC4" w:rsidRDefault="00322F9A">
            <w:pPr>
              <w:pStyle w:val="Default"/>
              <w:rPr>
                <w:rFonts w:ascii="楷体" w:eastAsia="楷体" w:hAnsi="楷体" w:cstheme="minorBidi"/>
                <w:color w:val="auto"/>
                <w:kern w:val="2"/>
                <w:sz w:val="21"/>
                <w:szCs w:val="21"/>
              </w:rPr>
            </w:pPr>
            <w:r>
              <w:rPr>
                <w:rFonts w:ascii="楷体" w:eastAsia="楷体" w:hAnsi="楷体" w:hint="eastAsia"/>
                <w:sz w:val="21"/>
                <w:szCs w:val="21"/>
              </w:rPr>
              <w:t>涂层、电镀层应均匀牢靠，不应有气泡、剥落或局部堆积现象。</w:t>
            </w:r>
          </w:p>
        </w:tc>
      </w:tr>
      <w:tr w:rsidR="004E0BC4" w14:paraId="1F97E937" w14:textId="77777777">
        <w:trPr>
          <w:trHeight w:val="90"/>
          <w:jc w:val="center"/>
        </w:trPr>
        <w:tc>
          <w:tcPr>
            <w:tcW w:w="671" w:type="dxa"/>
            <w:vMerge/>
            <w:tcBorders>
              <w:left w:val="single" w:sz="4" w:space="0" w:color="auto"/>
            </w:tcBorders>
            <w:shd w:val="clear" w:color="auto" w:fill="auto"/>
            <w:vAlign w:val="center"/>
          </w:tcPr>
          <w:p w14:paraId="4995500A"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002C7B75"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4588F997" w14:textId="77777777" w:rsidR="004E0BC4" w:rsidRDefault="00322F9A">
            <w:pPr>
              <w:widowControl/>
              <w:rPr>
                <w:rFonts w:ascii="楷体" w:eastAsia="楷体" w:hAnsi="楷体"/>
                <w:szCs w:val="21"/>
              </w:rPr>
            </w:pPr>
            <w:r>
              <w:rPr>
                <w:rFonts w:ascii="楷体" w:eastAsia="楷体" w:hAnsi="楷体" w:hint="eastAsia"/>
                <w:szCs w:val="21"/>
              </w:rPr>
              <w:t>工作环境</w:t>
            </w:r>
          </w:p>
        </w:tc>
        <w:tc>
          <w:tcPr>
            <w:tcW w:w="5244" w:type="dxa"/>
            <w:gridSpan w:val="2"/>
            <w:tcBorders>
              <w:right w:val="single" w:sz="4" w:space="0" w:color="auto"/>
            </w:tcBorders>
            <w:shd w:val="clear" w:color="auto" w:fill="auto"/>
            <w:vAlign w:val="center"/>
          </w:tcPr>
          <w:p w14:paraId="32DBF7A4"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加热棒应在下列条件下能正常工作：</w:t>
            </w:r>
          </w:p>
          <w:p w14:paraId="3BB81204"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color w:val="auto"/>
                <w:kern w:val="2"/>
                <w:sz w:val="21"/>
                <w:szCs w:val="21"/>
              </w:rPr>
              <w:lastRenderedPageBreak/>
              <w:t>a</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周围环境温度：</w:t>
            </w:r>
            <w:r>
              <w:rPr>
                <w:rFonts w:ascii="楷体" w:eastAsia="楷体" w:hAnsi="楷体" w:cstheme="minorBidi"/>
                <w:color w:val="auto"/>
                <w:kern w:val="2"/>
                <w:sz w:val="21"/>
                <w:szCs w:val="21"/>
              </w:rPr>
              <w:t>-25</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+50</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b</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周围空气相对湿度不大于</w:t>
            </w:r>
            <w:r>
              <w:rPr>
                <w:rFonts w:ascii="楷体" w:eastAsia="楷体" w:hAnsi="楷体" w:cstheme="minorBidi"/>
                <w:color w:val="auto"/>
                <w:kern w:val="2"/>
                <w:sz w:val="21"/>
                <w:szCs w:val="21"/>
              </w:rPr>
              <w:t>90%</w:t>
            </w:r>
            <w:r>
              <w:rPr>
                <w:rFonts w:ascii="楷体" w:eastAsia="楷体" w:hAnsi="楷体" w:cstheme="minorBidi" w:hint="eastAsia"/>
                <w:color w:val="auto"/>
                <w:kern w:val="2"/>
                <w:sz w:val="21"/>
                <w:szCs w:val="21"/>
              </w:rPr>
              <w:t>（温度为</w:t>
            </w:r>
            <w:r>
              <w:rPr>
                <w:rFonts w:ascii="楷体" w:eastAsia="楷体" w:hAnsi="楷体" w:cstheme="minorBidi"/>
                <w:color w:val="auto"/>
                <w:kern w:val="2"/>
                <w:sz w:val="21"/>
                <w:szCs w:val="21"/>
              </w:rPr>
              <w:t>25</w:t>
            </w:r>
            <w:r>
              <w:rPr>
                <w:rFonts w:ascii="楷体" w:eastAsia="楷体" w:hAnsi="楷体" w:cstheme="minorBidi" w:hint="eastAsia"/>
                <w:color w:val="auto"/>
                <w:kern w:val="2"/>
                <w:sz w:val="21"/>
                <w:szCs w:val="21"/>
              </w:rPr>
              <w:t>℃时）；</w:t>
            </w:r>
            <w:r>
              <w:rPr>
                <w:rFonts w:ascii="楷体" w:eastAsia="楷体" w:hAnsi="楷体" w:cstheme="minorBidi"/>
                <w:color w:val="auto"/>
                <w:kern w:val="2"/>
                <w:sz w:val="21"/>
                <w:szCs w:val="21"/>
              </w:rPr>
              <w:t>c</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周围环境无易燃、易爆、腐蚀性气体和导电粉尘；</w:t>
            </w:r>
            <w:r>
              <w:rPr>
                <w:rFonts w:ascii="楷体" w:eastAsia="楷体" w:hAnsi="楷体" w:cstheme="minorBidi"/>
                <w:color w:val="auto"/>
                <w:kern w:val="2"/>
                <w:sz w:val="21"/>
                <w:szCs w:val="21"/>
              </w:rPr>
              <w:t>d</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没有明显的冲击和振动。</w:t>
            </w:r>
          </w:p>
        </w:tc>
      </w:tr>
      <w:tr w:rsidR="004E0BC4" w14:paraId="24007C84" w14:textId="77777777">
        <w:trPr>
          <w:trHeight w:val="90"/>
          <w:jc w:val="center"/>
        </w:trPr>
        <w:tc>
          <w:tcPr>
            <w:tcW w:w="671" w:type="dxa"/>
            <w:vMerge/>
            <w:tcBorders>
              <w:left w:val="single" w:sz="4" w:space="0" w:color="auto"/>
            </w:tcBorders>
            <w:shd w:val="clear" w:color="auto" w:fill="auto"/>
            <w:vAlign w:val="center"/>
          </w:tcPr>
          <w:p w14:paraId="21DA9A94"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5A68F110"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06F4CFBA" w14:textId="77777777" w:rsidR="004E0BC4" w:rsidRDefault="00322F9A">
            <w:pPr>
              <w:widowControl/>
              <w:rPr>
                <w:rFonts w:ascii="楷体" w:eastAsia="楷体" w:hAnsi="楷体"/>
                <w:szCs w:val="21"/>
              </w:rPr>
            </w:pPr>
            <w:r>
              <w:rPr>
                <w:rFonts w:ascii="楷体" w:eastAsia="楷体" w:hAnsi="楷体" w:hint="eastAsia"/>
                <w:szCs w:val="21"/>
              </w:rPr>
              <w:t>功率密度</w:t>
            </w:r>
          </w:p>
        </w:tc>
        <w:tc>
          <w:tcPr>
            <w:tcW w:w="5244" w:type="dxa"/>
            <w:gridSpan w:val="2"/>
            <w:tcBorders>
              <w:right w:val="single" w:sz="4" w:space="0" w:color="auto"/>
            </w:tcBorders>
            <w:shd w:val="clear" w:color="auto" w:fill="auto"/>
            <w:vAlign w:val="center"/>
          </w:tcPr>
          <w:p w14:paraId="78D1CF09" w14:textId="77777777" w:rsidR="004E0BC4" w:rsidRDefault="00322F9A">
            <w:pPr>
              <w:widowControl/>
              <w:rPr>
                <w:rFonts w:ascii="楷体" w:eastAsia="楷体" w:hAnsi="楷体"/>
                <w:szCs w:val="21"/>
              </w:rPr>
            </w:pPr>
            <w:r>
              <w:rPr>
                <w:rFonts w:ascii="楷体" w:eastAsia="楷体" w:hAnsi="楷体" w:hint="eastAsia"/>
                <w:szCs w:val="21"/>
              </w:rPr>
              <w:t>对于小于</w:t>
            </w:r>
            <w:r>
              <w:rPr>
                <w:rFonts w:ascii="楷体" w:eastAsia="楷体" w:hAnsi="楷体"/>
                <w:szCs w:val="21"/>
              </w:rPr>
              <w:t>3000W</w:t>
            </w:r>
            <w:r>
              <w:rPr>
                <w:rFonts w:ascii="楷体" w:eastAsia="楷体" w:hAnsi="楷体" w:hint="eastAsia"/>
                <w:szCs w:val="21"/>
              </w:rPr>
              <w:t>的家用不锈钢加热棒的功率密度（额定功率</w:t>
            </w:r>
            <w:r>
              <w:rPr>
                <w:rFonts w:ascii="楷体" w:eastAsia="楷体" w:hAnsi="楷体"/>
                <w:szCs w:val="21"/>
              </w:rPr>
              <w:t>/</w:t>
            </w:r>
            <w:r>
              <w:rPr>
                <w:rFonts w:ascii="楷体" w:eastAsia="楷体" w:hAnsi="楷体" w:hint="eastAsia"/>
                <w:szCs w:val="21"/>
              </w:rPr>
              <w:t>表面发热面积）应尽量不超过</w:t>
            </w:r>
            <w:r>
              <w:rPr>
                <w:rFonts w:ascii="楷体" w:eastAsia="楷体" w:hAnsi="楷体"/>
                <w:szCs w:val="21"/>
              </w:rPr>
              <w:t>11W/cm2</w:t>
            </w:r>
          </w:p>
        </w:tc>
      </w:tr>
      <w:tr w:rsidR="004E0BC4" w14:paraId="1C73C090" w14:textId="77777777">
        <w:trPr>
          <w:trHeight w:val="90"/>
          <w:jc w:val="center"/>
        </w:trPr>
        <w:tc>
          <w:tcPr>
            <w:tcW w:w="671" w:type="dxa"/>
            <w:vMerge/>
            <w:tcBorders>
              <w:left w:val="single" w:sz="4" w:space="0" w:color="auto"/>
            </w:tcBorders>
            <w:shd w:val="clear" w:color="auto" w:fill="auto"/>
            <w:vAlign w:val="center"/>
          </w:tcPr>
          <w:p w14:paraId="41B58B53"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6CAED1E8"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09B79A8F" w14:textId="77777777" w:rsidR="004E0BC4" w:rsidRDefault="00322F9A">
            <w:pPr>
              <w:widowControl/>
              <w:rPr>
                <w:rFonts w:ascii="楷体" w:eastAsia="楷体" w:hAnsi="楷体"/>
                <w:szCs w:val="21"/>
              </w:rPr>
            </w:pPr>
            <w:r>
              <w:rPr>
                <w:rFonts w:ascii="楷体" w:eastAsia="楷体" w:hAnsi="楷体" w:hint="eastAsia"/>
                <w:szCs w:val="21"/>
              </w:rPr>
              <w:t>高低温冲击</w:t>
            </w:r>
          </w:p>
        </w:tc>
        <w:tc>
          <w:tcPr>
            <w:tcW w:w="5244" w:type="dxa"/>
            <w:gridSpan w:val="2"/>
            <w:tcBorders>
              <w:right w:val="single" w:sz="4" w:space="0" w:color="auto"/>
            </w:tcBorders>
            <w:shd w:val="clear" w:color="auto" w:fill="auto"/>
            <w:vAlign w:val="center"/>
          </w:tcPr>
          <w:p w14:paraId="63B11B5E" w14:textId="77777777" w:rsidR="004E0BC4" w:rsidRDefault="00322F9A">
            <w:pPr>
              <w:widowControl/>
              <w:rPr>
                <w:rFonts w:ascii="楷体" w:eastAsia="楷体" w:hAnsi="楷体"/>
                <w:szCs w:val="21"/>
              </w:rPr>
            </w:pPr>
            <w:r>
              <w:rPr>
                <w:rFonts w:ascii="楷体" w:eastAsia="楷体" w:hAnsi="楷体" w:hint="eastAsia"/>
                <w:szCs w:val="21"/>
              </w:rPr>
              <w:t>GBT23150-2008 4.7</w:t>
            </w:r>
          </w:p>
        </w:tc>
      </w:tr>
      <w:tr w:rsidR="004E0BC4" w14:paraId="321F0E44" w14:textId="77777777">
        <w:trPr>
          <w:trHeight w:val="90"/>
          <w:jc w:val="center"/>
        </w:trPr>
        <w:tc>
          <w:tcPr>
            <w:tcW w:w="671" w:type="dxa"/>
            <w:vMerge/>
            <w:tcBorders>
              <w:left w:val="single" w:sz="4" w:space="0" w:color="auto"/>
            </w:tcBorders>
            <w:shd w:val="clear" w:color="auto" w:fill="auto"/>
            <w:vAlign w:val="center"/>
          </w:tcPr>
          <w:p w14:paraId="1FAF1EDE"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1C3FFA3A"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5D6F32CC" w14:textId="77777777" w:rsidR="004E0BC4" w:rsidRDefault="00322F9A">
            <w:pPr>
              <w:widowControl/>
              <w:rPr>
                <w:rFonts w:ascii="楷体" w:eastAsia="楷体" w:hAnsi="楷体"/>
                <w:szCs w:val="21"/>
              </w:rPr>
            </w:pPr>
            <w:r>
              <w:rPr>
                <w:rFonts w:ascii="楷体" w:eastAsia="楷体" w:hAnsi="楷体" w:hint="eastAsia"/>
                <w:szCs w:val="21"/>
              </w:rPr>
              <w:t>抗干烧</w:t>
            </w:r>
          </w:p>
        </w:tc>
        <w:tc>
          <w:tcPr>
            <w:tcW w:w="5244" w:type="dxa"/>
            <w:gridSpan w:val="2"/>
            <w:tcBorders>
              <w:right w:val="single" w:sz="4" w:space="0" w:color="auto"/>
            </w:tcBorders>
            <w:shd w:val="clear" w:color="auto" w:fill="auto"/>
            <w:vAlign w:val="center"/>
          </w:tcPr>
          <w:p w14:paraId="0DFCB100" w14:textId="77777777" w:rsidR="004E0BC4" w:rsidRDefault="00322F9A">
            <w:pPr>
              <w:widowControl/>
              <w:rPr>
                <w:rFonts w:ascii="楷体" w:eastAsia="楷体" w:hAnsi="楷体"/>
                <w:szCs w:val="21"/>
              </w:rPr>
            </w:pPr>
            <w:r>
              <w:rPr>
                <w:rFonts w:ascii="楷体" w:eastAsia="楷体" w:hAnsi="楷体" w:hint="eastAsia"/>
                <w:szCs w:val="21"/>
              </w:rPr>
              <w:t>GBT23150-2008 4.5</w:t>
            </w:r>
          </w:p>
        </w:tc>
      </w:tr>
      <w:tr w:rsidR="004E0BC4" w14:paraId="4D1B7EA0" w14:textId="77777777">
        <w:trPr>
          <w:trHeight w:val="90"/>
          <w:jc w:val="center"/>
        </w:trPr>
        <w:tc>
          <w:tcPr>
            <w:tcW w:w="671" w:type="dxa"/>
            <w:vMerge/>
            <w:tcBorders>
              <w:left w:val="single" w:sz="4" w:space="0" w:color="auto"/>
            </w:tcBorders>
            <w:shd w:val="clear" w:color="auto" w:fill="auto"/>
            <w:vAlign w:val="center"/>
          </w:tcPr>
          <w:p w14:paraId="6C730232"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13281A8C"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048F335F" w14:textId="77777777" w:rsidR="004E0BC4" w:rsidRDefault="00322F9A">
            <w:pPr>
              <w:widowControl/>
              <w:rPr>
                <w:rFonts w:ascii="楷体" w:eastAsia="楷体" w:hAnsi="楷体"/>
                <w:szCs w:val="21"/>
              </w:rPr>
            </w:pPr>
            <w:r>
              <w:rPr>
                <w:rFonts w:ascii="楷体" w:eastAsia="楷体" w:hAnsi="楷体" w:hint="eastAsia"/>
                <w:szCs w:val="21"/>
              </w:rPr>
              <w:t>电气强度</w:t>
            </w:r>
          </w:p>
        </w:tc>
        <w:tc>
          <w:tcPr>
            <w:tcW w:w="5244" w:type="dxa"/>
            <w:gridSpan w:val="2"/>
            <w:tcBorders>
              <w:right w:val="single" w:sz="4" w:space="0" w:color="auto"/>
            </w:tcBorders>
            <w:shd w:val="clear" w:color="auto" w:fill="auto"/>
            <w:vAlign w:val="center"/>
          </w:tcPr>
          <w:p w14:paraId="04B27412" w14:textId="77777777" w:rsidR="004E0BC4" w:rsidRDefault="00322F9A">
            <w:pPr>
              <w:pStyle w:val="Default"/>
              <w:rPr>
                <w:rFonts w:ascii="楷体" w:eastAsia="楷体" w:hAnsi="楷体"/>
                <w:sz w:val="21"/>
                <w:szCs w:val="21"/>
              </w:rPr>
            </w:pPr>
            <w:r>
              <w:rPr>
                <w:rFonts w:ascii="楷体" w:eastAsia="楷体" w:hAnsi="楷体" w:hint="eastAsia"/>
                <w:szCs w:val="21"/>
              </w:rPr>
              <w:t>测量方法见</w:t>
            </w:r>
            <w:r>
              <w:rPr>
                <w:rFonts w:ascii="楷体" w:eastAsia="楷体" w:hAnsi="楷体" w:hint="eastAsia"/>
                <w:szCs w:val="21"/>
              </w:rPr>
              <w:t>G</w:t>
            </w:r>
            <w:r>
              <w:rPr>
                <w:rFonts w:ascii="楷体" w:eastAsia="楷体" w:hAnsi="楷体"/>
                <w:szCs w:val="21"/>
              </w:rPr>
              <w:t>B4706.1-1992</w:t>
            </w:r>
            <w:r>
              <w:rPr>
                <w:rFonts w:ascii="楷体" w:eastAsia="楷体" w:hAnsi="楷体" w:hint="eastAsia"/>
                <w:szCs w:val="21"/>
              </w:rPr>
              <w:t>中</w:t>
            </w:r>
            <w:r>
              <w:rPr>
                <w:rFonts w:ascii="楷体" w:eastAsia="楷体" w:hAnsi="楷体" w:hint="eastAsia"/>
                <w:szCs w:val="21"/>
              </w:rPr>
              <w:t>1</w:t>
            </w:r>
            <w:r>
              <w:rPr>
                <w:rFonts w:ascii="楷体" w:eastAsia="楷体" w:hAnsi="楷体"/>
                <w:szCs w:val="21"/>
              </w:rPr>
              <w:t>3.3</w:t>
            </w:r>
            <w:r>
              <w:rPr>
                <w:rFonts w:ascii="楷体" w:eastAsia="楷体" w:hAnsi="楷体" w:hint="eastAsia"/>
                <w:szCs w:val="21"/>
              </w:rPr>
              <w:t>的规定，</w:t>
            </w:r>
            <w:r>
              <w:rPr>
                <w:rFonts w:ascii="楷体" w:eastAsia="楷体" w:hAnsi="楷体" w:cstheme="minorBidi" w:hint="eastAsia"/>
                <w:color w:val="auto"/>
                <w:kern w:val="2"/>
                <w:sz w:val="21"/>
                <w:szCs w:val="21"/>
              </w:rPr>
              <w:t>元件的绝缘应能承受</w:t>
            </w:r>
            <w:r>
              <w:rPr>
                <w:rFonts w:ascii="楷体" w:eastAsia="楷体" w:hAnsi="楷体" w:cstheme="minorBidi" w:hint="eastAsia"/>
                <w:color w:val="auto"/>
                <w:kern w:val="2"/>
                <w:sz w:val="21"/>
                <w:szCs w:val="21"/>
              </w:rPr>
              <w:t>1min</w:t>
            </w:r>
            <w:r>
              <w:rPr>
                <w:rFonts w:ascii="楷体" w:eastAsia="楷体" w:hAnsi="楷体" w:cstheme="minorBidi" w:hint="eastAsia"/>
                <w:color w:val="auto"/>
                <w:kern w:val="2"/>
                <w:sz w:val="21"/>
                <w:szCs w:val="21"/>
              </w:rPr>
              <w:t>的</w:t>
            </w:r>
            <w:r>
              <w:rPr>
                <w:rFonts w:ascii="楷体" w:eastAsia="楷体" w:hAnsi="楷体" w:cstheme="minorBidi" w:hint="eastAsia"/>
                <w:color w:val="auto"/>
                <w:kern w:val="2"/>
                <w:sz w:val="21"/>
                <w:szCs w:val="21"/>
              </w:rPr>
              <w:t>5</w:t>
            </w:r>
            <w:r>
              <w:rPr>
                <w:rFonts w:ascii="楷体" w:eastAsia="楷体" w:hAnsi="楷体" w:cstheme="minorBidi"/>
                <w:color w:val="auto"/>
                <w:kern w:val="2"/>
                <w:sz w:val="21"/>
                <w:szCs w:val="21"/>
              </w:rPr>
              <w:t>0H</w:t>
            </w:r>
            <w:r>
              <w:rPr>
                <w:rFonts w:ascii="楷体" w:eastAsia="楷体" w:hAnsi="楷体" w:cstheme="minorBidi" w:hint="eastAsia"/>
                <w:color w:val="auto"/>
                <w:kern w:val="2"/>
                <w:sz w:val="21"/>
                <w:szCs w:val="21"/>
              </w:rPr>
              <w:t>z</w:t>
            </w:r>
            <w:r>
              <w:rPr>
                <w:rFonts w:ascii="楷体" w:eastAsia="楷体" w:hAnsi="楷体" w:cstheme="minorBidi" w:hint="eastAsia"/>
                <w:color w:val="auto"/>
                <w:kern w:val="2"/>
                <w:sz w:val="21"/>
                <w:szCs w:val="21"/>
              </w:rPr>
              <w:t>基本正弦波电压的试验，试验期间，不出现闪络击穿现象。</w:t>
            </w:r>
          </w:p>
        </w:tc>
      </w:tr>
      <w:tr w:rsidR="004E0BC4" w14:paraId="4F35F0EE" w14:textId="77777777">
        <w:trPr>
          <w:trHeight w:val="90"/>
          <w:jc w:val="center"/>
        </w:trPr>
        <w:tc>
          <w:tcPr>
            <w:tcW w:w="671" w:type="dxa"/>
            <w:vMerge/>
            <w:tcBorders>
              <w:left w:val="single" w:sz="4" w:space="0" w:color="auto"/>
            </w:tcBorders>
            <w:shd w:val="clear" w:color="auto" w:fill="auto"/>
            <w:vAlign w:val="center"/>
          </w:tcPr>
          <w:p w14:paraId="32D5A0C9"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4885FEA2"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57866EDB" w14:textId="77777777" w:rsidR="004E0BC4" w:rsidRDefault="00322F9A">
            <w:pPr>
              <w:widowControl/>
              <w:rPr>
                <w:rFonts w:ascii="楷体" w:eastAsia="楷体" w:hAnsi="楷体"/>
                <w:szCs w:val="21"/>
              </w:rPr>
            </w:pPr>
            <w:r>
              <w:rPr>
                <w:rFonts w:ascii="楷体" w:eastAsia="楷体" w:hAnsi="楷体" w:hint="eastAsia"/>
                <w:szCs w:val="21"/>
              </w:rPr>
              <w:t>泄漏电流</w:t>
            </w:r>
          </w:p>
        </w:tc>
        <w:tc>
          <w:tcPr>
            <w:tcW w:w="5244" w:type="dxa"/>
            <w:gridSpan w:val="2"/>
            <w:tcBorders>
              <w:right w:val="single" w:sz="4" w:space="0" w:color="auto"/>
            </w:tcBorders>
            <w:shd w:val="clear" w:color="auto" w:fill="auto"/>
            <w:vAlign w:val="center"/>
          </w:tcPr>
          <w:p w14:paraId="5B57B7E0" w14:textId="77777777" w:rsidR="004E0BC4" w:rsidRDefault="00322F9A">
            <w:pPr>
              <w:widowControl/>
              <w:rPr>
                <w:rFonts w:ascii="楷体" w:eastAsia="楷体" w:hAnsi="楷体"/>
                <w:szCs w:val="21"/>
              </w:rPr>
            </w:pPr>
            <w:r>
              <w:rPr>
                <w:rFonts w:ascii="楷体" w:eastAsia="楷体" w:hAnsi="楷体" w:hint="eastAsia"/>
                <w:szCs w:val="21"/>
              </w:rPr>
              <w:t>测量方法见</w:t>
            </w:r>
            <w:r>
              <w:rPr>
                <w:rFonts w:ascii="楷体" w:eastAsia="楷体" w:hAnsi="楷体" w:hint="eastAsia"/>
                <w:szCs w:val="21"/>
              </w:rPr>
              <w:t>G</w:t>
            </w:r>
            <w:r>
              <w:rPr>
                <w:rFonts w:ascii="楷体" w:eastAsia="楷体" w:hAnsi="楷体"/>
                <w:szCs w:val="21"/>
              </w:rPr>
              <w:t>B4706.1-1992</w:t>
            </w:r>
            <w:r>
              <w:rPr>
                <w:rFonts w:ascii="楷体" w:eastAsia="楷体" w:hAnsi="楷体" w:hint="eastAsia"/>
                <w:szCs w:val="21"/>
              </w:rPr>
              <w:t>中</w:t>
            </w:r>
            <w:r>
              <w:rPr>
                <w:rFonts w:ascii="楷体" w:eastAsia="楷体" w:hAnsi="楷体" w:hint="eastAsia"/>
                <w:szCs w:val="21"/>
              </w:rPr>
              <w:t>1</w:t>
            </w:r>
            <w:r>
              <w:rPr>
                <w:rFonts w:ascii="楷体" w:eastAsia="楷体" w:hAnsi="楷体"/>
                <w:szCs w:val="21"/>
              </w:rPr>
              <w:t>3.2</w:t>
            </w:r>
            <w:r>
              <w:rPr>
                <w:rFonts w:ascii="楷体" w:eastAsia="楷体" w:hAnsi="楷体" w:hint="eastAsia"/>
                <w:szCs w:val="21"/>
              </w:rPr>
              <w:t>，在正常工作环境下，水压试验，密封试验后的泄漏电流均不应超过</w:t>
            </w:r>
            <w:r>
              <w:rPr>
                <w:rFonts w:ascii="楷体" w:eastAsia="楷体" w:hAnsi="楷体"/>
                <w:szCs w:val="21"/>
              </w:rPr>
              <w:t>0.5mA</w:t>
            </w:r>
            <w:r>
              <w:rPr>
                <w:rFonts w:ascii="楷体" w:eastAsia="楷体" w:hAnsi="楷体" w:hint="eastAsia"/>
                <w:szCs w:val="21"/>
              </w:rPr>
              <w:t>。</w:t>
            </w:r>
          </w:p>
        </w:tc>
      </w:tr>
      <w:tr w:rsidR="004E0BC4" w14:paraId="28D3D98C" w14:textId="77777777">
        <w:trPr>
          <w:trHeight w:val="90"/>
          <w:jc w:val="center"/>
        </w:trPr>
        <w:tc>
          <w:tcPr>
            <w:tcW w:w="671" w:type="dxa"/>
            <w:vMerge/>
            <w:tcBorders>
              <w:left w:val="single" w:sz="4" w:space="0" w:color="auto"/>
            </w:tcBorders>
            <w:shd w:val="clear" w:color="auto" w:fill="auto"/>
            <w:vAlign w:val="center"/>
          </w:tcPr>
          <w:p w14:paraId="6368AB28"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417B0F6C"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290B7FAC" w14:textId="77777777" w:rsidR="004E0BC4" w:rsidRDefault="00322F9A">
            <w:pPr>
              <w:widowControl/>
              <w:rPr>
                <w:rFonts w:ascii="楷体" w:eastAsia="楷体" w:hAnsi="楷体"/>
                <w:szCs w:val="21"/>
              </w:rPr>
            </w:pPr>
            <w:r>
              <w:rPr>
                <w:rFonts w:ascii="楷体" w:eastAsia="楷体" w:hAnsi="楷体" w:hint="eastAsia"/>
                <w:szCs w:val="21"/>
              </w:rPr>
              <w:t>功率偏差</w:t>
            </w:r>
          </w:p>
        </w:tc>
        <w:tc>
          <w:tcPr>
            <w:tcW w:w="5244" w:type="dxa"/>
            <w:gridSpan w:val="2"/>
            <w:tcBorders>
              <w:right w:val="single" w:sz="4" w:space="0" w:color="auto"/>
            </w:tcBorders>
            <w:shd w:val="clear" w:color="auto" w:fill="auto"/>
            <w:vAlign w:val="center"/>
          </w:tcPr>
          <w:p w14:paraId="392DB05E" w14:textId="77777777" w:rsidR="004E0BC4" w:rsidRDefault="00322F9A">
            <w:pPr>
              <w:widowControl/>
              <w:rPr>
                <w:rFonts w:ascii="楷体" w:eastAsia="楷体" w:hAnsi="楷体"/>
                <w:szCs w:val="21"/>
              </w:rPr>
            </w:pPr>
            <w:r>
              <w:rPr>
                <w:rFonts w:ascii="楷体" w:eastAsia="楷体" w:hAnsi="楷体" w:hint="eastAsia"/>
                <w:szCs w:val="21"/>
              </w:rPr>
              <w:t>在正常使用条件下，加热棒的输入功率应在额定功率</w:t>
            </w:r>
            <w:r>
              <w:rPr>
                <w:rFonts w:ascii="楷体" w:eastAsia="楷体" w:hAnsi="楷体" w:hint="eastAsia"/>
                <w:szCs w:val="21"/>
              </w:rPr>
              <w:t>+</w:t>
            </w:r>
            <w:r>
              <w:rPr>
                <w:rFonts w:ascii="楷体" w:eastAsia="楷体" w:hAnsi="楷体"/>
                <w:szCs w:val="21"/>
              </w:rPr>
              <w:t>5</w:t>
            </w:r>
            <w:r>
              <w:rPr>
                <w:rFonts w:ascii="楷体" w:eastAsia="楷体" w:hAnsi="楷体" w:hint="eastAsia"/>
                <w:szCs w:val="21"/>
              </w:rPr>
              <w:t>%-</w:t>
            </w:r>
            <w:r>
              <w:rPr>
                <w:rFonts w:ascii="楷体" w:eastAsia="楷体" w:hAnsi="楷体"/>
                <w:szCs w:val="21"/>
              </w:rPr>
              <w:t>10</w:t>
            </w:r>
            <w:r>
              <w:rPr>
                <w:rFonts w:ascii="楷体" w:eastAsia="楷体" w:hAnsi="楷体" w:hint="eastAsia"/>
                <w:szCs w:val="21"/>
              </w:rPr>
              <w:t>%</w:t>
            </w:r>
            <w:r>
              <w:rPr>
                <w:rFonts w:ascii="楷体" w:eastAsia="楷体" w:hAnsi="楷体" w:hint="eastAsia"/>
                <w:szCs w:val="21"/>
              </w:rPr>
              <w:t>。</w:t>
            </w:r>
          </w:p>
        </w:tc>
      </w:tr>
      <w:tr w:rsidR="004E0BC4" w14:paraId="6A9BA445" w14:textId="77777777">
        <w:trPr>
          <w:trHeight w:val="90"/>
          <w:jc w:val="center"/>
        </w:trPr>
        <w:tc>
          <w:tcPr>
            <w:tcW w:w="671" w:type="dxa"/>
            <w:vMerge/>
            <w:tcBorders>
              <w:left w:val="single" w:sz="4" w:space="0" w:color="auto"/>
            </w:tcBorders>
            <w:shd w:val="clear" w:color="auto" w:fill="auto"/>
            <w:vAlign w:val="center"/>
          </w:tcPr>
          <w:p w14:paraId="624D89B4"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53A8A0EC"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0732521C" w14:textId="77777777" w:rsidR="004E0BC4" w:rsidRDefault="00322F9A">
            <w:pPr>
              <w:widowControl/>
              <w:rPr>
                <w:rFonts w:ascii="楷体" w:eastAsia="楷体" w:hAnsi="楷体"/>
                <w:szCs w:val="21"/>
              </w:rPr>
            </w:pPr>
            <w:r>
              <w:rPr>
                <w:rFonts w:ascii="楷体" w:eastAsia="楷体" w:hAnsi="楷体" w:hint="eastAsia"/>
                <w:szCs w:val="21"/>
              </w:rPr>
              <w:t>过载能力</w:t>
            </w:r>
          </w:p>
        </w:tc>
        <w:tc>
          <w:tcPr>
            <w:tcW w:w="5244" w:type="dxa"/>
            <w:gridSpan w:val="2"/>
            <w:tcBorders>
              <w:right w:val="single" w:sz="4" w:space="0" w:color="auto"/>
            </w:tcBorders>
            <w:shd w:val="clear" w:color="auto" w:fill="auto"/>
            <w:vAlign w:val="center"/>
          </w:tcPr>
          <w:p w14:paraId="30849D84" w14:textId="77777777" w:rsidR="004E0BC4" w:rsidRDefault="00322F9A">
            <w:pPr>
              <w:widowControl/>
              <w:rPr>
                <w:rFonts w:ascii="楷体" w:eastAsia="楷体" w:hAnsi="楷体"/>
                <w:szCs w:val="21"/>
              </w:rPr>
            </w:pPr>
            <w:r>
              <w:rPr>
                <w:rFonts w:ascii="楷体" w:eastAsia="楷体" w:hAnsi="楷体" w:hint="eastAsia"/>
                <w:szCs w:val="21"/>
              </w:rPr>
              <w:t>额定值</w:t>
            </w:r>
            <w:r>
              <w:rPr>
                <w:rFonts w:ascii="楷体" w:eastAsia="楷体" w:hAnsi="楷体" w:hint="eastAsia"/>
                <w:szCs w:val="21"/>
              </w:rPr>
              <w:t>1</w:t>
            </w:r>
            <w:r>
              <w:rPr>
                <w:rFonts w:ascii="楷体" w:eastAsia="楷体" w:hAnsi="楷体"/>
                <w:szCs w:val="21"/>
              </w:rPr>
              <w:t>.27</w:t>
            </w:r>
            <w:r>
              <w:rPr>
                <w:rFonts w:ascii="楷体" w:eastAsia="楷体" w:hAnsi="楷体" w:hint="eastAsia"/>
                <w:szCs w:val="21"/>
              </w:rPr>
              <w:t>倍或</w:t>
            </w:r>
            <w:r>
              <w:rPr>
                <w:rFonts w:ascii="楷体" w:eastAsia="楷体" w:hAnsi="楷体" w:hint="eastAsia"/>
                <w:szCs w:val="21"/>
              </w:rPr>
              <w:t>1</w:t>
            </w:r>
            <w:r>
              <w:rPr>
                <w:rFonts w:ascii="楷体" w:eastAsia="楷体" w:hAnsi="楷体"/>
                <w:szCs w:val="21"/>
              </w:rPr>
              <w:t>.21</w:t>
            </w:r>
            <w:r>
              <w:rPr>
                <w:rFonts w:ascii="楷体" w:eastAsia="楷体" w:hAnsi="楷体" w:hint="eastAsia"/>
                <w:szCs w:val="21"/>
              </w:rPr>
              <w:t>倍加</w:t>
            </w:r>
            <w:r>
              <w:rPr>
                <w:rFonts w:ascii="楷体" w:eastAsia="楷体" w:hAnsi="楷体" w:hint="eastAsia"/>
                <w:szCs w:val="21"/>
              </w:rPr>
              <w:t>1</w:t>
            </w:r>
            <w:r>
              <w:rPr>
                <w:rFonts w:ascii="楷体" w:eastAsia="楷体" w:hAnsi="楷体"/>
                <w:szCs w:val="21"/>
              </w:rPr>
              <w:t>2W</w:t>
            </w:r>
            <w:r>
              <w:rPr>
                <w:rFonts w:ascii="楷体" w:eastAsia="楷体" w:hAnsi="楷体" w:hint="eastAsia"/>
                <w:szCs w:val="21"/>
              </w:rPr>
              <w:t>（两者中选取较大者）条件下，应能承受</w:t>
            </w:r>
            <w:r>
              <w:rPr>
                <w:rFonts w:ascii="楷体" w:eastAsia="楷体" w:hAnsi="楷体" w:hint="eastAsia"/>
                <w:szCs w:val="21"/>
              </w:rPr>
              <w:t>3</w:t>
            </w:r>
            <w:r>
              <w:rPr>
                <w:rFonts w:ascii="楷体" w:eastAsia="楷体" w:hAnsi="楷体"/>
                <w:szCs w:val="21"/>
              </w:rPr>
              <w:t>0</w:t>
            </w:r>
            <w:r>
              <w:rPr>
                <w:rFonts w:ascii="楷体" w:eastAsia="楷体" w:hAnsi="楷体" w:hint="eastAsia"/>
                <w:szCs w:val="21"/>
              </w:rPr>
              <w:t>次循环过载试验而不发生损坏</w:t>
            </w:r>
          </w:p>
        </w:tc>
      </w:tr>
      <w:tr w:rsidR="004E0BC4" w14:paraId="43AC3DDC" w14:textId="77777777">
        <w:trPr>
          <w:trHeight w:val="90"/>
          <w:jc w:val="center"/>
        </w:trPr>
        <w:tc>
          <w:tcPr>
            <w:tcW w:w="671" w:type="dxa"/>
            <w:vMerge/>
            <w:tcBorders>
              <w:left w:val="single" w:sz="4" w:space="0" w:color="auto"/>
            </w:tcBorders>
            <w:shd w:val="clear" w:color="auto" w:fill="auto"/>
            <w:vAlign w:val="center"/>
          </w:tcPr>
          <w:p w14:paraId="6FF9EAAB"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61AC88C5"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3307E813" w14:textId="77777777" w:rsidR="004E0BC4" w:rsidRDefault="00322F9A">
            <w:pPr>
              <w:widowControl/>
              <w:rPr>
                <w:rFonts w:ascii="楷体" w:eastAsia="楷体" w:hAnsi="楷体"/>
                <w:szCs w:val="21"/>
              </w:rPr>
            </w:pPr>
            <w:r>
              <w:rPr>
                <w:rFonts w:ascii="楷体" w:eastAsia="楷体" w:hAnsi="楷体" w:hint="eastAsia"/>
                <w:szCs w:val="21"/>
              </w:rPr>
              <w:t>发热体均匀性</w:t>
            </w:r>
          </w:p>
        </w:tc>
        <w:tc>
          <w:tcPr>
            <w:tcW w:w="5244" w:type="dxa"/>
            <w:gridSpan w:val="2"/>
            <w:tcBorders>
              <w:right w:val="single" w:sz="4" w:space="0" w:color="auto"/>
            </w:tcBorders>
            <w:shd w:val="clear" w:color="auto" w:fill="auto"/>
            <w:vAlign w:val="center"/>
          </w:tcPr>
          <w:p w14:paraId="515EFA11" w14:textId="77777777" w:rsidR="004E0BC4" w:rsidRDefault="00322F9A">
            <w:pPr>
              <w:widowControl/>
              <w:rPr>
                <w:rFonts w:ascii="楷体" w:eastAsia="楷体" w:hAnsi="楷体"/>
                <w:szCs w:val="21"/>
              </w:rPr>
            </w:pPr>
            <w:r>
              <w:rPr>
                <w:rFonts w:ascii="楷体" w:eastAsia="楷体" w:hAnsi="楷体" w:hint="eastAsia"/>
                <w:szCs w:val="21"/>
              </w:rPr>
              <w:t>加热棒发热部分应是均匀的，沿管子轴线方向单位长度的电热丝圈数偏差应不大于</w:t>
            </w:r>
            <w:r>
              <w:rPr>
                <w:rFonts w:ascii="楷体" w:eastAsia="楷体" w:hAnsi="楷体"/>
                <w:szCs w:val="21"/>
              </w:rPr>
              <w:t>15%</w:t>
            </w:r>
            <w:r>
              <w:rPr>
                <w:rFonts w:ascii="楷体" w:eastAsia="楷体" w:hAnsi="楷体" w:hint="eastAsia"/>
                <w:szCs w:val="21"/>
              </w:rPr>
              <w:t>。</w:t>
            </w:r>
          </w:p>
        </w:tc>
      </w:tr>
      <w:tr w:rsidR="004E0BC4" w14:paraId="22CF236A" w14:textId="77777777">
        <w:trPr>
          <w:trHeight w:val="90"/>
          <w:jc w:val="center"/>
        </w:trPr>
        <w:tc>
          <w:tcPr>
            <w:tcW w:w="671" w:type="dxa"/>
            <w:vMerge/>
            <w:tcBorders>
              <w:left w:val="single" w:sz="4" w:space="0" w:color="auto"/>
            </w:tcBorders>
            <w:shd w:val="clear" w:color="auto" w:fill="auto"/>
            <w:vAlign w:val="center"/>
          </w:tcPr>
          <w:p w14:paraId="41CDF90A"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15D7BF7D"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10D9E37F" w14:textId="77777777" w:rsidR="004E0BC4" w:rsidRDefault="00322F9A">
            <w:pPr>
              <w:widowControl/>
              <w:rPr>
                <w:rFonts w:ascii="楷体" w:eastAsia="楷体" w:hAnsi="楷体"/>
                <w:szCs w:val="21"/>
              </w:rPr>
            </w:pPr>
            <w:r>
              <w:rPr>
                <w:rFonts w:ascii="楷体" w:eastAsia="楷体" w:hAnsi="楷体" w:hint="eastAsia"/>
                <w:szCs w:val="21"/>
              </w:rPr>
              <w:t>耐水压</w:t>
            </w:r>
          </w:p>
        </w:tc>
        <w:tc>
          <w:tcPr>
            <w:tcW w:w="5244" w:type="dxa"/>
            <w:gridSpan w:val="2"/>
            <w:tcBorders>
              <w:right w:val="single" w:sz="4" w:space="0" w:color="auto"/>
            </w:tcBorders>
            <w:shd w:val="clear" w:color="auto" w:fill="auto"/>
            <w:vAlign w:val="center"/>
          </w:tcPr>
          <w:p w14:paraId="11F944C0" w14:textId="77777777" w:rsidR="004E0BC4" w:rsidRDefault="00322F9A">
            <w:pPr>
              <w:widowControl/>
              <w:rPr>
                <w:rFonts w:ascii="楷体" w:eastAsia="楷体" w:hAnsi="楷体"/>
                <w:szCs w:val="21"/>
              </w:rPr>
            </w:pPr>
            <w:r>
              <w:rPr>
                <w:rFonts w:ascii="楷体" w:eastAsia="楷体" w:hAnsi="楷体" w:hint="eastAsia"/>
                <w:szCs w:val="21"/>
              </w:rPr>
              <w:t>加热棒应能承受</w:t>
            </w:r>
            <w:r>
              <w:rPr>
                <w:rFonts w:ascii="楷体" w:eastAsia="楷体" w:hAnsi="楷体"/>
                <w:szCs w:val="21"/>
              </w:rPr>
              <w:t>2.1MPa</w:t>
            </w:r>
            <w:r>
              <w:rPr>
                <w:rFonts w:ascii="楷体" w:eastAsia="楷体" w:hAnsi="楷体" w:hint="eastAsia"/>
                <w:szCs w:val="21"/>
              </w:rPr>
              <w:t>的水压实验，不产生渗漏。</w:t>
            </w:r>
          </w:p>
        </w:tc>
      </w:tr>
      <w:tr w:rsidR="004E0BC4" w14:paraId="040402BE" w14:textId="77777777">
        <w:trPr>
          <w:trHeight w:val="90"/>
          <w:jc w:val="center"/>
        </w:trPr>
        <w:tc>
          <w:tcPr>
            <w:tcW w:w="671" w:type="dxa"/>
            <w:vMerge/>
            <w:tcBorders>
              <w:left w:val="single" w:sz="4" w:space="0" w:color="auto"/>
            </w:tcBorders>
            <w:shd w:val="clear" w:color="auto" w:fill="auto"/>
            <w:vAlign w:val="center"/>
          </w:tcPr>
          <w:p w14:paraId="7F8E4CAE"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1120B1BD"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2E4F6352" w14:textId="77777777" w:rsidR="004E0BC4" w:rsidRDefault="00322F9A">
            <w:pPr>
              <w:widowControl/>
              <w:rPr>
                <w:rFonts w:ascii="楷体" w:eastAsia="楷体" w:hAnsi="楷体"/>
                <w:szCs w:val="21"/>
              </w:rPr>
            </w:pPr>
            <w:r>
              <w:rPr>
                <w:rFonts w:ascii="楷体" w:eastAsia="楷体" w:hAnsi="楷体" w:hint="eastAsia"/>
                <w:szCs w:val="21"/>
              </w:rPr>
              <w:t>工作寿命</w:t>
            </w:r>
          </w:p>
        </w:tc>
        <w:tc>
          <w:tcPr>
            <w:tcW w:w="5244" w:type="dxa"/>
            <w:gridSpan w:val="2"/>
            <w:tcBorders>
              <w:right w:val="single" w:sz="4" w:space="0" w:color="auto"/>
            </w:tcBorders>
            <w:shd w:val="clear" w:color="auto" w:fill="auto"/>
            <w:vAlign w:val="center"/>
          </w:tcPr>
          <w:p w14:paraId="36A21B74" w14:textId="77777777" w:rsidR="004E0BC4" w:rsidRDefault="00322F9A">
            <w:pPr>
              <w:widowControl/>
              <w:rPr>
                <w:rFonts w:ascii="楷体" w:eastAsia="楷体" w:hAnsi="楷体"/>
                <w:szCs w:val="21"/>
              </w:rPr>
            </w:pPr>
            <w:r>
              <w:rPr>
                <w:rFonts w:ascii="楷体" w:eastAsia="楷体" w:hAnsi="楷体" w:hint="eastAsia"/>
                <w:szCs w:val="21"/>
              </w:rPr>
              <w:t>加热棒的工作寿命应不小于</w:t>
            </w:r>
            <w:r>
              <w:rPr>
                <w:rFonts w:ascii="楷体" w:eastAsia="楷体" w:hAnsi="楷体"/>
                <w:szCs w:val="21"/>
              </w:rPr>
              <w:t>3000h</w:t>
            </w:r>
            <w:r>
              <w:rPr>
                <w:rFonts w:ascii="楷体" w:eastAsia="楷体" w:hAnsi="楷体" w:hint="eastAsia"/>
                <w:szCs w:val="21"/>
              </w:rPr>
              <w:t>。</w:t>
            </w:r>
          </w:p>
        </w:tc>
      </w:tr>
      <w:tr w:rsidR="004E0BC4" w14:paraId="22D3B3BF" w14:textId="77777777">
        <w:trPr>
          <w:trHeight w:val="452"/>
          <w:jc w:val="center"/>
        </w:trPr>
        <w:tc>
          <w:tcPr>
            <w:tcW w:w="671" w:type="dxa"/>
            <w:vMerge w:val="restart"/>
            <w:tcBorders>
              <w:left w:val="single" w:sz="4" w:space="0" w:color="auto"/>
            </w:tcBorders>
            <w:shd w:val="clear" w:color="auto" w:fill="auto"/>
            <w:vAlign w:val="center"/>
          </w:tcPr>
          <w:p w14:paraId="28E9DF15" w14:textId="77777777" w:rsidR="004E0BC4" w:rsidRDefault="00322F9A">
            <w:pPr>
              <w:widowControl/>
              <w:rPr>
                <w:rFonts w:ascii="楷体" w:eastAsia="楷体" w:hAnsi="楷体"/>
                <w:szCs w:val="21"/>
              </w:rPr>
            </w:pPr>
            <w:r>
              <w:rPr>
                <w:rFonts w:ascii="楷体" w:eastAsia="楷体" w:hAnsi="楷体" w:hint="eastAsia"/>
                <w:szCs w:val="21"/>
              </w:rPr>
              <w:t>3</w:t>
            </w:r>
          </w:p>
        </w:tc>
        <w:tc>
          <w:tcPr>
            <w:tcW w:w="1263" w:type="dxa"/>
            <w:vMerge w:val="restart"/>
            <w:shd w:val="clear" w:color="auto" w:fill="auto"/>
            <w:vAlign w:val="center"/>
          </w:tcPr>
          <w:p w14:paraId="2F1FFAFA" w14:textId="77777777" w:rsidR="004E0BC4" w:rsidRDefault="00322F9A">
            <w:pPr>
              <w:widowControl/>
              <w:rPr>
                <w:rFonts w:ascii="楷体" w:eastAsia="楷体" w:hAnsi="楷体"/>
                <w:szCs w:val="21"/>
              </w:rPr>
            </w:pPr>
            <w:r>
              <w:rPr>
                <w:rFonts w:ascii="楷体" w:eastAsia="楷体" w:hAnsi="楷体" w:hint="eastAsia"/>
                <w:szCs w:val="21"/>
              </w:rPr>
              <w:t>阳极棒</w:t>
            </w:r>
          </w:p>
        </w:tc>
        <w:tc>
          <w:tcPr>
            <w:tcW w:w="1322" w:type="dxa"/>
            <w:tcBorders>
              <w:right w:val="single" w:sz="4" w:space="0" w:color="auto"/>
            </w:tcBorders>
            <w:shd w:val="clear" w:color="auto" w:fill="auto"/>
            <w:vAlign w:val="center"/>
          </w:tcPr>
          <w:p w14:paraId="78EC1432"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阴极防腐</w:t>
            </w:r>
          </w:p>
        </w:tc>
        <w:tc>
          <w:tcPr>
            <w:tcW w:w="5244" w:type="dxa"/>
            <w:gridSpan w:val="2"/>
            <w:tcBorders>
              <w:right w:val="single" w:sz="4" w:space="0" w:color="auto"/>
            </w:tcBorders>
            <w:shd w:val="clear" w:color="auto" w:fill="auto"/>
            <w:vAlign w:val="center"/>
          </w:tcPr>
          <w:p w14:paraId="13CFB807"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 xml:space="preserve"> </w:t>
            </w:r>
            <w:r>
              <w:rPr>
                <w:rFonts w:ascii="楷体" w:eastAsia="楷体" w:hAnsi="楷体" w:hint="eastAsia"/>
                <w:szCs w:val="21"/>
              </w:rPr>
              <w:t>为防止搪瓷缺陷引起的腐蚀损害，应配有阴极腐蚀防护设施。并随时可以用测量或指示的方法来检查外加电阳极的功能。阴极防腐应确保已经涂搪的内胆的所有部分都得到充分的保护。保证使用两年以上无需维护。</w:t>
            </w:r>
          </w:p>
        </w:tc>
      </w:tr>
      <w:tr w:rsidR="004E0BC4" w14:paraId="3B161104" w14:textId="77777777">
        <w:trPr>
          <w:trHeight w:val="452"/>
          <w:jc w:val="center"/>
        </w:trPr>
        <w:tc>
          <w:tcPr>
            <w:tcW w:w="671" w:type="dxa"/>
            <w:vMerge/>
            <w:tcBorders>
              <w:left w:val="single" w:sz="4" w:space="0" w:color="auto"/>
            </w:tcBorders>
            <w:shd w:val="clear" w:color="auto" w:fill="auto"/>
            <w:vAlign w:val="center"/>
          </w:tcPr>
          <w:p w14:paraId="2EA359A4" w14:textId="77777777" w:rsidR="004E0BC4" w:rsidRDefault="004E0BC4">
            <w:pPr>
              <w:widowControl/>
              <w:rPr>
                <w:rFonts w:ascii="楷体" w:eastAsia="楷体" w:hAnsi="楷体"/>
                <w:szCs w:val="21"/>
              </w:rPr>
            </w:pPr>
          </w:p>
        </w:tc>
        <w:tc>
          <w:tcPr>
            <w:tcW w:w="1263" w:type="dxa"/>
            <w:vMerge/>
            <w:shd w:val="clear" w:color="auto" w:fill="auto"/>
            <w:vAlign w:val="center"/>
          </w:tcPr>
          <w:p w14:paraId="4BB2A558"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1F7E06B9"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主要材质</w:t>
            </w:r>
          </w:p>
        </w:tc>
        <w:tc>
          <w:tcPr>
            <w:tcW w:w="5244" w:type="dxa"/>
            <w:gridSpan w:val="2"/>
            <w:tcBorders>
              <w:right w:val="single" w:sz="4" w:space="0" w:color="auto"/>
            </w:tcBorders>
            <w:shd w:val="clear" w:color="auto" w:fill="auto"/>
            <w:vAlign w:val="center"/>
          </w:tcPr>
          <w:p w14:paraId="40D4B44F"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1</w:t>
            </w:r>
            <w:r>
              <w:rPr>
                <w:rFonts w:ascii="楷体" w:eastAsia="楷体" w:hAnsi="楷体" w:hint="eastAsia"/>
                <w:szCs w:val="21"/>
              </w:rPr>
              <w:t>、</w:t>
            </w:r>
            <w:r>
              <w:rPr>
                <w:rFonts w:ascii="楷体" w:eastAsia="楷体" w:hAnsi="楷体" w:hint="eastAsia"/>
                <w:szCs w:val="21"/>
              </w:rPr>
              <w:t>镁棒：其基材镁辅以合金成分铝锌。</w:t>
            </w:r>
            <w:r>
              <w:rPr>
                <w:rFonts w:ascii="楷体" w:eastAsia="楷体" w:hAnsi="楷体" w:hint="eastAsia"/>
                <w:szCs w:val="21"/>
              </w:rPr>
              <w:t>2</w:t>
            </w:r>
            <w:r>
              <w:rPr>
                <w:rFonts w:ascii="楷体" w:eastAsia="楷体" w:hAnsi="楷体" w:hint="eastAsia"/>
                <w:szCs w:val="21"/>
              </w:rPr>
              <w:t>、铝棒：基材铝辅以合金成分锡铋。</w:t>
            </w:r>
            <w:r>
              <w:rPr>
                <w:rFonts w:ascii="楷体" w:eastAsia="楷体" w:hAnsi="楷体" w:hint="eastAsia"/>
                <w:szCs w:val="21"/>
              </w:rPr>
              <w:t>3</w:t>
            </w:r>
            <w:r>
              <w:rPr>
                <w:rFonts w:ascii="楷体" w:eastAsia="楷体" w:hAnsi="楷体" w:hint="eastAsia"/>
                <w:szCs w:val="21"/>
              </w:rPr>
              <w:t>、钛棒：基材各项指标需满足</w:t>
            </w:r>
            <w:r>
              <w:rPr>
                <w:rFonts w:ascii="楷体" w:eastAsia="楷体" w:hAnsi="楷体" w:hint="eastAsia"/>
                <w:szCs w:val="21"/>
              </w:rPr>
              <w:t>ASTM B863-2010</w:t>
            </w:r>
            <w:r>
              <w:rPr>
                <w:rFonts w:ascii="楷体" w:eastAsia="楷体" w:hAnsi="楷体" w:hint="eastAsia"/>
                <w:szCs w:val="21"/>
              </w:rPr>
              <w:t>中</w:t>
            </w:r>
            <w:r>
              <w:rPr>
                <w:rFonts w:ascii="楷体" w:eastAsia="楷体" w:hAnsi="楷体" w:hint="eastAsia"/>
                <w:szCs w:val="21"/>
              </w:rPr>
              <w:t xml:space="preserve"> Grade 1</w:t>
            </w:r>
            <w:r>
              <w:rPr>
                <w:rFonts w:ascii="楷体" w:eastAsia="楷体" w:hAnsi="楷体" w:hint="eastAsia"/>
                <w:szCs w:val="21"/>
              </w:rPr>
              <w:t>要求，表面覆贵金属氧化涂层。</w:t>
            </w:r>
          </w:p>
        </w:tc>
      </w:tr>
      <w:tr w:rsidR="004E0BC4" w14:paraId="7CE80828" w14:textId="77777777">
        <w:trPr>
          <w:trHeight w:val="452"/>
          <w:jc w:val="center"/>
        </w:trPr>
        <w:tc>
          <w:tcPr>
            <w:tcW w:w="671" w:type="dxa"/>
            <w:vMerge/>
            <w:tcBorders>
              <w:left w:val="single" w:sz="4" w:space="0" w:color="auto"/>
            </w:tcBorders>
            <w:shd w:val="clear" w:color="auto" w:fill="auto"/>
            <w:vAlign w:val="center"/>
          </w:tcPr>
          <w:p w14:paraId="5897A9E2" w14:textId="77777777" w:rsidR="004E0BC4" w:rsidRDefault="004E0BC4">
            <w:pPr>
              <w:widowControl/>
              <w:rPr>
                <w:rFonts w:ascii="楷体" w:eastAsia="楷体" w:hAnsi="楷体"/>
                <w:szCs w:val="21"/>
              </w:rPr>
            </w:pPr>
          </w:p>
        </w:tc>
        <w:tc>
          <w:tcPr>
            <w:tcW w:w="1263" w:type="dxa"/>
            <w:vMerge/>
            <w:shd w:val="clear" w:color="auto" w:fill="auto"/>
            <w:vAlign w:val="center"/>
          </w:tcPr>
          <w:p w14:paraId="4D5D1E5D"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0862B8C5"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克重要求</w:t>
            </w:r>
          </w:p>
        </w:tc>
        <w:tc>
          <w:tcPr>
            <w:tcW w:w="5244" w:type="dxa"/>
            <w:gridSpan w:val="2"/>
            <w:tcBorders>
              <w:right w:val="single" w:sz="4" w:space="0" w:color="auto"/>
            </w:tcBorders>
            <w:shd w:val="clear" w:color="auto" w:fill="auto"/>
            <w:vAlign w:val="center"/>
          </w:tcPr>
          <w:p w14:paraId="4E570F05" w14:textId="77777777" w:rsidR="004E0BC4" w:rsidRDefault="00322F9A">
            <w:pPr>
              <w:autoSpaceDE w:val="0"/>
              <w:autoSpaceDN w:val="0"/>
              <w:adjustRightInd w:val="0"/>
              <w:spacing w:line="440" w:lineRule="exact"/>
              <w:jc w:val="left"/>
              <w:rPr>
                <w:rFonts w:ascii="楷体" w:eastAsia="楷体" w:hAnsi="楷体"/>
                <w:color w:val="FF0000"/>
                <w:szCs w:val="21"/>
              </w:rPr>
            </w:pPr>
            <w:r>
              <w:rPr>
                <w:rFonts w:ascii="楷体" w:eastAsia="楷体" w:hAnsi="楷体" w:hint="eastAsia"/>
                <w:szCs w:val="21"/>
              </w:rPr>
              <w:t>镁阳极棒，</w:t>
            </w:r>
            <w:r>
              <w:rPr>
                <w:rFonts w:ascii="楷体" w:eastAsia="楷体" w:hAnsi="楷体" w:hint="eastAsia"/>
                <w:szCs w:val="21"/>
              </w:rPr>
              <w:t xml:space="preserve"> </w:t>
            </w:r>
            <w:r>
              <w:rPr>
                <w:rFonts w:ascii="楷体" w:eastAsia="楷体" w:hAnsi="楷体" w:hint="eastAsia"/>
                <w:szCs w:val="21"/>
              </w:rPr>
              <w:t>安全期</w:t>
            </w:r>
            <w:r>
              <w:rPr>
                <w:rFonts w:ascii="楷体" w:eastAsia="楷体" w:hAnsi="楷体" w:hint="eastAsia"/>
                <w:szCs w:val="21"/>
              </w:rPr>
              <w:t xml:space="preserve">6 </w:t>
            </w:r>
            <w:r>
              <w:rPr>
                <w:rFonts w:ascii="楷体" w:eastAsia="楷体" w:hAnsi="楷体" w:hint="eastAsia"/>
                <w:szCs w:val="21"/>
              </w:rPr>
              <w:t>年根据每平方米搪瓷面积需要镁阳极棒质量为</w:t>
            </w:r>
            <w:r>
              <w:rPr>
                <w:rFonts w:ascii="楷体" w:eastAsia="楷体" w:hAnsi="楷体" w:hint="eastAsia"/>
                <w:szCs w:val="21"/>
              </w:rPr>
              <w:t xml:space="preserve"> 2</w:t>
            </w:r>
            <w:r>
              <w:rPr>
                <w:rFonts w:ascii="楷体" w:eastAsia="楷体" w:hAnsi="楷体"/>
                <w:szCs w:val="21"/>
              </w:rPr>
              <w:t>20</w:t>
            </w:r>
            <w:r>
              <w:rPr>
                <w:rFonts w:ascii="楷体" w:eastAsia="楷体" w:hAnsi="楷体" w:hint="eastAsia"/>
                <w:szCs w:val="21"/>
              </w:rPr>
              <w:t>g</w:t>
            </w:r>
            <w:r>
              <w:rPr>
                <w:rFonts w:ascii="楷体" w:eastAsia="楷体" w:hAnsi="楷体" w:hint="eastAsia"/>
                <w:szCs w:val="21"/>
              </w:rPr>
              <w:t>，安全期</w:t>
            </w:r>
            <w:r>
              <w:rPr>
                <w:rFonts w:ascii="楷体" w:eastAsia="楷体" w:hAnsi="楷体" w:hint="eastAsia"/>
                <w:szCs w:val="21"/>
              </w:rPr>
              <w:t xml:space="preserve"> 8 </w:t>
            </w:r>
            <w:r>
              <w:rPr>
                <w:rFonts w:ascii="楷体" w:eastAsia="楷体" w:hAnsi="楷体" w:hint="eastAsia"/>
                <w:szCs w:val="21"/>
              </w:rPr>
              <w:t>年按照每平方米搪瓷面积需要镁阳极棒质量为</w:t>
            </w:r>
            <w:r>
              <w:rPr>
                <w:rFonts w:ascii="楷体" w:eastAsia="楷体" w:hAnsi="楷体" w:hint="eastAsia"/>
                <w:szCs w:val="21"/>
              </w:rPr>
              <w:t xml:space="preserve"> 293g</w:t>
            </w:r>
            <w:r>
              <w:rPr>
                <w:rFonts w:ascii="楷体" w:eastAsia="楷体" w:hAnsi="楷体" w:hint="eastAsia"/>
                <w:szCs w:val="21"/>
              </w:rPr>
              <w:t>，计算所需镁阳极棒的质量；铝阳极棒，安全期</w:t>
            </w:r>
            <w:r>
              <w:rPr>
                <w:rFonts w:ascii="楷体" w:eastAsia="楷体" w:hAnsi="楷体" w:hint="eastAsia"/>
                <w:szCs w:val="21"/>
              </w:rPr>
              <w:t xml:space="preserve">6 </w:t>
            </w:r>
            <w:r>
              <w:rPr>
                <w:rFonts w:ascii="楷体" w:eastAsia="楷体" w:hAnsi="楷体" w:hint="eastAsia"/>
                <w:szCs w:val="21"/>
              </w:rPr>
              <w:t>年根据每平方米搪瓷面积需要铝阳极棒质量为</w:t>
            </w:r>
            <w:r>
              <w:rPr>
                <w:rFonts w:ascii="楷体" w:eastAsia="楷体" w:hAnsi="楷体" w:hint="eastAsia"/>
                <w:szCs w:val="21"/>
              </w:rPr>
              <w:t xml:space="preserve"> 286g</w:t>
            </w:r>
            <w:r>
              <w:rPr>
                <w:rFonts w:ascii="楷体" w:eastAsia="楷体" w:hAnsi="楷体" w:hint="eastAsia"/>
                <w:szCs w:val="21"/>
              </w:rPr>
              <w:t>，安全期</w:t>
            </w:r>
            <w:r>
              <w:rPr>
                <w:rFonts w:ascii="楷体" w:eastAsia="楷体" w:hAnsi="楷体" w:hint="eastAsia"/>
                <w:szCs w:val="21"/>
              </w:rPr>
              <w:t xml:space="preserve">8 </w:t>
            </w:r>
            <w:r>
              <w:rPr>
                <w:rFonts w:ascii="楷体" w:eastAsia="楷体" w:hAnsi="楷体" w:hint="eastAsia"/>
                <w:szCs w:val="21"/>
              </w:rPr>
              <w:t>年按照每平方米搪瓷面积需要铝阳极棒质量为</w:t>
            </w:r>
            <w:r>
              <w:rPr>
                <w:rFonts w:ascii="楷体" w:eastAsia="楷体" w:hAnsi="楷体" w:hint="eastAsia"/>
                <w:szCs w:val="21"/>
              </w:rPr>
              <w:t xml:space="preserve"> 373g</w:t>
            </w:r>
            <w:r>
              <w:rPr>
                <w:rFonts w:ascii="楷体" w:eastAsia="楷体" w:hAnsi="楷体" w:hint="eastAsia"/>
                <w:szCs w:val="21"/>
              </w:rPr>
              <w:t>，计算所需铝阳极棒的质量</w:t>
            </w:r>
          </w:p>
        </w:tc>
      </w:tr>
    </w:tbl>
    <w:p w14:paraId="6C8DE276" w14:textId="77777777" w:rsidR="004E0BC4" w:rsidRDefault="004E0BC4">
      <w:pPr>
        <w:autoSpaceDE w:val="0"/>
        <w:autoSpaceDN w:val="0"/>
        <w:adjustRightInd w:val="0"/>
        <w:jc w:val="left"/>
        <w:rPr>
          <w:rFonts w:ascii="楷体" w:eastAsia="楷体" w:hAnsi="楷体"/>
          <w:szCs w:val="21"/>
        </w:rPr>
      </w:pPr>
    </w:p>
    <w:p w14:paraId="1A35B37E" w14:textId="77777777" w:rsidR="004E0BC4" w:rsidRDefault="004E0BC4">
      <w:pPr>
        <w:autoSpaceDE w:val="0"/>
        <w:autoSpaceDN w:val="0"/>
        <w:adjustRightInd w:val="0"/>
        <w:jc w:val="left"/>
        <w:rPr>
          <w:rFonts w:ascii="楷体" w:eastAsia="楷体" w:hAnsi="楷体"/>
          <w:szCs w:val="21"/>
        </w:rPr>
      </w:pPr>
    </w:p>
    <w:p w14:paraId="1933AE89" w14:textId="77777777" w:rsidR="004E0BC4" w:rsidRDefault="00322F9A">
      <w:pPr>
        <w:pStyle w:val="11"/>
        <w:adjustRightInd w:val="0"/>
        <w:snapToGrid w:val="0"/>
        <w:spacing w:before="0" w:after="0" w:line="240" w:lineRule="auto"/>
        <w:ind w:left="390"/>
        <w:rPr>
          <w:rFonts w:ascii="楷体" w:eastAsia="楷体" w:hAnsi="楷体"/>
          <w:sz w:val="24"/>
          <w:szCs w:val="24"/>
        </w:rPr>
      </w:pPr>
      <w:bookmarkStart w:id="6" w:name="_Toc19623272"/>
      <w:r>
        <w:rPr>
          <w:rFonts w:ascii="楷体" w:eastAsia="楷体" w:hAnsi="楷体" w:hint="eastAsia"/>
          <w:sz w:val="24"/>
          <w:szCs w:val="24"/>
        </w:rPr>
        <w:t>2.</w:t>
      </w:r>
      <w:r>
        <w:rPr>
          <w:rFonts w:ascii="楷体" w:eastAsia="楷体" w:hAnsi="楷体"/>
          <w:sz w:val="24"/>
          <w:szCs w:val="24"/>
        </w:rPr>
        <w:t>3</w:t>
      </w:r>
      <w:r>
        <w:rPr>
          <w:rFonts w:ascii="楷体" w:eastAsia="楷体" w:hAnsi="楷体" w:hint="eastAsia"/>
          <w:sz w:val="24"/>
          <w:szCs w:val="24"/>
        </w:rPr>
        <w:t xml:space="preserve"> </w:t>
      </w:r>
      <w:r>
        <w:rPr>
          <w:rFonts w:ascii="楷体" w:eastAsia="楷体" w:hAnsi="楷体" w:hint="eastAsia"/>
          <w:sz w:val="24"/>
          <w:szCs w:val="24"/>
        </w:rPr>
        <w:t>保温层技术要求</w:t>
      </w:r>
      <w:bookmarkEnd w:id="6"/>
    </w:p>
    <w:p w14:paraId="6EBB755D" w14:textId="77777777" w:rsidR="004E0BC4" w:rsidRDefault="00322F9A">
      <w:pPr>
        <w:widowControl/>
        <w:ind w:firstLineChars="200" w:firstLine="420"/>
        <w:jc w:val="center"/>
        <w:rPr>
          <w:rFonts w:ascii="楷体" w:eastAsia="楷体" w:hAnsi="楷体"/>
          <w:szCs w:val="21"/>
        </w:rPr>
      </w:pPr>
      <w:r>
        <w:rPr>
          <w:rFonts w:ascii="楷体" w:eastAsia="楷体" w:hAnsi="楷体" w:hint="eastAsia"/>
          <w:szCs w:val="21"/>
        </w:rPr>
        <w:t>表</w:t>
      </w:r>
      <w:r>
        <w:rPr>
          <w:rFonts w:ascii="楷体" w:eastAsia="楷体" w:hAnsi="楷体" w:hint="eastAsia"/>
          <w:szCs w:val="21"/>
        </w:rPr>
        <w:t>4</w:t>
      </w:r>
      <w:r>
        <w:rPr>
          <w:rFonts w:ascii="楷体" w:eastAsia="楷体" w:hAnsi="楷体" w:hint="eastAsia"/>
          <w:szCs w:val="21"/>
        </w:rPr>
        <w:t>储水式电热水器保温层技术要求</w:t>
      </w:r>
    </w:p>
    <w:tbl>
      <w:tblPr>
        <w:tblW w:w="8889"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375"/>
        <w:gridCol w:w="6708"/>
      </w:tblGrid>
      <w:tr w:rsidR="004E0BC4" w14:paraId="7C20CB50" w14:textId="77777777">
        <w:trPr>
          <w:trHeight w:val="400"/>
          <w:jc w:val="center"/>
        </w:trPr>
        <w:tc>
          <w:tcPr>
            <w:tcW w:w="806" w:type="dxa"/>
            <w:tcBorders>
              <w:left w:val="single" w:sz="4" w:space="0" w:color="auto"/>
            </w:tcBorders>
            <w:shd w:val="clear" w:color="auto" w:fill="auto"/>
            <w:vAlign w:val="center"/>
          </w:tcPr>
          <w:p w14:paraId="28926873" w14:textId="77777777" w:rsidR="004E0BC4" w:rsidRDefault="00322F9A">
            <w:pPr>
              <w:widowControl/>
              <w:rPr>
                <w:rFonts w:ascii="楷体" w:eastAsia="楷体" w:hAnsi="楷体"/>
                <w:szCs w:val="21"/>
              </w:rPr>
            </w:pPr>
            <w:r>
              <w:rPr>
                <w:rFonts w:ascii="楷体" w:eastAsia="楷体" w:hAnsi="楷体" w:hint="eastAsia"/>
                <w:szCs w:val="21"/>
              </w:rPr>
              <w:t>序号</w:t>
            </w:r>
          </w:p>
        </w:tc>
        <w:tc>
          <w:tcPr>
            <w:tcW w:w="1375" w:type="dxa"/>
            <w:shd w:val="clear" w:color="auto" w:fill="auto"/>
            <w:vAlign w:val="center"/>
          </w:tcPr>
          <w:p w14:paraId="13BDBA67" w14:textId="77777777" w:rsidR="004E0BC4" w:rsidRDefault="00322F9A">
            <w:pPr>
              <w:widowControl/>
              <w:rPr>
                <w:rFonts w:ascii="楷体" w:eastAsia="楷体" w:hAnsi="楷体"/>
                <w:szCs w:val="21"/>
              </w:rPr>
            </w:pPr>
            <w:r>
              <w:rPr>
                <w:rFonts w:ascii="楷体" w:eastAsia="楷体" w:hAnsi="楷体" w:hint="eastAsia"/>
                <w:szCs w:val="21"/>
              </w:rPr>
              <w:t>项目</w:t>
            </w:r>
          </w:p>
        </w:tc>
        <w:tc>
          <w:tcPr>
            <w:tcW w:w="6708" w:type="dxa"/>
            <w:tcBorders>
              <w:right w:val="single" w:sz="4" w:space="0" w:color="auto"/>
            </w:tcBorders>
            <w:shd w:val="clear" w:color="auto" w:fill="auto"/>
            <w:vAlign w:val="center"/>
          </w:tcPr>
          <w:p w14:paraId="70A4C4DA" w14:textId="77777777" w:rsidR="004E0BC4" w:rsidRDefault="00322F9A">
            <w:pPr>
              <w:widowControl/>
              <w:rPr>
                <w:rFonts w:ascii="楷体" w:eastAsia="楷体" w:hAnsi="楷体"/>
                <w:szCs w:val="21"/>
              </w:rPr>
            </w:pPr>
            <w:r>
              <w:rPr>
                <w:rFonts w:ascii="楷体" w:eastAsia="楷体" w:hAnsi="楷体" w:hint="eastAsia"/>
                <w:szCs w:val="21"/>
              </w:rPr>
              <w:t>技术要求</w:t>
            </w:r>
          </w:p>
        </w:tc>
      </w:tr>
      <w:tr w:rsidR="004E0BC4" w14:paraId="61FDFE2C" w14:textId="77777777">
        <w:trPr>
          <w:trHeight w:val="400"/>
          <w:jc w:val="center"/>
        </w:trPr>
        <w:tc>
          <w:tcPr>
            <w:tcW w:w="806" w:type="dxa"/>
            <w:tcBorders>
              <w:left w:val="single" w:sz="4" w:space="0" w:color="auto"/>
            </w:tcBorders>
            <w:shd w:val="clear" w:color="auto" w:fill="auto"/>
            <w:vAlign w:val="center"/>
          </w:tcPr>
          <w:p w14:paraId="1124C077" w14:textId="77777777" w:rsidR="004E0BC4" w:rsidRDefault="00322F9A">
            <w:pPr>
              <w:widowControl/>
              <w:rPr>
                <w:rFonts w:ascii="楷体" w:eastAsia="楷体" w:hAnsi="楷体"/>
                <w:szCs w:val="21"/>
              </w:rPr>
            </w:pPr>
            <w:r>
              <w:rPr>
                <w:rFonts w:ascii="楷体" w:eastAsia="楷体" w:hAnsi="楷体" w:hint="eastAsia"/>
                <w:szCs w:val="21"/>
              </w:rPr>
              <w:t>1</w:t>
            </w:r>
          </w:p>
        </w:tc>
        <w:tc>
          <w:tcPr>
            <w:tcW w:w="1375" w:type="dxa"/>
            <w:shd w:val="clear" w:color="auto" w:fill="auto"/>
            <w:vAlign w:val="center"/>
          </w:tcPr>
          <w:p w14:paraId="49F84735" w14:textId="77777777" w:rsidR="004E0BC4" w:rsidRDefault="00322F9A">
            <w:pPr>
              <w:widowControl/>
              <w:rPr>
                <w:rFonts w:ascii="楷体" w:eastAsia="楷体" w:hAnsi="楷体"/>
                <w:szCs w:val="21"/>
              </w:rPr>
            </w:pPr>
            <w:r>
              <w:rPr>
                <w:rFonts w:ascii="楷体" w:eastAsia="楷体" w:hAnsi="楷体" w:hint="eastAsia"/>
                <w:szCs w:val="21"/>
              </w:rPr>
              <w:t>材料</w:t>
            </w:r>
          </w:p>
        </w:tc>
        <w:tc>
          <w:tcPr>
            <w:tcW w:w="6708" w:type="dxa"/>
            <w:tcBorders>
              <w:right w:val="single" w:sz="4" w:space="0" w:color="auto"/>
            </w:tcBorders>
            <w:shd w:val="clear" w:color="auto" w:fill="auto"/>
            <w:vAlign w:val="center"/>
          </w:tcPr>
          <w:p w14:paraId="54D09C03" w14:textId="77777777" w:rsidR="004E0BC4" w:rsidRDefault="00322F9A">
            <w:pPr>
              <w:widowControl/>
              <w:rPr>
                <w:rFonts w:ascii="楷体" w:eastAsia="楷体" w:hAnsi="楷体"/>
                <w:szCs w:val="21"/>
              </w:rPr>
            </w:pPr>
            <w:r>
              <w:rPr>
                <w:rFonts w:ascii="楷体" w:eastAsia="楷体" w:hAnsi="楷体" w:hint="eastAsia"/>
                <w:szCs w:val="21"/>
              </w:rPr>
              <w:t>环保无氟聚氨酯保温层</w:t>
            </w:r>
            <w:r>
              <w:rPr>
                <w:rFonts w:ascii="楷体" w:eastAsia="楷体" w:hAnsi="楷体" w:hint="eastAsia"/>
                <w:szCs w:val="21"/>
              </w:rPr>
              <w:t xml:space="preserve"> </w:t>
            </w:r>
          </w:p>
        </w:tc>
      </w:tr>
      <w:tr w:rsidR="004E0BC4" w14:paraId="048F2ED6" w14:textId="77777777">
        <w:trPr>
          <w:trHeight w:val="400"/>
          <w:jc w:val="center"/>
        </w:trPr>
        <w:tc>
          <w:tcPr>
            <w:tcW w:w="806" w:type="dxa"/>
            <w:tcBorders>
              <w:left w:val="single" w:sz="4" w:space="0" w:color="auto"/>
            </w:tcBorders>
            <w:shd w:val="clear" w:color="auto" w:fill="auto"/>
            <w:vAlign w:val="center"/>
          </w:tcPr>
          <w:p w14:paraId="680CCB14" w14:textId="77777777" w:rsidR="004E0BC4" w:rsidRDefault="00322F9A">
            <w:pPr>
              <w:widowControl/>
              <w:rPr>
                <w:rFonts w:ascii="楷体" w:eastAsia="楷体" w:hAnsi="楷体"/>
                <w:szCs w:val="21"/>
              </w:rPr>
            </w:pPr>
            <w:r>
              <w:rPr>
                <w:rFonts w:ascii="楷体" w:eastAsia="楷体" w:hAnsi="楷体" w:hint="eastAsia"/>
                <w:szCs w:val="21"/>
              </w:rPr>
              <w:t>2</w:t>
            </w:r>
          </w:p>
        </w:tc>
        <w:tc>
          <w:tcPr>
            <w:tcW w:w="1375" w:type="dxa"/>
            <w:shd w:val="clear" w:color="auto" w:fill="auto"/>
            <w:vAlign w:val="center"/>
          </w:tcPr>
          <w:p w14:paraId="4DD7AA16" w14:textId="77777777" w:rsidR="004E0BC4" w:rsidRDefault="00322F9A">
            <w:pPr>
              <w:widowControl/>
              <w:rPr>
                <w:rFonts w:ascii="楷体" w:eastAsia="楷体" w:hAnsi="楷体"/>
                <w:szCs w:val="21"/>
              </w:rPr>
            </w:pPr>
            <w:r>
              <w:rPr>
                <w:rFonts w:ascii="楷体" w:eastAsia="楷体" w:hAnsi="楷体" w:hint="eastAsia"/>
                <w:szCs w:val="21"/>
              </w:rPr>
              <w:t>压缩强度</w:t>
            </w:r>
          </w:p>
        </w:tc>
        <w:tc>
          <w:tcPr>
            <w:tcW w:w="6708" w:type="dxa"/>
            <w:tcBorders>
              <w:right w:val="single" w:sz="4" w:space="0" w:color="auto"/>
            </w:tcBorders>
            <w:shd w:val="clear" w:color="auto" w:fill="auto"/>
            <w:vAlign w:val="center"/>
          </w:tcPr>
          <w:p w14:paraId="65A4F671" w14:textId="77777777" w:rsidR="004E0BC4" w:rsidRDefault="00322F9A">
            <w:pPr>
              <w:widowControl/>
              <w:rPr>
                <w:rFonts w:ascii="楷体" w:eastAsia="楷体" w:hAnsi="楷体"/>
                <w:szCs w:val="21"/>
              </w:rPr>
            </w:pPr>
            <w:r>
              <w:rPr>
                <w:rFonts w:ascii="楷体" w:eastAsia="楷体" w:hAnsi="楷体" w:hint="eastAsia"/>
                <w:szCs w:val="21"/>
              </w:rPr>
              <w:t>按照</w:t>
            </w:r>
            <w:r>
              <w:rPr>
                <w:rFonts w:ascii="楷体" w:eastAsia="楷体" w:hAnsi="楷体" w:hint="eastAsia"/>
                <w:szCs w:val="21"/>
              </w:rPr>
              <w:t xml:space="preserve">GB/T </w:t>
            </w:r>
            <w:r>
              <w:rPr>
                <w:rFonts w:ascii="楷体" w:eastAsia="楷体" w:hAnsi="楷体" w:hint="eastAsia"/>
                <w:szCs w:val="21"/>
              </w:rPr>
              <w:t>8813-2008</w:t>
            </w:r>
            <w:r>
              <w:rPr>
                <w:rFonts w:ascii="楷体" w:eastAsia="楷体" w:hAnsi="楷体" w:hint="eastAsia"/>
                <w:szCs w:val="21"/>
              </w:rPr>
              <w:t>进行，压缩强度≥</w:t>
            </w:r>
            <w:r>
              <w:rPr>
                <w:rFonts w:ascii="楷体" w:eastAsia="楷体" w:hAnsi="楷体" w:hint="eastAsia"/>
                <w:szCs w:val="21"/>
              </w:rPr>
              <w:t>130kPa</w:t>
            </w:r>
          </w:p>
        </w:tc>
      </w:tr>
      <w:tr w:rsidR="004E0BC4" w14:paraId="5EF1F7F3" w14:textId="77777777">
        <w:trPr>
          <w:trHeight w:val="400"/>
          <w:jc w:val="center"/>
        </w:trPr>
        <w:tc>
          <w:tcPr>
            <w:tcW w:w="806" w:type="dxa"/>
            <w:tcBorders>
              <w:left w:val="single" w:sz="4" w:space="0" w:color="auto"/>
            </w:tcBorders>
            <w:shd w:val="clear" w:color="auto" w:fill="auto"/>
            <w:vAlign w:val="center"/>
          </w:tcPr>
          <w:p w14:paraId="04047CCC" w14:textId="77777777" w:rsidR="004E0BC4" w:rsidRDefault="00322F9A">
            <w:pPr>
              <w:widowControl/>
              <w:rPr>
                <w:rFonts w:ascii="楷体" w:eastAsia="楷体" w:hAnsi="楷体"/>
                <w:szCs w:val="21"/>
              </w:rPr>
            </w:pPr>
            <w:r>
              <w:rPr>
                <w:rFonts w:ascii="楷体" w:eastAsia="楷体" w:hAnsi="楷体" w:hint="eastAsia"/>
                <w:szCs w:val="21"/>
              </w:rPr>
              <w:t>3</w:t>
            </w:r>
          </w:p>
        </w:tc>
        <w:tc>
          <w:tcPr>
            <w:tcW w:w="1375" w:type="dxa"/>
            <w:shd w:val="clear" w:color="auto" w:fill="auto"/>
            <w:vAlign w:val="center"/>
          </w:tcPr>
          <w:p w14:paraId="3B34424D" w14:textId="77777777" w:rsidR="004E0BC4" w:rsidRDefault="00322F9A">
            <w:pPr>
              <w:widowControl/>
              <w:rPr>
                <w:rFonts w:ascii="楷体" w:eastAsia="楷体" w:hAnsi="楷体"/>
                <w:szCs w:val="21"/>
              </w:rPr>
            </w:pPr>
            <w:r>
              <w:rPr>
                <w:rFonts w:ascii="楷体" w:eastAsia="楷体" w:hAnsi="楷体" w:hint="eastAsia"/>
                <w:szCs w:val="21"/>
              </w:rPr>
              <w:t>闭孔率</w:t>
            </w:r>
          </w:p>
        </w:tc>
        <w:tc>
          <w:tcPr>
            <w:tcW w:w="6708" w:type="dxa"/>
            <w:tcBorders>
              <w:right w:val="single" w:sz="4" w:space="0" w:color="auto"/>
            </w:tcBorders>
            <w:shd w:val="clear" w:color="auto" w:fill="auto"/>
            <w:vAlign w:val="center"/>
          </w:tcPr>
          <w:p w14:paraId="5EE0538C" w14:textId="77777777" w:rsidR="004E0BC4" w:rsidRDefault="00322F9A">
            <w:pPr>
              <w:widowControl/>
              <w:rPr>
                <w:rFonts w:ascii="楷体" w:eastAsia="楷体" w:hAnsi="楷体"/>
                <w:szCs w:val="21"/>
              </w:rPr>
            </w:pPr>
            <w:r>
              <w:rPr>
                <w:rFonts w:ascii="楷体" w:eastAsia="楷体" w:hAnsi="楷体" w:hint="eastAsia"/>
                <w:szCs w:val="21"/>
              </w:rPr>
              <w:t>按照</w:t>
            </w:r>
            <w:r>
              <w:rPr>
                <w:rFonts w:ascii="楷体" w:eastAsia="楷体" w:hAnsi="楷体" w:hint="eastAsia"/>
                <w:szCs w:val="21"/>
              </w:rPr>
              <w:t xml:space="preserve"> GB/T10799-2008 </w:t>
            </w:r>
            <w:r>
              <w:rPr>
                <w:rFonts w:ascii="楷体" w:eastAsia="楷体" w:hAnsi="楷体" w:hint="eastAsia"/>
                <w:szCs w:val="21"/>
              </w:rPr>
              <w:t>进行，聚氨酯闭孔率（体积分数）≥</w:t>
            </w:r>
            <w:r>
              <w:rPr>
                <w:rFonts w:ascii="楷体" w:eastAsia="楷体" w:hAnsi="楷体" w:hint="eastAsia"/>
                <w:szCs w:val="21"/>
              </w:rPr>
              <w:t>90%</w:t>
            </w:r>
            <w:r>
              <w:rPr>
                <w:rFonts w:ascii="楷体" w:eastAsia="楷体" w:hAnsi="楷体" w:hint="eastAsia"/>
                <w:szCs w:val="21"/>
              </w:rPr>
              <w:t>。</w:t>
            </w:r>
            <w:r>
              <w:rPr>
                <w:rFonts w:ascii="楷体" w:eastAsia="楷体" w:hAnsi="楷体" w:hint="eastAsia"/>
                <w:szCs w:val="21"/>
              </w:rPr>
              <w:t xml:space="preserve"> </w:t>
            </w:r>
          </w:p>
        </w:tc>
      </w:tr>
      <w:tr w:rsidR="004E0BC4" w14:paraId="4C9DC062" w14:textId="77777777">
        <w:trPr>
          <w:trHeight w:val="400"/>
          <w:jc w:val="center"/>
        </w:trPr>
        <w:tc>
          <w:tcPr>
            <w:tcW w:w="806" w:type="dxa"/>
            <w:tcBorders>
              <w:left w:val="single" w:sz="4" w:space="0" w:color="auto"/>
            </w:tcBorders>
            <w:shd w:val="clear" w:color="auto" w:fill="auto"/>
            <w:vAlign w:val="center"/>
          </w:tcPr>
          <w:p w14:paraId="03C21A2B" w14:textId="77777777" w:rsidR="004E0BC4" w:rsidRDefault="00322F9A">
            <w:pPr>
              <w:widowControl/>
              <w:rPr>
                <w:rFonts w:ascii="楷体" w:eastAsia="楷体" w:hAnsi="楷体"/>
                <w:szCs w:val="21"/>
              </w:rPr>
            </w:pPr>
            <w:r>
              <w:rPr>
                <w:rFonts w:ascii="楷体" w:eastAsia="楷体" w:hAnsi="楷体" w:hint="eastAsia"/>
                <w:szCs w:val="21"/>
              </w:rPr>
              <w:t>4</w:t>
            </w:r>
          </w:p>
        </w:tc>
        <w:tc>
          <w:tcPr>
            <w:tcW w:w="1375" w:type="dxa"/>
            <w:shd w:val="clear" w:color="auto" w:fill="auto"/>
            <w:vAlign w:val="center"/>
          </w:tcPr>
          <w:p w14:paraId="4872A4E2" w14:textId="77777777" w:rsidR="004E0BC4" w:rsidRDefault="00322F9A">
            <w:pPr>
              <w:widowControl/>
              <w:rPr>
                <w:rFonts w:ascii="楷体" w:eastAsia="楷体" w:hAnsi="楷体"/>
                <w:szCs w:val="21"/>
              </w:rPr>
            </w:pPr>
            <w:r>
              <w:rPr>
                <w:rFonts w:ascii="楷体" w:eastAsia="楷体" w:hAnsi="楷体" w:hint="eastAsia"/>
                <w:szCs w:val="21"/>
              </w:rPr>
              <w:t>吸水率</w:t>
            </w:r>
          </w:p>
        </w:tc>
        <w:tc>
          <w:tcPr>
            <w:tcW w:w="6708" w:type="dxa"/>
            <w:tcBorders>
              <w:right w:val="single" w:sz="4" w:space="0" w:color="auto"/>
            </w:tcBorders>
            <w:shd w:val="clear" w:color="auto" w:fill="auto"/>
            <w:vAlign w:val="center"/>
          </w:tcPr>
          <w:p w14:paraId="712C53F5" w14:textId="77777777" w:rsidR="004E0BC4" w:rsidRDefault="00322F9A">
            <w:pPr>
              <w:widowControl/>
              <w:rPr>
                <w:rFonts w:ascii="楷体" w:eastAsia="楷体" w:hAnsi="楷体"/>
                <w:szCs w:val="21"/>
              </w:rPr>
            </w:pPr>
            <w:r>
              <w:rPr>
                <w:rFonts w:ascii="楷体" w:eastAsia="楷体" w:hAnsi="楷体" w:hint="eastAsia"/>
                <w:szCs w:val="21"/>
              </w:rPr>
              <w:t>按照</w:t>
            </w:r>
            <w:r>
              <w:rPr>
                <w:rFonts w:ascii="楷体" w:eastAsia="楷体" w:hAnsi="楷体" w:hint="eastAsia"/>
                <w:szCs w:val="21"/>
              </w:rPr>
              <w:t xml:space="preserve"> GB/T 8810-2005 </w:t>
            </w:r>
            <w:r>
              <w:rPr>
                <w:rFonts w:ascii="楷体" w:eastAsia="楷体" w:hAnsi="楷体" w:hint="eastAsia"/>
                <w:szCs w:val="21"/>
              </w:rPr>
              <w:t>进行，聚氨酯吸水率（体积分数）≤</w:t>
            </w:r>
            <w:r>
              <w:rPr>
                <w:rFonts w:ascii="楷体" w:eastAsia="楷体" w:hAnsi="楷体" w:hint="eastAsia"/>
                <w:szCs w:val="21"/>
              </w:rPr>
              <w:t>5.0%</w:t>
            </w:r>
            <w:r>
              <w:rPr>
                <w:rFonts w:ascii="楷体" w:eastAsia="楷体" w:hAnsi="楷体" w:hint="eastAsia"/>
                <w:szCs w:val="21"/>
              </w:rPr>
              <w:t>。</w:t>
            </w:r>
            <w:r>
              <w:rPr>
                <w:rFonts w:ascii="楷体" w:eastAsia="楷体" w:hAnsi="楷体" w:hint="eastAsia"/>
                <w:szCs w:val="21"/>
              </w:rPr>
              <w:t xml:space="preserve"> </w:t>
            </w:r>
          </w:p>
        </w:tc>
      </w:tr>
      <w:tr w:rsidR="004E0BC4" w14:paraId="3FFB8663" w14:textId="77777777">
        <w:trPr>
          <w:trHeight w:val="400"/>
          <w:jc w:val="center"/>
        </w:trPr>
        <w:tc>
          <w:tcPr>
            <w:tcW w:w="806" w:type="dxa"/>
            <w:tcBorders>
              <w:left w:val="single" w:sz="4" w:space="0" w:color="auto"/>
            </w:tcBorders>
            <w:shd w:val="clear" w:color="auto" w:fill="auto"/>
            <w:vAlign w:val="center"/>
          </w:tcPr>
          <w:p w14:paraId="5AEA5C79" w14:textId="77777777" w:rsidR="004E0BC4" w:rsidRDefault="00322F9A">
            <w:pPr>
              <w:widowControl/>
              <w:rPr>
                <w:rFonts w:ascii="楷体" w:eastAsia="楷体" w:hAnsi="楷体"/>
                <w:szCs w:val="21"/>
              </w:rPr>
            </w:pPr>
            <w:r>
              <w:rPr>
                <w:rFonts w:ascii="楷体" w:eastAsia="楷体" w:hAnsi="楷体" w:hint="eastAsia"/>
                <w:szCs w:val="21"/>
              </w:rPr>
              <w:t>5</w:t>
            </w:r>
          </w:p>
        </w:tc>
        <w:tc>
          <w:tcPr>
            <w:tcW w:w="1375" w:type="dxa"/>
            <w:shd w:val="clear" w:color="auto" w:fill="auto"/>
            <w:vAlign w:val="center"/>
          </w:tcPr>
          <w:p w14:paraId="6BEA64DF" w14:textId="77777777" w:rsidR="004E0BC4" w:rsidRDefault="00322F9A">
            <w:pPr>
              <w:widowControl/>
              <w:rPr>
                <w:rFonts w:ascii="楷体" w:eastAsia="楷体" w:hAnsi="楷体"/>
                <w:szCs w:val="21"/>
              </w:rPr>
            </w:pPr>
            <w:r>
              <w:rPr>
                <w:rFonts w:ascii="楷体" w:eastAsia="楷体" w:hAnsi="楷体" w:hint="eastAsia"/>
                <w:szCs w:val="21"/>
              </w:rPr>
              <w:t>阻燃等级</w:t>
            </w:r>
          </w:p>
        </w:tc>
        <w:tc>
          <w:tcPr>
            <w:tcW w:w="6708" w:type="dxa"/>
            <w:tcBorders>
              <w:right w:val="single" w:sz="4" w:space="0" w:color="auto"/>
            </w:tcBorders>
            <w:shd w:val="clear" w:color="auto" w:fill="auto"/>
            <w:vAlign w:val="center"/>
          </w:tcPr>
          <w:p w14:paraId="1A2CB3D4" w14:textId="77777777" w:rsidR="004E0BC4" w:rsidRDefault="00322F9A">
            <w:pPr>
              <w:widowControl/>
              <w:rPr>
                <w:rFonts w:ascii="楷体" w:eastAsia="楷体" w:hAnsi="楷体"/>
                <w:szCs w:val="21"/>
              </w:rPr>
            </w:pPr>
            <w:r>
              <w:rPr>
                <w:rFonts w:ascii="楷体" w:eastAsia="楷体" w:hAnsi="楷体" w:hint="eastAsia"/>
                <w:szCs w:val="21"/>
              </w:rPr>
              <w:t>需达到</w:t>
            </w:r>
            <w:r>
              <w:rPr>
                <w:rFonts w:ascii="楷体" w:eastAsia="楷体" w:hAnsi="楷体" w:hint="eastAsia"/>
                <w:szCs w:val="21"/>
              </w:rPr>
              <w:t>UL-94</w:t>
            </w:r>
            <w:r>
              <w:rPr>
                <w:rFonts w:ascii="楷体" w:eastAsia="楷体" w:hAnsi="楷体" w:hint="eastAsia"/>
                <w:szCs w:val="21"/>
              </w:rPr>
              <w:t>的</w:t>
            </w:r>
            <w:r>
              <w:rPr>
                <w:rFonts w:ascii="楷体" w:eastAsia="楷体" w:hAnsi="楷体" w:hint="eastAsia"/>
                <w:szCs w:val="21"/>
              </w:rPr>
              <w:t xml:space="preserve">HF-1 </w:t>
            </w:r>
            <w:r>
              <w:rPr>
                <w:rFonts w:ascii="楷体" w:eastAsia="楷体" w:hAnsi="楷体" w:hint="eastAsia"/>
                <w:szCs w:val="21"/>
              </w:rPr>
              <w:t>等级</w:t>
            </w:r>
          </w:p>
        </w:tc>
      </w:tr>
      <w:tr w:rsidR="004E0BC4" w14:paraId="6D807C83" w14:textId="77777777">
        <w:trPr>
          <w:trHeight w:val="400"/>
          <w:jc w:val="center"/>
        </w:trPr>
        <w:tc>
          <w:tcPr>
            <w:tcW w:w="806" w:type="dxa"/>
            <w:tcBorders>
              <w:left w:val="single" w:sz="4" w:space="0" w:color="auto"/>
            </w:tcBorders>
            <w:shd w:val="clear" w:color="auto" w:fill="auto"/>
            <w:vAlign w:val="center"/>
          </w:tcPr>
          <w:p w14:paraId="2F5F4A8C" w14:textId="77777777" w:rsidR="004E0BC4" w:rsidRDefault="00322F9A">
            <w:pPr>
              <w:widowControl/>
              <w:rPr>
                <w:rFonts w:ascii="楷体" w:eastAsia="楷体" w:hAnsi="楷体"/>
                <w:szCs w:val="21"/>
              </w:rPr>
            </w:pPr>
            <w:r>
              <w:rPr>
                <w:rFonts w:ascii="楷体" w:eastAsia="楷体" w:hAnsi="楷体"/>
                <w:szCs w:val="21"/>
              </w:rPr>
              <w:t>6</w:t>
            </w:r>
          </w:p>
        </w:tc>
        <w:tc>
          <w:tcPr>
            <w:tcW w:w="1375" w:type="dxa"/>
            <w:shd w:val="clear" w:color="auto" w:fill="auto"/>
            <w:vAlign w:val="center"/>
          </w:tcPr>
          <w:p w14:paraId="75BBBABE" w14:textId="77777777" w:rsidR="004E0BC4" w:rsidRDefault="00322F9A">
            <w:pPr>
              <w:widowControl/>
              <w:rPr>
                <w:rFonts w:ascii="楷体" w:eastAsia="楷体" w:hAnsi="楷体"/>
                <w:szCs w:val="21"/>
              </w:rPr>
            </w:pPr>
            <w:r>
              <w:rPr>
                <w:rFonts w:ascii="楷体" w:eastAsia="楷体" w:hAnsi="楷体" w:hint="eastAsia"/>
                <w:szCs w:val="21"/>
              </w:rPr>
              <w:t>导热系数</w:t>
            </w:r>
          </w:p>
        </w:tc>
        <w:tc>
          <w:tcPr>
            <w:tcW w:w="6708" w:type="dxa"/>
            <w:tcBorders>
              <w:right w:val="single" w:sz="4" w:space="0" w:color="auto"/>
            </w:tcBorders>
            <w:shd w:val="clear" w:color="auto" w:fill="auto"/>
            <w:vAlign w:val="center"/>
          </w:tcPr>
          <w:p w14:paraId="3DF7FBB7" w14:textId="77777777" w:rsidR="004E0BC4" w:rsidRDefault="00322F9A">
            <w:pPr>
              <w:widowControl/>
              <w:rPr>
                <w:rFonts w:ascii="楷体" w:eastAsia="楷体" w:hAnsi="楷体"/>
                <w:szCs w:val="21"/>
              </w:rPr>
            </w:pPr>
            <w:r>
              <w:rPr>
                <w:rFonts w:ascii="楷体" w:eastAsia="楷体" w:hAnsi="楷体" w:hint="eastAsia"/>
                <w:szCs w:val="21"/>
              </w:rPr>
              <w:t>制造后</w:t>
            </w:r>
            <w:r>
              <w:rPr>
                <w:rFonts w:ascii="楷体" w:eastAsia="楷体" w:hAnsi="楷体" w:hint="eastAsia"/>
                <w:szCs w:val="21"/>
              </w:rPr>
              <w:t>1</w:t>
            </w:r>
            <w:r>
              <w:rPr>
                <w:rFonts w:ascii="楷体" w:eastAsia="楷体" w:hAnsi="楷体" w:hint="eastAsia"/>
                <w:szCs w:val="21"/>
              </w:rPr>
              <w:t>天，</w:t>
            </w:r>
            <w:r>
              <w:rPr>
                <w:rFonts w:ascii="楷体" w:eastAsia="楷体" w:hAnsi="楷体" w:hint="eastAsia"/>
                <w:szCs w:val="21"/>
              </w:rPr>
              <w:t>48h</w:t>
            </w:r>
            <w:r>
              <w:rPr>
                <w:rFonts w:ascii="楷体" w:eastAsia="楷体" w:hAnsi="楷体" w:hint="eastAsia"/>
                <w:szCs w:val="21"/>
              </w:rPr>
              <w:t>内取样测试，按照</w:t>
            </w:r>
            <w:r>
              <w:rPr>
                <w:rFonts w:ascii="楷体" w:eastAsia="楷体" w:hAnsi="楷体" w:hint="eastAsia"/>
                <w:szCs w:val="21"/>
              </w:rPr>
              <w:t xml:space="preserve"> GB/T 10294-2008 </w:t>
            </w:r>
            <w:r>
              <w:rPr>
                <w:rFonts w:ascii="楷体" w:eastAsia="楷体" w:hAnsi="楷体" w:hint="eastAsia"/>
                <w:szCs w:val="21"/>
              </w:rPr>
              <w:t>进行，测试热板温度为</w:t>
            </w:r>
            <w:r>
              <w:rPr>
                <w:rFonts w:ascii="楷体" w:eastAsia="楷体" w:hAnsi="楷体" w:hint="eastAsia"/>
                <w:szCs w:val="21"/>
              </w:rPr>
              <w:t xml:space="preserve"> 35</w:t>
            </w:r>
            <w:r>
              <w:rPr>
                <w:rFonts w:ascii="楷体" w:eastAsia="楷体" w:hAnsi="楷体" w:hint="eastAsia"/>
                <w:szCs w:val="21"/>
              </w:rPr>
              <w:t>℃，冷板温度为</w:t>
            </w:r>
            <w:r>
              <w:rPr>
                <w:rFonts w:ascii="楷体" w:eastAsia="楷体" w:hAnsi="楷体" w:hint="eastAsia"/>
                <w:szCs w:val="21"/>
              </w:rPr>
              <w:t xml:space="preserve"> 10</w:t>
            </w:r>
            <w:r>
              <w:rPr>
                <w:rFonts w:ascii="楷体" w:eastAsia="楷体" w:hAnsi="楷体" w:hint="eastAsia"/>
                <w:szCs w:val="21"/>
              </w:rPr>
              <w:t>℃，试样厚度应达到</w:t>
            </w:r>
            <w:r>
              <w:rPr>
                <w:rFonts w:ascii="楷体" w:eastAsia="楷体" w:hAnsi="楷体" w:hint="eastAsia"/>
                <w:szCs w:val="21"/>
              </w:rPr>
              <w:t xml:space="preserve"> 25</w:t>
            </w:r>
            <w:r>
              <w:rPr>
                <w:rFonts w:ascii="楷体" w:eastAsia="楷体" w:hAnsi="楷体" w:hint="eastAsia"/>
                <w:szCs w:val="21"/>
              </w:rPr>
              <w:t>±</w:t>
            </w:r>
            <w:r>
              <w:rPr>
                <w:rFonts w:ascii="楷体" w:eastAsia="楷体" w:hAnsi="楷体" w:hint="eastAsia"/>
                <w:szCs w:val="21"/>
              </w:rPr>
              <w:t>1mm</w:t>
            </w:r>
            <w:r>
              <w:rPr>
                <w:rFonts w:ascii="楷体" w:eastAsia="楷体" w:hAnsi="楷体" w:hint="eastAsia"/>
                <w:szCs w:val="21"/>
              </w:rPr>
              <w:t>，导热系数≤</w:t>
            </w:r>
            <w:r>
              <w:rPr>
                <w:rFonts w:ascii="楷体" w:eastAsia="楷体" w:hAnsi="楷体" w:hint="eastAsia"/>
                <w:szCs w:val="21"/>
              </w:rPr>
              <w:t>0.022 W/(m*K)</w:t>
            </w:r>
            <w:r>
              <w:rPr>
                <w:rFonts w:ascii="楷体" w:eastAsia="楷体" w:hAnsi="楷体" w:hint="eastAsia"/>
                <w:szCs w:val="21"/>
              </w:rPr>
              <w:t>。</w:t>
            </w:r>
          </w:p>
        </w:tc>
      </w:tr>
    </w:tbl>
    <w:p w14:paraId="7535900B" w14:textId="77777777" w:rsidR="004E0BC4" w:rsidRDefault="00322F9A">
      <w:pPr>
        <w:autoSpaceDE w:val="0"/>
        <w:autoSpaceDN w:val="0"/>
        <w:adjustRightInd w:val="0"/>
        <w:jc w:val="left"/>
        <w:rPr>
          <w:rFonts w:ascii="楷体" w:eastAsia="楷体" w:hAnsi="楷体"/>
          <w:szCs w:val="21"/>
        </w:rPr>
      </w:pPr>
      <w:r>
        <w:rPr>
          <w:rFonts w:ascii="楷体" w:eastAsia="楷体" w:hAnsi="楷体"/>
          <w:szCs w:val="21"/>
        </w:rPr>
        <w:t xml:space="preserve">           </w:t>
      </w:r>
    </w:p>
    <w:p w14:paraId="22E3E9EA" w14:textId="77777777" w:rsidR="004E0BC4" w:rsidRDefault="00322F9A">
      <w:pPr>
        <w:pStyle w:val="11"/>
        <w:adjustRightInd w:val="0"/>
        <w:snapToGrid w:val="0"/>
        <w:spacing w:before="0" w:after="0" w:line="240" w:lineRule="auto"/>
        <w:ind w:left="390"/>
        <w:rPr>
          <w:rFonts w:ascii="楷体" w:eastAsia="楷体" w:hAnsi="楷体"/>
          <w:sz w:val="24"/>
          <w:szCs w:val="24"/>
        </w:rPr>
      </w:pPr>
      <w:bookmarkStart w:id="7" w:name="_Toc19623273"/>
      <w:r>
        <w:rPr>
          <w:rFonts w:ascii="楷体" w:eastAsia="楷体" w:hAnsi="楷体" w:hint="eastAsia"/>
          <w:sz w:val="24"/>
          <w:szCs w:val="24"/>
        </w:rPr>
        <w:t>2</w:t>
      </w:r>
      <w:r>
        <w:rPr>
          <w:rFonts w:ascii="楷体" w:eastAsia="楷体" w:hAnsi="楷体"/>
          <w:sz w:val="24"/>
          <w:szCs w:val="24"/>
        </w:rPr>
        <w:t>.4</w:t>
      </w:r>
      <w:r>
        <w:rPr>
          <w:rFonts w:ascii="楷体" w:eastAsia="楷体" w:hAnsi="楷体" w:hint="eastAsia"/>
          <w:sz w:val="24"/>
          <w:szCs w:val="24"/>
        </w:rPr>
        <w:t>控制系统技术要求</w:t>
      </w:r>
      <w:bookmarkEnd w:id="7"/>
    </w:p>
    <w:p w14:paraId="1C91697C" w14:textId="77777777" w:rsidR="004E0BC4" w:rsidRDefault="00322F9A">
      <w:pPr>
        <w:widowControl/>
        <w:ind w:firstLineChars="200" w:firstLine="420"/>
        <w:jc w:val="center"/>
        <w:rPr>
          <w:rFonts w:ascii="楷体" w:eastAsia="楷体" w:hAnsi="楷体"/>
          <w:szCs w:val="21"/>
        </w:rPr>
      </w:pPr>
      <w:r>
        <w:rPr>
          <w:rFonts w:ascii="楷体" w:eastAsia="楷体" w:hAnsi="楷体" w:hint="eastAsia"/>
          <w:kern w:val="0"/>
          <w:szCs w:val="21"/>
        </w:rPr>
        <w:t>表</w:t>
      </w:r>
      <w:r>
        <w:rPr>
          <w:rFonts w:ascii="楷体" w:eastAsia="楷体" w:hAnsi="楷体"/>
          <w:kern w:val="0"/>
          <w:szCs w:val="21"/>
        </w:rPr>
        <w:t>5</w:t>
      </w:r>
      <w:r>
        <w:rPr>
          <w:rFonts w:ascii="楷体" w:eastAsia="楷体" w:hAnsi="楷体" w:hint="eastAsia"/>
          <w:kern w:val="0"/>
          <w:szCs w:val="21"/>
        </w:rPr>
        <w:t>储水式电热水器控制系统技术要求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704"/>
        <w:gridCol w:w="1134"/>
        <w:gridCol w:w="1134"/>
        <w:gridCol w:w="142"/>
        <w:gridCol w:w="5785"/>
      </w:tblGrid>
      <w:tr w:rsidR="004E0BC4" w14:paraId="01FC50F0" w14:textId="77777777">
        <w:trPr>
          <w:jc w:val="center"/>
        </w:trPr>
        <w:tc>
          <w:tcPr>
            <w:tcW w:w="704" w:type="dxa"/>
            <w:tcBorders>
              <w:left w:val="single" w:sz="4" w:space="0" w:color="auto"/>
            </w:tcBorders>
            <w:vAlign w:val="center"/>
          </w:tcPr>
          <w:p w14:paraId="11888BB9" w14:textId="77777777" w:rsidR="004E0BC4" w:rsidRDefault="00322F9A">
            <w:pPr>
              <w:rPr>
                <w:rFonts w:ascii="楷体" w:eastAsia="楷体" w:hAnsi="楷体"/>
                <w:kern w:val="0"/>
                <w:szCs w:val="21"/>
                <w:highlight w:val="yellow"/>
              </w:rPr>
            </w:pPr>
            <w:r>
              <w:rPr>
                <w:rFonts w:ascii="楷体" w:eastAsia="楷体" w:hAnsi="楷体" w:hint="eastAsia"/>
                <w:kern w:val="0"/>
                <w:szCs w:val="21"/>
              </w:rPr>
              <w:t>序号</w:t>
            </w:r>
          </w:p>
        </w:tc>
        <w:tc>
          <w:tcPr>
            <w:tcW w:w="1134" w:type="dxa"/>
            <w:vAlign w:val="center"/>
          </w:tcPr>
          <w:p w14:paraId="3E64EB3C" w14:textId="77777777" w:rsidR="004E0BC4" w:rsidRDefault="00322F9A">
            <w:pPr>
              <w:rPr>
                <w:rFonts w:ascii="楷体" w:eastAsia="楷体" w:hAnsi="楷体"/>
                <w:kern w:val="0"/>
                <w:szCs w:val="21"/>
                <w:highlight w:val="yellow"/>
              </w:rPr>
            </w:pPr>
            <w:r>
              <w:rPr>
                <w:rFonts w:ascii="楷体" w:eastAsia="楷体" w:hAnsi="楷体" w:hint="eastAsia"/>
                <w:kern w:val="0"/>
                <w:szCs w:val="21"/>
              </w:rPr>
              <w:t>内容</w:t>
            </w:r>
          </w:p>
        </w:tc>
        <w:tc>
          <w:tcPr>
            <w:tcW w:w="7061" w:type="dxa"/>
            <w:gridSpan w:val="3"/>
            <w:tcBorders>
              <w:right w:val="single" w:sz="4" w:space="0" w:color="auto"/>
            </w:tcBorders>
            <w:vAlign w:val="center"/>
          </w:tcPr>
          <w:p w14:paraId="40A12B06" w14:textId="77777777" w:rsidR="004E0BC4" w:rsidRDefault="00322F9A">
            <w:pPr>
              <w:rPr>
                <w:rFonts w:ascii="楷体" w:eastAsia="楷体" w:hAnsi="楷体"/>
                <w:szCs w:val="21"/>
                <w:highlight w:val="yellow"/>
              </w:rPr>
            </w:pPr>
            <w:r>
              <w:rPr>
                <w:rFonts w:ascii="楷体" w:eastAsia="楷体" w:hAnsi="楷体" w:hint="eastAsia"/>
                <w:kern w:val="0"/>
                <w:szCs w:val="21"/>
              </w:rPr>
              <w:t>技术要求</w:t>
            </w:r>
          </w:p>
        </w:tc>
      </w:tr>
      <w:tr w:rsidR="004E0BC4" w14:paraId="778572A7" w14:textId="77777777">
        <w:trPr>
          <w:trHeight w:val="197"/>
          <w:jc w:val="center"/>
        </w:trPr>
        <w:tc>
          <w:tcPr>
            <w:tcW w:w="704" w:type="dxa"/>
            <w:vMerge w:val="restart"/>
            <w:tcBorders>
              <w:left w:val="single" w:sz="4" w:space="0" w:color="auto"/>
            </w:tcBorders>
            <w:vAlign w:val="center"/>
          </w:tcPr>
          <w:p w14:paraId="47B9ACCD" w14:textId="77777777" w:rsidR="004E0BC4" w:rsidRDefault="00322F9A">
            <w:pPr>
              <w:rPr>
                <w:rFonts w:ascii="楷体" w:eastAsia="楷体" w:hAnsi="楷体"/>
                <w:kern w:val="0"/>
                <w:szCs w:val="21"/>
              </w:rPr>
            </w:pPr>
            <w:r>
              <w:rPr>
                <w:rFonts w:ascii="楷体" w:eastAsia="楷体" w:hAnsi="楷体" w:hint="eastAsia"/>
                <w:kern w:val="0"/>
                <w:szCs w:val="21"/>
              </w:rPr>
              <w:t>1</w:t>
            </w:r>
          </w:p>
        </w:tc>
        <w:tc>
          <w:tcPr>
            <w:tcW w:w="1134" w:type="dxa"/>
            <w:vMerge w:val="restart"/>
            <w:vAlign w:val="center"/>
          </w:tcPr>
          <w:p w14:paraId="3927155C" w14:textId="77777777" w:rsidR="004E0BC4" w:rsidRDefault="00322F9A">
            <w:pPr>
              <w:rPr>
                <w:rFonts w:ascii="楷体" w:eastAsia="楷体" w:hAnsi="楷体"/>
                <w:kern w:val="0"/>
                <w:szCs w:val="21"/>
              </w:rPr>
            </w:pPr>
            <w:r>
              <w:rPr>
                <w:rFonts w:ascii="楷体" w:eastAsia="楷体" w:hAnsi="楷体" w:hint="eastAsia"/>
                <w:kern w:val="0"/>
                <w:szCs w:val="21"/>
              </w:rPr>
              <w:t>控制板、显示板</w:t>
            </w:r>
          </w:p>
        </w:tc>
        <w:tc>
          <w:tcPr>
            <w:tcW w:w="1276" w:type="dxa"/>
            <w:gridSpan w:val="2"/>
            <w:tcBorders>
              <w:right w:val="single" w:sz="4" w:space="0" w:color="auto"/>
            </w:tcBorders>
            <w:vAlign w:val="center"/>
          </w:tcPr>
          <w:p w14:paraId="2B6B2F95" w14:textId="77777777" w:rsidR="004E0BC4" w:rsidRDefault="00322F9A">
            <w:pPr>
              <w:rPr>
                <w:rFonts w:ascii="楷体" w:eastAsia="楷体" w:hAnsi="楷体"/>
                <w:szCs w:val="21"/>
              </w:rPr>
            </w:pPr>
            <w:r>
              <w:rPr>
                <w:rFonts w:ascii="楷体" w:eastAsia="楷体" w:hAnsi="楷体" w:hint="eastAsia"/>
                <w:szCs w:val="21"/>
              </w:rPr>
              <w:t>材料</w:t>
            </w:r>
          </w:p>
        </w:tc>
        <w:tc>
          <w:tcPr>
            <w:tcW w:w="5785" w:type="dxa"/>
            <w:tcBorders>
              <w:right w:val="single" w:sz="4" w:space="0" w:color="auto"/>
            </w:tcBorders>
            <w:vAlign w:val="center"/>
          </w:tcPr>
          <w:p w14:paraId="4A0D33B5" w14:textId="77777777" w:rsidR="004E0BC4" w:rsidRDefault="00322F9A">
            <w:pPr>
              <w:rPr>
                <w:rFonts w:ascii="楷体" w:eastAsia="楷体" w:hAnsi="楷体"/>
                <w:szCs w:val="21"/>
              </w:rPr>
            </w:pPr>
            <w:r>
              <w:rPr>
                <w:rFonts w:ascii="楷体" w:eastAsia="楷体" w:hAnsi="楷体" w:hint="eastAsia"/>
                <w:szCs w:val="21"/>
              </w:rPr>
              <w:t>PCB</w:t>
            </w:r>
            <w:r>
              <w:rPr>
                <w:rFonts w:ascii="楷体" w:eastAsia="楷体" w:hAnsi="楷体" w:hint="eastAsia"/>
                <w:szCs w:val="21"/>
              </w:rPr>
              <w:t>基</w:t>
            </w:r>
            <w:r>
              <w:rPr>
                <w:rFonts w:ascii="楷体" w:eastAsia="楷体" w:hAnsi="楷体"/>
                <w:szCs w:val="21"/>
              </w:rPr>
              <w:t>板为</w:t>
            </w:r>
            <w:r>
              <w:rPr>
                <w:rFonts w:ascii="楷体" w:eastAsia="楷体" w:hAnsi="楷体" w:hint="eastAsia"/>
                <w:szCs w:val="21"/>
              </w:rPr>
              <w:t>双面</w:t>
            </w:r>
            <w:r>
              <w:rPr>
                <w:rFonts w:ascii="楷体" w:eastAsia="楷体" w:hAnsi="楷体"/>
                <w:szCs w:val="21"/>
              </w:rPr>
              <w:t>环氧</w:t>
            </w:r>
            <w:r>
              <w:rPr>
                <w:rFonts w:ascii="楷体" w:eastAsia="楷体" w:hAnsi="楷体" w:hint="eastAsia"/>
                <w:szCs w:val="21"/>
              </w:rPr>
              <w:t>板</w:t>
            </w:r>
            <w:r>
              <w:rPr>
                <w:rFonts w:ascii="楷体" w:eastAsia="楷体" w:hAnsi="楷体"/>
                <w:szCs w:val="21"/>
              </w:rPr>
              <w:t>，厚度</w:t>
            </w:r>
            <w:r>
              <w:rPr>
                <w:rFonts w:ascii="楷体" w:eastAsia="楷体" w:hAnsi="楷体" w:hint="eastAsia"/>
                <w:szCs w:val="21"/>
              </w:rPr>
              <w:t>1.5</w:t>
            </w:r>
            <w:r>
              <w:rPr>
                <w:rFonts w:ascii="楷体" w:eastAsia="楷体" w:hAnsi="楷体" w:hint="eastAsia"/>
                <w:szCs w:val="21"/>
              </w:rPr>
              <w:t>或</w:t>
            </w:r>
            <w:r>
              <w:rPr>
                <w:rFonts w:ascii="楷体" w:eastAsia="楷体" w:hAnsi="楷体"/>
                <w:szCs w:val="21"/>
              </w:rPr>
              <w:t>同等级</w:t>
            </w:r>
            <w:r>
              <w:rPr>
                <w:rFonts w:ascii="楷体" w:eastAsia="楷体" w:hAnsi="楷体" w:hint="eastAsia"/>
                <w:szCs w:val="21"/>
              </w:rPr>
              <w:t>及</w:t>
            </w:r>
            <w:r>
              <w:rPr>
                <w:rFonts w:ascii="楷体" w:eastAsia="楷体" w:hAnsi="楷体"/>
                <w:szCs w:val="21"/>
              </w:rPr>
              <w:t>以上材料</w:t>
            </w:r>
          </w:p>
        </w:tc>
      </w:tr>
      <w:tr w:rsidR="004E0BC4" w14:paraId="7367051F" w14:textId="77777777">
        <w:trPr>
          <w:trHeight w:val="197"/>
          <w:jc w:val="center"/>
        </w:trPr>
        <w:tc>
          <w:tcPr>
            <w:tcW w:w="704" w:type="dxa"/>
            <w:vMerge/>
            <w:tcBorders>
              <w:left w:val="single" w:sz="4" w:space="0" w:color="auto"/>
            </w:tcBorders>
            <w:vAlign w:val="center"/>
          </w:tcPr>
          <w:p w14:paraId="558C70F2" w14:textId="77777777" w:rsidR="004E0BC4" w:rsidRDefault="004E0BC4">
            <w:pPr>
              <w:rPr>
                <w:rFonts w:ascii="楷体" w:eastAsia="楷体" w:hAnsi="楷体"/>
                <w:kern w:val="0"/>
                <w:szCs w:val="21"/>
                <w:highlight w:val="yellow"/>
              </w:rPr>
            </w:pPr>
          </w:p>
        </w:tc>
        <w:tc>
          <w:tcPr>
            <w:tcW w:w="1134" w:type="dxa"/>
            <w:vMerge/>
            <w:vAlign w:val="center"/>
          </w:tcPr>
          <w:p w14:paraId="07D5CC8F"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301538DB" w14:textId="77777777" w:rsidR="004E0BC4" w:rsidRDefault="00322F9A">
            <w:pPr>
              <w:rPr>
                <w:rFonts w:ascii="楷体" w:eastAsia="楷体" w:hAnsi="楷体"/>
                <w:szCs w:val="21"/>
              </w:rPr>
            </w:pPr>
            <w:r>
              <w:rPr>
                <w:rFonts w:ascii="楷体" w:eastAsia="楷体" w:hAnsi="楷体" w:hint="eastAsia"/>
                <w:szCs w:val="21"/>
              </w:rPr>
              <w:t>标识</w:t>
            </w:r>
          </w:p>
        </w:tc>
        <w:tc>
          <w:tcPr>
            <w:tcW w:w="5785" w:type="dxa"/>
            <w:tcBorders>
              <w:right w:val="single" w:sz="4" w:space="0" w:color="auto"/>
            </w:tcBorders>
            <w:vAlign w:val="center"/>
          </w:tcPr>
          <w:p w14:paraId="3932F829" w14:textId="77777777" w:rsidR="004E0BC4" w:rsidRDefault="00322F9A">
            <w:pPr>
              <w:rPr>
                <w:rFonts w:ascii="楷体" w:eastAsia="楷体" w:hAnsi="楷体"/>
                <w:szCs w:val="21"/>
              </w:rPr>
            </w:pPr>
            <w:r>
              <w:rPr>
                <w:rFonts w:ascii="楷体" w:eastAsia="楷体" w:hAnsi="楷体" w:hint="eastAsia"/>
                <w:szCs w:val="21"/>
              </w:rPr>
              <w:t>标志应按</w:t>
            </w:r>
            <w:r>
              <w:rPr>
                <w:rFonts w:ascii="楷体" w:eastAsia="楷体" w:hAnsi="楷体" w:hint="eastAsia"/>
                <w:szCs w:val="21"/>
              </w:rPr>
              <w:t xml:space="preserve"> GB4706.1-1998 </w:t>
            </w:r>
            <w:r>
              <w:rPr>
                <w:rFonts w:ascii="楷体" w:eastAsia="楷体" w:hAnsi="楷体" w:hint="eastAsia"/>
                <w:szCs w:val="21"/>
              </w:rPr>
              <w:t>第</w:t>
            </w:r>
            <w:r>
              <w:rPr>
                <w:rFonts w:ascii="楷体" w:eastAsia="楷体" w:hAnsi="楷体" w:hint="eastAsia"/>
                <w:szCs w:val="21"/>
              </w:rPr>
              <w:t xml:space="preserve"> 7 </w:t>
            </w:r>
            <w:r>
              <w:rPr>
                <w:rFonts w:ascii="楷体" w:eastAsia="楷体" w:hAnsi="楷体" w:hint="eastAsia"/>
                <w:szCs w:val="21"/>
              </w:rPr>
              <w:t>章中规定方法检验，标志应清晰、正确且附着牢靠，印刷要清晰、</w:t>
            </w:r>
            <w:r>
              <w:rPr>
                <w:rFonts w:ascii="楷体" w:eastAsia="楷体" w:hAnsi="楷体" w:hint="eastAsia"/>
                <w:szCs w:val="21"/>
              </w:rPr>
              <w:t xml:space="preserve"> </w:t>
            </w:r>
            <w:r>
              <w:rPr>
                <w:rFonts w:ascii="楷体" w:eastAsia="楷体" w:hAnsi="楷体" w:hint="eastAsia"/>
                <w:szCs w:val="21"/>
              </w:rPr>
              <w:t>准确、附着可靠牢固。</w:t>
            </w:r>
          </w:p>
        </w:tc>
      </w:tr>
      <w:tr w:rsidR="004E0BC4" w14:paraId="25B8B5FC" w14:textId="77777777">
        <w:trPr>
          <w:trHeight w:val="197"/>
          <w:jc w:val="center"/>
        </w:trPr>
        <w:tc>
          <w:tcPr>
            <w:tcW w:w="704" w:type="dxa"/>
            <w:vMerge/>
            <w:tcBorders>
              <w:left w:val="single" w:sz="4" w:space="0" w:color="auto"/>
            </w:tcBorders>
            <w:vAlign w:val="center"/>
          </w:tcPr>
          <w:p w14:paraId="523C7A5C" w14:textId="77777777" w:rsidR="004E0BC4" w:rsidRDefault="004E0BC4">
            <w:pPr>
              <w:rPr>
                <w:rFonts w:ascii="楷体" w:eastAsia="楷体" w:hAnsi="楷体"/>
                <w:kern w:val="0"/>
                <w:szCs w:val="21"/>
                <w:highlight w:val="yellow"/>
              </w:rPr>
            </w:pPr>
          </w:p>
        </w:tc>
        <w:tc>
          <w:tcPr>
            <w:tcW w:w="1134" w:type="dxa"/>
            <w:vMerge/>
            <w:vAlign w:val="center"/>
          </w:tcPr>
          <w:p w14:paraId="752EFE40"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26DCCD7F" w14:textId="77777777" w:rsidR="004E0BC4" w:rsidRDefault="00322F9A">
            <w:pPr>
              <w:rPr>
                <w:rFonts w:ascii="楷体" w:eastAsia="楷体" w:hAnsi="楷体"/>
                <w:szCs w:val="21"/>
              </w:rPr>
            </w:pPr>
            <w:r>
              <w:rPr>
                <w:rFonts w:ascii="楷体" w:eastAsia="楷体" w:hAnsi="楷体" w:hint="eastAsia"/>
                <w:szCs w:val="21"/>
              </w:rPr>
              <w:t>防干烧功能</w:t>
            </w:r>
          </w:p>
        </w:tc>
        <w:tc>
          <w:tcPr>
            <w:tcW w:w="5785" w:type="dxa"/>
            <w:tcBorders>
              <w:right w:val="single" w:sz="4" w:space="0" w:color="auto"/>
            </w:tcBorders>
            <w:vAlign w:val="center"/>
          </w:tcPr>
          <w:p w14:paraId="7FC43881" w14:textId="77777777" w:rsidR="004E0BC4" w:rsidRDefault="00322F9A">
            <w:pPr>
              <w:rPr>
                <w:rFonts w:ascii="楷体" w:eastAsia="楷体" w:hAnsi="楷体"/>
                <w:szCs w:val="21"/>
                <w:highlight w:val="yellow"/>
              </w:rPr>
            </w:pPr>
            <w:r>
              <w:rPr>
                <w:rFonts w:ascii="楷体" w:eastAsia="楷体" w:hAnsi="楷体" w:hint="eastAsia"/>
                <w:szCs w:val="21"/>
              </w:rPr>
              <w:t>有防干烧功能。电脑板应控制加热装置及时停止加热，防止高温极限受热跳开、防止加热棒等加热装置由于干烧造成损坏、防止内胆变形或者搪瓷脱落。且重复断电再上电的动作，上述情况也不允许发生。</w:t>
            </w:r>
          </w:p>
        </w:tc>
      </w:tr>
      <w:tr w:rsidR="004E0BC4" w14:paraId="0FC5895B" w14:textId="77777777">
        <w:trPr>
          <w:trHeight w:val="197"/>
          <w:jc w:val="center"/>
        </w:trPr>
        <w:tc>
          <w:tcPr>
            <w:tcW w:w="704" w:type="dxa"/>
            <w:vMerge/>
            <w:tcBorders>
              <w:left w:val="single" w:sz="4" w:space="0" w:color="auto"/>
            </w:tcBorders>
            <w:vAlign w:val="center"/>
          </w:tcPr>
          <w:p w14:paraId="3A2A479C" w14:textId="77777777" w:rsidR="004E0BC4" w:rsidRDefault="004E0BC4">
            <w:pPr>
              <w:rPr>
                <w:rFonts w:ascii="楷体" w:eastAsia="楷体" w:hAnsi="楷体"/>
                <w:kern w:val="0"/>
                <w:szCs w:val="21"/>
                <w:highlight w:val="yellow"/>
              </w:rPr>
            </w:pPr>
          </w:p>
        </w:tc>
        <w:tc>
          <w:tcPr>
            <w:tcW w:w="1134" w:type="dxa"/>
            <w:vMerge/>
            <w:vAlign w:val="center"/>
          </w:tcPr>
          <w:p w14:paraId="0309F4F5"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300700D8" w14:textId="77777777" w:rsidR="004E0BC4" w:rsidRDefault="00322F9A">
            <w:pPr>
              <w:rPr>
                <w:rFonts w:ascii="楷体" w:eastAsia="楷体" w:hAnsi="楷体"/>
                <w:szCs w:val="21"/>
              </w:rPr>
            </w:pPr>
            <w:r>
              <w:rPr>
                <w:rFonts w:ascii="楷体" w:eastAsia="楷体" w:hAnsi="楷体" w:hint="eastAsia"/>
                <w:szCs w:val="21"/>
              </w:rPr>
              <w:t>耐高</w:t>
            </w:r>
            <w:r>
              <w:rPr>
                <w:rFonts w:ascii="楷体" w:eastAsia="楷体" w:hAnsi="楷体"/>
                <w:szCs w:val="21"/>
              </w:rPr>
              <w:t>温</w:t>
            </w:r>
          </w:p>
        </w:tc>
        <w:tc>
          <w:tcPr>
            <w:tcW w:w="5785" w:type="dxa"/>
            <w:tcBorders>
              <w:right w:val="single" w:sz="4" w:space="0" w:color="auto"/>
            </w:tcBorders>
            <w:vAlign w:val="center"/>
          </w:tcPr>
          <w:p w14:paraId="17B82DE6"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2423.1-2001</w:t>
            </w:r>
          </w:p>
        </w:tc>
      </w:tr>
      <w:tr w:rsidR="004E0BC4" w14:paraId="5DF99EC4" w14:textId="77777777">
        <w:trPr>
          <w:trHeight w:val="197"/>
          <w:jc w:val="center"/>
        </w:trPr>
        <w:tc>
          <w:tcPr>
            <w:tcW w:w="704" w:type="dxa"/>
            <w:vMerge/>
            <w:tcBorders>
              <w:left w:val="single" w:sz="4" w:space="0" w:color="auto"/>
            </w:tcBorders>
            <w:vAlign w:val="center"/>
          </w:tcPr>
          <w:p w14:paraId="28330F66" w14:textId="77777777" w:rsidR="004E0BC4" w:rsidRDefault="004E0BC4">
            <w:pPr>
              <w:rPr>
                <w:rFonts w:ascii="楷体" w:eastAsia="楷体" w:hAnsi="楷体"/>
                <w:kern w:val="0"/>
                <w:szCs w:val="21"/>
                <w:highlight w:val="yellow"/>
              </w:rPr>
            </w:pPr>
          </w:p>
        </w:tc>
        <w:tc>
          <w:tcPr>
            <w:tcW w:w="1134" w:type="dxa"/>
            <w:vMerge/>
            <w:vAlign w:val="center"/>
          </w:tcPr>
          <w:p w14:paraId="49E27D64"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10F14E28" w14:textId="77777777" w:rsidR="004E0BC4" w:rsidRDefault="00322F9A">
            <w:pPr>
              <w:rPr>
                <w:rFonts w:ascii="楷体" w:eastAsia="楷体" w:hAnsi="楷体"/>
                <w:szCs w:val="21"/>
              </w:rPr>
            </w:pPr>
            <w:r>
              <w:rPr>
                <w:rFonts w:ascii="楷体" w:eastAsia="楷体" w:hAnsi="楷体" w:hint="eastAsia"/>
                <w:szCs w:val="21"/>
              </w:rPr>
              <w:t>耐低</w:t>
            </w:r>
            <w:r>
              <w:rPr>
                <w:rFonts w:ascii="楷体" w:eastAsia="楷体" w:hAnsi="楷体"/>
                <w:szCs w:val="21"/>
              </w:rPr>
              <w:t>温</w:t>
            </w:r>
          </w:p>
        </w:tc>
        <w:tc>
          <w:tcPr>
            <w:tcW w:w="5785" w:type="dxa"/>
            <w:tcBorders>
              <w:right w:val="single" w:sz="4" w:space="0" w:color="auto"/>
            </w:tcBorders>
            <w:vAlign w:val="center"/>
          </w:tcPr>
          <w:p w14:paraId="14500C6E"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2423.2-2001</w:t>
            </w:r>
          </w:p>
        </w:tc>
      </w:tr>
      <w:tr w:rsidR="004E0BC4" w14:paraId="4CF7B98E" w14:textId="77777777">
        <w:trPr>
          <w:trHeight w:val="197"/>
          <w:jc w:val="center"/>
        </w:trPr>
        <w:tc>
          <w:tcPr>
            <w:tcW w:w="704" w:type="dxa"/>
            <w:vMerge/>
            <w:tcBorders>
              <w:left w:val="single" w:sz="4" w:space="0" w:color="auto"/>
            </w:tcBorders>
            <w:vAlign w:val="center"/>
          </w:tcPr>
          <w:p w14:paraId="4C4CB7FE" w14:textId="77777777" w:rsidR="004E0BC4" w:rsidRDefault="004E0BC4">
            <w:pPr>
              <w:rPr>
                <w:rFonts w:ascii="楷体" w:eastAsia="楷体" w:hAnsi="楷体"/>
                <w:kern w:val="0"/>
                <w:szCs w:val="21"/>
                <w:highlight w:val="yellow"/>
              </w:rPr>
            </w:pPr>
          </w:p>
        </w:tc>
        <w:tc>
          <w:tcPr>
            <w:tcW w:w="1134" w:type="dxa"/>
            <w:vMerge/>
            <w:vAlign w:val="center"/>
          </w:tcPr>
          <w:p w14:paraId="363B6F9A"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2135491B" w14:textId="77777777" w:rsidR="004E0BC4" w:rsidRDefault="00322F9A">
            <w:pPr>
              <w:rPr>
                <w:rFonts w:ascii="楷体" w:eastAsia="楷体" w:hAnsi="楷体"/>
                <w:szCs w:val="21"/>
              </w:rPr>
            </w:pPr>
            <w:r>
              <w:rPr>
                <w:rFonts w:ascii="楷体" w:eastAsia="楷体" w:hAnsi="楷体" w:hint="eastAsia"/>
                <w:szCs w:val="21"/>
              </w:rPr>
              <w:t>耐交</w:t>
            </w:r>
            <w:r>
              <w:rPr>
                <w:rFonts w:ascii="楷体" w:eastAsia="楷体" w:hAnsi="楷体"/>
                <w:szCs w:val="21"/>
              </w:rPr>
              <w:t>变湿热</w:t>
            </w:r>
          </w:p>
        </w:tc>
        <w:tc>
          <w:tcPr>
            <w:tcW w:w="5785" w:type="dxa"/>
            <w:tcBorders>
              <w:right w:val="single" w:sz="4" w:space="0" w:color="auto"/>
            </w:tcBorders>
            <w:vAlign w:val="center"/>
          </w:tcPr>
          <w:p w14:paraId="14424257"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2423.4-2008</w:t>
            </w:r>
          </w:p>
        </w:tc>
      </w:tr>
      <w:tr w:rsidR="004E0BC4" w14:paraId="23987F5C" w14:textId="77777777">
        <w:trPr>
          <w:trHeight w:val="197"/>
          <w:jc w:val="center"/>
        </w:trPr>
        <w:tc>
          <w:tcPr>
            <w:tcW w:w="704" w:type="dxa"/>
            <w:vMerge/>
            <w:tcBorders>
              <w:left w:val="single" w:sz="4" w:space="0" w:color="auto"/>
            </w:tcBorders>
            <w:vAlign w:val="center"/>
          </w:tcPr>
          <w:p w14:paraId="56964E08" w14:textId="77777777" w:rsidR="004E0BC4" w:rsidRDefault="004E0BC4">
            <w:pPr>
              <w:rPr>
                <w:rFonts w:ascii="楷体" w:eastAsia="楷体" w:hAnsi="楷体"/>
                <w:kern w:val="0"/>
                <w:szCs w:val="21"/>
                <w:highlight w:val="yellow"/>
              </w:rPr>
            </w:pPr>
          </w:p>
        </w:tc>
        <w:tc>
          <w:tcPr>
            <w:tcW w:w="1134" w:type="dxa"/>
            <w:vMerge/>
            <w:vAlign w:val="center"/>
          </w:tcPr>
          <w:p w14:paraId="5F3C73C1"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2D318DB4" w14:textId="77777777" w:rsidR="004E0BC4" w:rsidRDefault="00322F9A">
            <w:pPr>
              <w:rPr>
                <w:rFonts w:ascii="楷体" w:eastAsia="楷体" w:hAnsi="楷体"/>
                <w:szCs w:val="21"/>
              </w:rPr>
            </w:pPr>
            <w:r>
              <w:rPr>
                <w:rFonts w:ascii="楷体" w:eastAsia="楷体" w:hAnsi="楷体" w:hint="eastAsia"/>
                <w:szCs w:val="21"/>
              </w:rPr>
              <w:t>耐</w:t>
            </w:r>
            <w:r>
              <w:rPr>
                <w:rFonts w:ascii="楷体" w:eastAsia="楷体" w:hAnsi="楷体"/>
                <w:szCs w:val="21"/>
              </w:rPr>
              <w:t>振动</w:t>
            </w:r>
          </w:p>
        </w:tc>
        <w:tc>
          <w:tcPr>
            <w:tcW w:w="5785" w:type="dxa"/>
            <w:tcBorders>
              <w:right w:val="single" w:sz="4" w:space="0" w:color="auto"/>
            </w:tcBorders>
            <w:vAlign w:val="center"/>
          </w:tcPr>
          <w:p w14:paraId="6115FD04"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2423.10-2008</w:t>
            </w:r>
          </w:p>
        </w:tc>
      </w:tr>
      <w:tr w:rsidR="004E0BC4" w14:paraId="561CCAA7" w14:textId="77777777">
        <w:trPr>
          <w:trHeight w:val="197"/>
          <w:jc w:val="center"/>
        </w:trPr>
        <w:tc>
          <w:tcPr>
            <w:tcW w:w="704" w:type="dxa"/>
            <w:vMerge/>
            <w:tcBorders>
              <w:left w:val="single" w:sz="4" w:space="0" w:color="auto"/>
            </w:tcBorders>
            <w:vAlign w:val="center"/>
          </w:tcPr>
          <w:p w14:paraId="2C5ABE65" w14:textId="77777777" w:rsidR="004E0BC4" w:rsidRDefault="004E0BC4">
            <w:pPr>
              <w:rPr>
                <w:rFonts w:ascii="楷体" w:eastAsia="楷体" w:hAnsi="楷体"/>
                <w:kern w:val="0"/>
                <w:szCs w:val="21"/>
                <w:highlight w:val="yellow"/>
              </w:rPr>
            </w:pPr>
          </w:p>
        </w:tc>
        <w:tc>
          <w:tcPr>
            <w:tcW w:w="1134" w:type="dxa"/>
            <w:vMerge/>
            <w:vAlign w:val="center"/>
          </w:tcPr>
          <w:p w14:paraId="3046F798"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2D953FF6" w14:textId="77777777" w:rsidR="004E0BC4" w:rsidRDefault="00322F9A">
            <w:pPr>
              <w:rPr>
                <w:rFonts w:ascii="楷体" w:eastAsia="楷体" w:hAnsi="楷体"/>
                <w:szCs w:val="21"/>
              </w:rPr>
            </w:pPr>
            <w:r>
              <w:rPr>
                <w:rFonts w:ascii="楷体" w:eastAsia="楷体" w:hAnsi="楷体" w:hint="eastAsia"/>
                <w:szCs w:val="21"/>
              </w:rPr>
              <w:t>耐</w:t>
            </w:r>
            <w:r>
              <w:rPr>
                <w:rFonts w:ascii="楷体" w:eastAsia="楷体" w:hAnsi="楷体"/>
                <w:szCs w:val="21"/>
              </w:rPr>
              <w:t>温度冲击</w:t>
            </w:r>
          </w:p>
        </w:tc>
        <w:tc>
          <w:tcPr>
            <w:tcW w:w="5785" w:type="dxa"/>
            <w:tcBorders>
              <w:right w:val="single" w:sz="4" w:space="0" w:color="auto"/>
            </w:tcBorders>
            <w:vAlign w:val="center"/>
          </w:tcPr>
          <w:p w14:paraId="51C38D9E"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2423.22-2002</w:t>
            </w:r>
          </w:p>
        </w:tc>
      </w:tr>
      <w:tr w:rsidR="004E0BC4" w14:paraId="29230D79" w14:textId="77777777">
        <w:trPr>
          <w:trHeight w:val="196"/>
          <w:jc w:val="center"/>
        </w:trPr>
        <w:tc>
          <w:tcPr>
            <w:tcW w:w="704" w:type="dxa"/>
            <w:vMerge/>
            <w:tcBorders>
              <w:left w:val="single" w:sz="4" w:space="0" w:color="auto"/>
            </w:tcBorders>
            <w:vAlign w:val="center"/>
          </w:tcPr>
          <w:p w14:paraId="299743DB" w14:textId="77777777" w:rsidR="004E0BC4" w:rsidRDefault="004E0BC4">
            <w:pPr>
              <w:rPr>
                <w:rFonts w:ascii="楷体" w:eastAsia="楷体" w:hAnsi="楷体"/>
                <w:kern w:val="0"/>
                <w:szCs w:val="21"/>
                <w:highlight w:val="yellow"/>
              </w:rPr>
            </w:pPr>
          </w:p>
        </w:tc>
        <w:tc>
          <w:tcPr>
            <w:tcW w:w="1134" w:type="dxa"/>
            <w:vMerge/>
            <w:vAlign w:val="center"/>
          </w:tcPr>
          <w:p w14:paraId="2B130492"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13A330FB" w14:textId="77777777" w:rsidR="004E0BC4" w:rsidRDefault="00322F9A">
            <w:pPr>
              <w:rPr>
                <w:rFonts w:ascii="楷体" w:eastAsia="楷体" w:hAnsi="楷体"/>
                <w:szCs w:val="21"/>
              </w:rPr>
            </w:pPr>
            <w:r>
              <w:rPr>
                <w:rFonts w:ascii="楷体" w:eastAsia="楷体" w:hAnsi="楷体" w:hint="eastAsia"/>
                <w:szCs w:val="21"/>
              </w:rPr>
              <w:t>耐盐雾</w:t>
            </w:r>
          </w:p>
        </w:tc>
        <w:tc>
          <w:tcPr>
            <w:tcW w:w="5785" w:type="dxa"/>
            <w:tcBorders>
              <w:right w:val="single" w:sz="4" w:space="0" w:color="auto"/>
            </w:tcBorders>
            <w:vAlign w:val="center"/>
          </w:tcPr>
          <w:p w14:paraId="769ABBC9"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 xml:space="preserve">/T </w:t>
            </w:r>
            <w:r>
              <w:rPr>
                <w:rFonts w:ascii="楷体" w:eastAsia="楷体" w:hAnsi="楷体"/>
                <w:szCs w:val="21"/>
              </w:rPr>
              <w:t>2423.17-2008</w:t>
            </w:r>
          </w:p>
        </w:tc>
      </w:tr>
      <w:tr w:rsidR="004E0BC4" w14:paraId="07A515F4" w14:textId="77777777">
        <w:trPr>
          <w:trHeight w:val="459"/>
          <w:jc w:val="center"/>
        </w:trPr>
        <w:tc>
          <w:tcPr>
            <w:tcW w:w="704" w:type="dxa"/>
            <w:vMerge w:val="restart"/>
            <w:tcBorders>
              <w:left w:val="single" w:sz="4" w:space="0" w:color="auto"/>
            </w:tcBorders>
            <w:vAlign w:val="center"/>
          </w:tcPr>
          <w:p w14:paraId="40C8B3BF" w14:textId="77777777" w:rsidR="004E0BC4" w:rsidRDefault="00322F9A">
            <w:pPr>
              <w:rPr>
                <w:rFonts w:ascii="楷体" w:eastAsia="楷体" w:hAnsi="楷体"/>
                <w:kern w:val="0"/>
                <w:szCs w:val="21"/>
                <w:highlight w:val="yellow"/>
              </w:rPr>
            </w:pPr>
            <w:r>
              <w:rPr>
                <w:rFonts w:ascii="楷体" w:eastAsia="楷体" w:hAnsi="楷体"/>
                <w:kern w:val="0"/>
                <w:szCs w:val="21"/>
              </w:rPr>
              <w:t>2</w:t>
            </w:r>
          </w:p>
        </w:tc>
        <w:tc>
          <w:tcPr>
            <w:tcW w:w="1134" w:type="dxa"/>
            <w:vMerge w:val="restart"/>
            <w:vAlign w:val="center"/>
          </w:tcPr>
          <w:p w14:paraId="6EA48997" w14:textId="77777777" w:rsidR="004E0BC4" w:rsidRDefault="00322F9A">
            <w:pPr>
              <w:rPr>
                <w:rFonts w:ascii="楷体" w:eastAsia="楷体" w:hAnsi="楷体"/>
                <w:kern w:val="0"/>
                <w:szCs w:val="21"/>
                <w:highlight w:val="yellow"/>
              </w:rPr>
            </w:pPr>
            <w:r>
              <w:rPr>
                <w:rFonts w:ascii="楷体" w:eastAsia="楷体" w:hAnsi="楷体" w:hint="eastAsia"/>
                <w:kern w:val="0"/>
                <w:szCs w:val="21"/>
              </w:rPr>
              <w:t>线束</w:t>
            </w:r>
          </w:p>
        </w:tc>
        <w:tc>
          <w:tcPr>
            <w:tcW w:w="1134" w:type="dxa"/>
            <w:tcBorders>
              <w:right w:val="single" w:sz="4" w:space="0" w:color="auto"/>
            </w:tcBorders>
            <w:vAlign w:val="center"/>
          </w:tcPr>
          <w:p w14:paraId="393F5294"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阻燃</w:t>
            </w:r>
          </w:p>
        </w:tc>
        <w:tc>
          <w:tcPr>
            <w:tcW w:w="5927" w:type="dxa"/>
            <w:gridSpan w:val="2"/>
            <w:tcBorders>
              <w:right w:val="single" w:sz="4" w:space="0" w:color="auto"/>
            </w:tcBorders>
            <w:vAlign w:val="center"/>
          </w:tcPr>
          <w:p w14:paraId="4D4FC0D2"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所有过强电的线束的绝缘皮选型需满足阻燃等级不得低于</w:t>
            </w:r>
            <w:r>
              <w:rPr>
                <w:rFonts w:ascii="楷体" w:eastAsia="楷体" w:hAnsi="楷体" w:hint="eastAsia"/>
                <w:kern w:val="0"/>
                <w:szCs w:val="21"/>
              </w:rPr>
              <w:t>VW-1</w:t>
            </w:r>
          </w:p>
        </w:tc>
      </w:tr>
      <w:tr w:rsidR="004E0BC4" w14:paraId="4A4B4DC9" w14:textId="77777777">
        <w:trPr>
          <w:trHeight w:val="458"/>
          <w:jc w:val="center"/>
        </w:trPr>
        <w:tc>
          <w:tcPr>
            <w:tcW w:w="704" w:type="dxa"/>
            <w:vMerge/>
            <w:tcBorders>
              <w:left w:val="single" w:sz="4" w:space="0" w:color="auto"/>
            </w:tcBorders>
            <w:vAlign w:val="center"/>
          </w:tcPr>
          <w:p w14:paraId="6347E710" w14:textId="77777777" w:rsidR="004E0BC4" w:rsidRDefault="004E0BC4">
            <w:pPr>
              <w:rPr>
                <w:rFonts w:ascii="楷体" w:eastAsia="楷体" w:hAnsi="楷体"/>
                <w:kern w:val="0"/>
                <w:szCs w:val="21"/>
              </w:rPr>
            </w:pPr>
          </w:p>
        </w:tc>
        <w:tc>
          <w:tcPr>
            <w:tcW w:w="1134" w:type="dxa"/>
            <w:vMerge/>
            <w:vAlign w:val="center"/>
          </w:tcPr>
          <w:p w14:paraId="58783E35"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17F75897" w14:textId="77777777" w:rsidR="004E0BC4" w:rsidRDefault="00322F9A">
            <w:pPr>
              <w:autoSpaceDE w:val="0"/>
              <w:autoSpaceDN w:val="0"/>
              <w:adjustRightInd w:val="0"/>
              <w:jc w:val="left"/>
              <w:rPr>
                <w:rFonts w:ascii="楷体" w:eastAsia="楷体" w:hAnsi="楷体" w:cs="宋体"/>
                <w:color w:val="000000"/>
                <w:kern w:val="0"/>
                <w:szCs w:val="21"/>
              </w:rPr>
            </w:pPr>
            <w:r>
              <w:rPr>
                <w:rFonts w:ascii="楷体" w:eastAsia="楷体" w:hAnsi="楷体" w:cs="宋体" w:hint="eastAsia"/>
                <w:color w:val="000000"/>
                <w:kern w:val="0"/>
                <w:szCs w:val="21"/>
              </w:rPr>
              <w:t>认证标准</w:t>
            </w:r>
          </w:p>
        </w:tc>
        <w:tc>
          <w:tcPr>
            <w:tcW w:w="5927" w:type="dxa"/>
            <w:gridSpan w:val="2"/>
            <w:tcBorders>
              <w:right w:val="single" w:sz="4" w:space="0" w:color="auto"/>
            </w:tcBorders>
            <w:vAlign w:val="center"/>
          </w:tcPr>
          <w:p w14:paraId="070E4A76" w14:textId="77777777" w:rsidR="004E0BC4" w:rsidRDefault="00322F9A">
            <w:pPr>
              <w:autoSpaceDE w:val="0"/>
              <w:autoSpaceDN w:val="0"/>
              <w:adjustRightInd w:val="0"/>
              <w:jc w:val="left"/>
              <w:rPr>
                <w:rFonts w:ascii="楷体" w:eastAsia="楷体" w:hAnsi="楷体" w:cs="宋体"/>
                <w:color w:val="000000"/>
                <w:kern w:val="0"/>
                <w:szCs w:val="21"/>
              </w:rPr>
            </w:pPr>
            <w:r>
              <w:rPr>
                <w:rFonts w:ascii="楷体" w:eastAsia="楷体" w:hAnsi="楷体" w:hint="eastAsia"/>
                <w:szCs w:val="21"/>
              </w:rPr>
              <w:t>满足</w:t>
            </w:r>
            <w:r>
              <w:rPr>
                <w:rFonts w:ascii="楷体" w:eastAsia="楷体" w:hAnsi="楷体"/>
                <w:szCs w:val="21"/>
              </w:rPr>
              <w:t>UL758</w:t>
            </w:r>
            <w:r>
              <w:rPr>
                <w:rFonts w:ascii="楷体" w:eastAsia="楷体" w:hAnsi="楷体" w:hint="eastAsia"/>
                <w:szCs w:val="21"/>
              </w:rPr>
              <w:t>和</w:t>
            </w:r>
            <w:r>
              <w:rPr>
                <w:rFonts w:ascii="楷体" w:eastAsia="楷体" w:hAnsi="楷体"/>
                <w:szCs w:val="21"/>
              </w:rPr>
              <w:t>GB5023.3-2008</w:t>
            </w:r>
            <w:r>
              <w:rPr>
                <w:rFonts w:ascii="楷体" w:eastAsia="楷体" w:hAnsi="楷体" w:hint="eastAsia"/>
                <w:szCs w:val="21"/>
              </w:rPr>
              <w:t>要求，所选导线必须符合</w:t>
            </w:r>
            <w:r>
              <w:rPr>
                <w:rFonts w:ascii="楷体" w:eastAsia="楷体" w:hAnsi="楷体"/>
                <w:szCs w:val="21"/>
              </w:rPr>
              <w:t>UL</w:t>
            </w:r>
            <w:r>
              <w:rPr>
                <w:rFonts w:ascii="楷体" w:eastAsia="楷体" w:hAnsi="楷体" w:hint="eastAsia"/>
                <w:szCs w:val="21"/>
              </w:rPr>
              <w:t>认证或</w:t>
            </w:r>
            <w:r>
              <w:rPr>
                <w:rFonts w:ascii="楷体" w:eastAsia="楷体" w:hAnsi="楷体"/>
                <w:szCs w:val="21"/>
              </w:rPr>
              <w:t>CCC</w:t>
            </w:r>
            <w:r>
              <w:rPr>
                <w:rFonts w:ascii="楷体" w:eastAsia="楷体" w:hAnsi="楷体" w:hint="eastAsia"/>
                <w:szCs w:val="21"/>
              </w:rPr>
              <w:t>认</w:t>
            </w:r>
            <w:r>
              <w:rPr>
                <w:rFonts w:ascii="楷体" w:eastAsia="楷体" w:hAnsi="楷体" w:cs="宋体" w:hint="eastAsia"/>
                <w:color w:val="000000"/>
                <w:kern w:val="0"/>
                <w:szCs w:val="21"/>
              </w:rPr>
              <w:t>证</w:t>
            </w:r>
            <w:r>
              <w:rPr>
                <w:rFonts w:ascii="楷体" w:eastAsia="楷体" w:hAnsi="楷体" w:cs="宋体"/>
                <w:color w:val="000000"/>
                <w:kern w:val="0"/>
                <w:szCs w:val="21"/>
              </w:rPr>
              <w:t xml:space="preserve"> </w:t>
            </w:r>
          </w:p>
        </w:tc>
      </w:tr>
      <w:tr w:rsidR="004E0BC4" w14:paraId="595FC8AF" w14:textId="77777777">
        <w:trPr>
          <w:trHeight w:val="458"/>
          <w:jc w:val="center"/>
        </w:trPr>
        <w:tc>
          <w:tcPr>
            <w:tcW w:w="704" w:type="dxa"/>
            <w:vMerge/>
            <w:tcBorders>
              <w:left w:val="single" w:sz="4" w:space="0" w:color="auto"/>
            </w:tcBorders>
            <w:vAlign w:val="center"/>
          </w:tcPr>
          <w:p w14:paraId="45F3E558" w14:textId="77777777" w:rsidR="004E0BC4" w:rsidRDefault="004E0BC4">
            <w:pPr>
              <w:rPr>
                <w:rFonts w:ascii="楷体" w:eastAsia="楷体" w:hAnsi="楷体"/>
                <w:kern w:val="0"/>
                <w:szCs w:val="21"/>
              </w:rPr>
            </w:pPr>
          </w:p>
        </w:tc>
        <w:tc>
          <w:tcPr>
            <w:tcW w:w="1134" w:type="dxa"/>
            <w:vMerge/>
            <w:vAlign w:val="center"/>
          </w:tcPr>
          <w:p w14:paraId="38B24C31"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2B21CADE"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耐温</w:t>
            </w:r>
          </w:p>
        </w:tc>
        <w:tc>
          <w:tcPr>
            <w:tcW w:w="5927" w:type="dxa"/>
            <w:gridSpan w:val="2"/>
            <w:tcBorders>
              <w:right w:val="single" w:sz="4" w:space="0" w:color="auto"/>
            </w:tcBorders>
            <w:vAlign w:val="center"/>
          </w:tcPr>
          <w:p w14:paraId="4A708309"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szCs w:val="21"/>
              </w:rPr>
              <w:t>电加热导线贴近内胆的导线应选用耐温不低于</w:t>
            </w:r>
            <w:r>
              <w:rPr>
                <w:rFonts w:ascii="楷体" w:eastAsia="楷体" w:hAnsi="楷体" w:hint="eastAsia"/>
                <w:szCs w:val="21"/>
              </w:rPr>
              <w:t>1</w:t>
            </w:r>
            <w:r>
              <w:rPr>
                <w:rFonts w:ascii="楷体" w:eastAsia="楷体" w:hAnsi="楷体"/>
                <w:szCs w:val="21"/>
              </w:rPr>
              <w:t>05</w:t>
            </w:r>
            <w:r>
              <w:rPr>
                <w:rFonts w:ascii="楷体" w:eastAsia="楷体" w:hAnsi="楷体" w:hint="eastAsia"/>
                <w:szCs w:val="21"/>
              </w:rPr>
              <w:t>℃（国标要求线束的温度不高于线束的耐温等级温度）</w:t>
            </w:r>
          </w:p>
        </w:tc>
      </w:tr>
      <w:tr w:rsidR="004E0BC4" w14:paraId="0EE7A9B5" w14:textId="77777777">
        <w:trPr>
          <w:trHeight w:val="458"/>
          <w:jc w:val="center"/>
        </w:trPr>
        <w:tc>
          <w:tcPr>
            <w:tcW w:w="704" w:type="dxa"/>
            <w:vMerge/>
            <w:tcBorders>
              <w:left w:val="single" w:sz="4" w:space="0" w:color="auto"/>
            </w:tcBorders>
            <w:vAlign w:val="center"/>
          </w:tcPr>
          <w:p w14:paraId="4AA2C84D" w14:textId="77777777" w:rsidR="004E0BC4" w:rsidRDefault="004E0BC4">
            <w:pPr>
              <w:rPr>
                <w:rFonts w:ascii="楷体" w:eastAsia="楷体" w:hAnsi="楷体"/>
                <w:kern w:val="0"/>
                <w:szCs w:val="21"/>
              </w:rPr>
            </w:pPr>
          </w:p>
        </w:tc>
        <w:tc>
          <w:tcPr>
            <w:tcW w:w="1134" w:type="dxa"/>
            <w:vMerge/>
            <w:vAlign w:val="center"/>
          </w:tcPr>
          <w:p w14:paraId="61EB0CEF"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115C1A4C"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耐压</w:t>
            </w:r>
          </w:p>
        </w:tc>
        <w:tc>
          <w:tcPr>
            <w:tcW w:w="5927" w:type="dxa"/>
            <w:gridSpan w:val="2"/>
            <w:tcBorders>
              <w:right w:val="single" w:sz="4" w:space="0" w:color="auto"/>
            </w:tcBorders>
            <w:vAlign w:val="center"/>
          </w:tcPr>
          <w:p w14:paraId="1569978D"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内部布线的绝缘应能经受住在正常使用中可能出现的电气应力。在导线和包裹在绝缘层外面的金属箔之间施加</w:t>
            </w:r>
            <w:r>
              <w:rPr>
                <w:rFonts w:ascii="楷体" w:eastAsia="楷体" w:hAnsi="楷体" w:hint="eastAsia"/>
                <w:szCs w:val="21"/>
              </w:rPr>
              <w:t>2</w:t>
            </w:r>
            <w:r>
              <w:rPr>
                <w:rFonts w:ascii="楷体" w:eastAsia="楷体" w:hAnsi="楷体"/>
                <w:szCs w:val="21"/>
              </w:rPr>
              <w:t>000V</w:t>
            </w:r>
            <w:r>
              <w:rPr>
                <w:rFonts w:ascii="楷体" w:eastAsia="楷体" w:hAnsi="楷体" w:hint="eastAsia"/>
                <w:szCs w:val="21"/>
              </w:rPr>
              <w:t>电压，持续</w:t>
            </w:r>
            <w:r>
              <w:rPr>
                <w:rFonts w:ascii="楷体" w:eastAsia="楷体" w:hAnsi="楷体" w:hint="eastAsia"/>
                <w:szCs w:val="21"/>
              </w:rPr>
              <w:t>1</w:t>
            </w:r>
            <w:r>
              <w:rPr>
                <w:rFonts w:ascii="楷体" w:eastAsia="楷体" w:hAnsi="楷体"/>
                <w:szCs w:val="21"/>
              </w:rPr>
              <w:t>5</w:t>
            </w:r>
            <w:r>
              <w:rPr>
                <w:rFonts w:ascii="楷体" w:eastAsia="楷体" w:hAnsi="楷体" w:hint="eastAsia"/>
                <w:szCs w:val="21"/>
              </w:rPr>
              <w:t>min</w:t>
            </w:r>
            <w:r>
              <w:rPr>
                <w:rFonts w:ascii="楷体" w:eastAsia="楷体" w:hAnsi="楷体" w:hint="eastAsia"/>
                <w:szCs w:val="21"/>
              </w:rPr>
              <w:t>，不应击穿。</w:t>
            </w:r>
          </w:p>
        </w:tc>
      </w:tr>
      <w:tr w:rsidR="004E0BC4" w14:paraId="0D962935" w14:textId="77777777">
        <w:trPr>
          <w:trHeight w:val="1038"/>
          <w:jc w:val="center"/>
        </w:trPr>
        <w:tc>
          <w:tcPr>
            <w:tcW w:w="704" w:type="dxa"/>
            <w:vMerge w:val="restart"/>
            <w:tcBorders>
              <w:left w:val="single" w:sz="4" w:space="0" w:color="auto"/>
            </w:tcBorders>
            <w:vAlign w:val="center"/>
          </w:tcPr>
          <w:p w14:paraId="6866420B" w14:textId="77777777" w:rsidR="004E0BC4" w:rsidRDefault="00322F9A">
            <w:pPr>
              <w:rPr>
                <w:rFonts w:ascii="楷体" w:eastAsia="楷体" w:hAnsi="楷体"/>
                <w:kern w:val="0"/>
                <w:szCs w:val="21"/>
              </w:rPr>
            </w:pPr>
            <w:r>
              <w:rPr>
                <w:rFonts w:ascii="楷体" w:eastAsia="楷体" w:hAnsi="楷体"/>
                <w:kern w:val="0"/>
                <w:szCs w:val="21"/>
              </w:rPr>
              <w:t>3</w:t>
            </w:r>
          </w:p>
        </w:tc>
        <w:tc>
          <w:tcPr>
            <w:tcW w:w="1134" w:type="dxa"/>
            <w:vMerge w:val="restart"/>
            <w:vAlign w:val="center"/>
          </w:tcPr>
          <w:p w14:paraId="3600902A" w14:textId="77777777" w:rsidR="004E0BC4" w:rsidRDefault="00322F9A">
            <w:pPr>
              <w:rPr>
                <w:rFonts w:ascii="楷体" w:eastAsia="楷体" w:hAnsi="楷体"/>
                <w:kern w:val="0"/>
                <w:szCs w:val="21"/>
              </w:rPr>
            </w:pPr>
            <w:r>
              <w:rPr>
                <w:rFonts w:ascii="楷体" w:eastAsia="楷体" w:hAnsi="楷体" w:hint="eastAsia"/>
                <w:kern w:val="0"/>
                <w:szCs w:val="21"/>
              </w:rPr>
              <w:t>安全性能</w:t>
            </w:r>
          </w:p>
        </w:tc>
        <w:tc>
          <w:tcPr>
            <w:tcW w:w="1134" w:type="dxa"/>
            <w:tcBorders>
              <w:right w:val="single" w:sz="4" w:space="0" w:color="auto"/>
            </w:tcBorders>
            <w:vAlign w:val="center"/>
          </w:tcPr>
          <w:p w14:paraId="4EA771E0"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防高温</w:t>
            </w:r>
          </w:p>
        </w:tc>
        <w:tc>
          <w:tcPr>
            <w:tcW w:w="5927" w:type="dxa"/>
            <w:gridSpan w:val="2"/>
            <w:tcBorders>
              <w:right w:val="single" w:sz="4" w:space="0" w:color="auto"/>
            </w:tcBorders>
            <w:vAlign w:val="center"/>
          </w:tcPr>
          <w:p w14:paraId="08C87752"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当热水器发生故障而导致温度超过最高极限温度时，电热水器应有安全防护零件能迅速同时切断电源火线和零线保证安全</w:t>
            </w:r>
          </w:p>
        </w:tc>
      </w:tr>
      <w:tr w:rsidR="004E0BC4" w14:paraId="6CAD73E9" w14:textId="77777777">
        <w:trPr>
          <w:trHeight w:val="310"/>
          <w:jc w:val="center"/>
        </w:trPr>
        <w:tc>
          <w:tcPr>
            <w:tcW w:w="704" w:type="dxa"/>
            <w:vMerge/>
            <w:tcBorders>
              <w:left w:val="single" w:sz="4" w:space="0" w:color="auto"/>
            </w:tcBorders>
            <w:vAlign w:val="center"/>
          </w:tcPr>
          <w:p w14:paraId="54B7945E" w14:textId="77777777" w:rsidR="004E0BC4" w:rsidRDefault="004E0BC4">
            <w:pPr>
              <w:rPr>
                <w:rFonts w:ascii="楷体" w:eastAsia="楷体" w:hAnsi="楷体"/>
                <w:kern w:val="0"/>
                <w:szCs w:val="21"/>
              </w:rPr>
            </w:pPr>
          </w:p>
        </w:tc>
        <w:tc>
          <w:tcPr>
            <w:tcW w:w="1134" w:type="dxa"/>
            <w:vMerge/>
            <w:vAlign w:val="center"/>
          </w:tcPr>
          <w:p w14:paraId="21C3CA3E"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6F327C2B"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漏电保护</w:t>
            </w:r>
          </w:p>
        </w:tc>
        <w:tc>
          <w:tcPr>
            <w:tcW w:w="5927" w:type="dxa"/>
            <w:gridSpan w:val="2"/>
            <w:tcBorders>
              <w:right w:val="single" w:sz="4" w:space="0" w:color="auto"/>
            </w:tcBorders>
            <w:vAlign w:val="center"/>
          </w:tcPr>
          <w:p w14:paraId="7ED2810B"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kern w:val="0"/>
                <w:szCs w:val="21"/>
              </w:rPr>
              <w:t>控制器应具有漏电保护装置，动作电流应符合</w:t>
            </w:r>
            <w:r>
              <w:rPr>
                <w:rFonts w:ascii="楷体" w:eastAsia="楷体" w:hAnsi="楷体"/>
                <w:kern w:val="0"/>
                <w:szCs w:val="21"/>
              </w:rPr>
              <w:t>GB13955</w:t>
            </w:r>
            <w:r>
              <w:rPr>
                <w:rFonts w:ascii="楷体" w:eastAsia="楷体" w:hAnsi="楷体"/>
                <w:kern w:val="0"/>
                <w:szCs w:val="21"/>
              </w:rPr>
              <w:t>中的规</w:t>
            </w:r>
            <w:r>
              <w:rPr>
                <w:rFonts w:ascii="楷体" w:eastAsia="楷体" w:hAnsi="楷体"/>
                <w:kern w:val="0"/>
                <w:szCs w:val="21"/>
              </w:rPr>
              <w:lastRenderedPageBreak/>
              <w:t>定，达到漏电动作条件后</w:t>
            </w:r>
            <w:r>
              <w:rPr>
                <w:rFonts w:ascii="楷体" w:eastAsia="楷体" w:hAnsi="楷体" w:hint="eastAsia"/>
                <w:kern w:val="0"/>
                <w:szCs w:val="21"/>
              </w:rPr>
              <w:t>，</w:t>
            </w:r>
            <w:r>
              <w:rPr>
                <w:rFonts w:ascii="楷体" w:eastAsia="楷体" w:hAnsi="楷体"/>
                <w:kern w:val="0"/>
                <w:szCs w:val="21"/>
              </w:rPr>
              <w:t>应全极断开漏电保护装置的供电电源。</w:t>
            </w:r>
          </w:p>
        </w:tc>
      </w:tr>
      <w:tr w:rsidR="004E0BC4" w14:paraId="0725E457" w14:textId="77777777">
        <w:trPr>
          <w:trHeight w:val="331"/>
          <w:jc w:val="center"/>
        </w:trPr>
        <w:tc>
          <w:tcPr>
            <w:tcW w:w="704" w:type="dxa"/>
            <w:vMerge/>
            <w:tcBorders>
              <w:left w:val="single" w:sz="4" w:space="0" w:color="auto"/>
            </w:tcBorders>
            <w:vAlign w:val="center"/>
          </w:tcPr>
          <w:p w14:paraId="5544A7A8" w14:textId="77777777" w:rsidR="004E0BC4" w:rsidRDefault="004E0BC4">
            <w:pPr>
              <w:rPr>
                <w:rFonts w:ascii="楷体" w:eastAsia="楷体" w:hAnsi="楷体"/>
                <w:kern w:val="0"/>
                <w:szCs w:val="21"/>
              </w:rPr>
            </w:pPr>
          </w:p>
        </w:tc>
        <w:tc>
          <w:tcPr>
            <w:tcW w:w="1134" w:type="dxa"/>
            <w:vMerge/>
            <w:vAlign w:val="center"/>
          </w:tcPr>
          <w:p w14:paraId="45E0B52B"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589303FE"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泄压保护</w:t>
            </w:r>
          </w:p>
        </w:tc>
        <w:tc>
          <w:tcPr>
            <w:tcW w:w="5927" w:type="dxa"/>
            <w:gridSpan w:val="2"/>
            <w:tcBorders>
              <w:right w:val="single" w:sz="4" w:space="0" w:color="auto"/>
            </w:tcBorders>
            <w:vAlign w:val="center"/>
          </w:tcPr>
          <w:p w14:paraId="1B0D0B28"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热水器应配有泄压安全阀或温度压力安全阀：</w:t>
            </w:r>
          </w:p>
          <w:p w14:paraId="5E71B5E0" w14:textId="77777777" w:rsidR="004E0BC4" w:rsidRDefault="00322F9A">
            <w:pPr>
              <w:pStyle w:val="afff3"/>
              <w:numPr>
                <w:ilvl w:val="0"/>
                <w:numId w:val="13"/>
              </w:numPr>
              <w:autoSpaceDE w:val="0"/>
              <w:autoSpaceDN w:val="0"/>
              <w:adjustRightInd w:val="0"/>
              <w:spacing w:line="440" w:lineRule="exact"/>
              <w:ind w:firstLineChars="0"/>
              <w:jc w:val="left"/>
              <w:rPr>
                <w:rFonts w:ascii="楷体" w:eastAsia="楷体" w:hAnsi="楷体"/>
                <w:kern w:val="0"/>
                <w:szCs w:val="21"/>
              </w:rPr>
            </w:pPr>
            <w:r>
              <w:rPr>
                <w:rFonts w:ascii="楷体" w:eastAsia="楷体" w:hAnsi="楷体" w:hint="eastAsia"/>
                <w:kern w:val="0"/>
                <w:szCs w:val="21"/>
              </w:rPr>
              <w:t>泄压安全阀泄压压力</w:t>
            </w:r>
            <w:r>
              <w:rPr>
                <w:rFonts w:ascii="楷体" w:eastAsia="楷体" w:hAnsi="楷体" w:hint="eastAsia"/>
                <w:kern w:val="0"/>
                <w:szCs w:val="21"/>
              </w:rPr>
              <w:t>0.</w:t>
            </w:r>
            <w:r>
              <w:rPr>
                <w:rFonts w:ascii="楷体" w:eastAsia="楷体" w:hAnsi="楷体"/>
                <w:kern w:val="0"/>
                <w:szCs w:val="21"/>
              </w:rPr>
              <w:t>75</w:t>
            </w:r>
            <w:r>
              <w:rPr>
                <w:rFonts w:ascii="楷体" w:eastAsia="楷体" w:hAnsi="楷体" w:hint="eastAsia"/>
                <w:kern w:val="0"/>
                <w:szCs w:val="21"/>
              </w:rPr>
              <w:t>±</w:t>
            </w:r>
            <w:r>
              <w:rPr>
                <w:rFonts w:ascii="楷体" w:eastAsia="楷体" w:hAnsi="楷体" w:hint="eastAsia"/>
                <w:kern w:val="0"/>
                <w:szCs w:val="21"/>
              </w:rPr>
              <w:t>0.05MPa</w:t>
            </w:r>
            <w:r>
              <w:rPr>
                <w:rFonts w:ascii="楷体" w:eastAsia="楷体" w:hAnsi="楷体" w:hint="eastAsia"/>
                <w:kern w:val="0"/>
                <w:szCs w:val="21"/>
              </w:rPr>
              <w:t>，在</w:t>
            </w:r>
            <w:r>
              <w:rPr>
                <w:rFonts w:ascii="楷体" w:eastAsia="楷体" w:hAnsi="楷体" w:hint="eastAsia"/>
                <w:kern w:val="0"/>
                <w:szCs w:val="21"/>
              </w:rPr>
              <w:t>0.1MPa</w:t>
            </w:r>
            <w:r>
              <w:rPr>
                <w:rFonts w:ascii="楷体" w:eastAsia="楷体" w:hAnsi="楷体" w:hint="eastAsia"/>
                <w:kern w:val="0"/>
                <w:szCs w:val="21"/>
              </w:rPr>
              <w:t>的进水压力下，进水流量大于</w:t>
            </w:r>
            <w:r>
              <w:rPr>
                <w:rFonts w:ascii="楷体" w:eastAsia="楷体" w:hAnsi="楷体" w:hint="eastAsia"/>
                <w:kern w:val="0"/>
                <w:szCs w:val="21"/>
              </w:rPr>
              <w:t>8L/min</w:t>
            </w:r>
            <w:r>
              <w:rPr>
                <w:rFonts w:ascii="楷体" w:eastAsia="楷体" w:hAnsi="楷体" w:hint="eastAsia"/>
                <w:kern w:val="0"/>
                <w:szCs w:val="21"/>
              </w:rPr>
              <w:t>。</w:t>
            </w:r>
          </w:p>
          <w:p w14:paraId="4B5B42FE" w14:textId="77777777" w:rsidR="004E0BC4" w:rsidRDefault="00322F9A">
            <w:pPr>
              <w:pStyle w:val="afff3"/>
              <w:numPr>
                <w:ilvl w:val="0"/>
                <w:numId w:val="13"/>
              </w:numPr>
              <w:autoSpaceDE w:val="0"/>
              <w:autoSpaceDN w:val="0"/>
              <w:adjustRightInd w:val="0"/>
              <w:spacing w:line="440" w:lineRule="exact"/>
              <w:ind w:firstLineChars="0"/>
              <w:jc w:val="left"/>
              <w:rPr>
                <w:rFonts w:ascii="楷体" w:eastAsia="楷体" w:hAnsi="楷体"/>
                <w:kern w:val="0"/>
                <w:szCs w:val="21"/>
              </w:rPr>
            </w:pPr>
            <w:r>
              <w:rPr>
                <w:rFonts w:ascii="楷体" w:eastAsia="楷体" w:hAnsi="楷体" w:hint="eastAsia"/>
                <w:kern w:val="0"/>
                <w:szCs w:val="21"/>
              </w:rPr>
              <w:t>阀体在正常使用过程应无泄漏。</w:t>
            </w:r>
          </w:p>
        </w:tc>
      </w:tr>
      <w:tr w:rsidR="004E0BC4" w14:paraId="2676694E" w14:textId="77777777">
        <w:trPr>
          <w:trHeight w:val="331"/>
          <w:jc w:val="center"/>
        </w:trPr>
        <w:tc>
          <w:tcPr>
            <w:tcW w:w="704" w:type="dxa"/>
            <w:vMerge/>
            <w:tcBorders>
              <w:left w:val="single" w:sz="4" w:space="0" w:color="auto"/>
            </w:tcBorders>
            <w:vAlign w:val="center"/>
          </w:tcPr>
          <w:p w14:paraId="53B59DD1" w14:textId="77777777" w:rsidR="004E0BC4" w:rsidRDefault="004E0BC4">
            <w:pPr>
              <w:rPr>
                <w:rFonts w:ascii="楷体" w:eastAsia="楷体" w:hAnsi="楷体"/>
                <w:kern w:val="0"/>
                <w:szCs w:val="21"/>
              </w:rPr>
            </w:pPr>
          </w:p>
        </w:tc>
        <w:tc>
          <w:tcPr>
            <w:tcW w:w="1134" w:type="dxa"/>
            <w:vMerge/>
            <w:vAlign w:val="center"/>
          </w:tcPr>
          <w:p w14:paraId="79744E50"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7DED48C5"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接地保护</w:t>
            </w:r>
          </w:p>
        </w:tc>
        <w:tc>
          <w:tcPr>
            <w:tcW w:w="5927" w:type="dxa"/>
            <w:gridSpan w:val="2"/>
            <w:tcBorders>
              <w:right w:val="single" w:sz="4" w:space="0" w:color="auto"/>
            </w:tcBorders>
            <w:vAlign w:val="center"/>
          </w:tcPr>
          <w:p w14:paraId="130DBB8F"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kern w:val="0"/>
                <w:szCs w:val="21"/>
              </w:rPr>
              <w:t>0I</w:t>
            </w:r>
            <w:r>
              <w:rPr>
                <w:rFonts w:ascii="楷体" w:eastAsia="楷体" w:hAnsi="楷体" w:hint="eastAsia"/>
                <w:kern w:val="0"/>
                <w:szCs w:val="21"/>
              </w:rPr>
              <w:t>类和</w:t>
            </w:r>
            <w:r>
              <w:rPr>
                <w:rFonts w:ascii="楷体" w:eastAsia="楷体" w:hAnsi="楷体"/>
                <w:kern w:val="0"/>
                <w:szCs w:val="21"/>
              </w:rPr>
              <w:t>I</w:t>
            </w:r>
            <w:r>
              <w:rPr>
                <w:rFonts w:ascii="楷体" w:eastAsia="楷体" w:hAnsi="楷体" w:hint="eastAsia"/>
                <w:kern w:val="0"/>
                <w:szCs w:val="21"/>
              </w:rPr>
              <w:t>类电热水器，应有可靠接地。</w:t>
            </w:r>
          </w:p>
          <w:p w14:paraId="10E11885"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kern w:val="0"/>
                <w:szCs w:val="21"/>
              </w:rPr>
              <w:t>II</w:t>
            </w:r>
            <w:r>
              <w:rPr>
                <w:rFonts w:ascii="楷体" w:eastAsia="楷体" w:hAnsi="楷体" w:hint="eastAsia"/>
                <w:kern w:val="0"/>
                <w:szCs w:val="21"/>
              </w:rPr>
              <w:t>类电器不应有接地措施，可具有功能性接地连接。</w:t>
            </w:r>
          </w:p>
        </w:tc>
      </w:tr>
    </w:tbl>
    <w:p w14:paraId="27B297A6" w14:textId="77777777" w:rsidR="004E0BC4" w:rsidRDefault="004E0BC4">
      <w:pPr>
        <w:rPr>
          <w:rFonts w:ascii="楷体" w:eastAsia="楷体" w:hAnsi="楷体"/>
        </w:rPr>
      </w:pPr>
    </w:p>
    <w:p w14:paraId="09708BA2" w14:textId="77777777" w:rsidR="004E0BC4" w:rsidRDefault="00322F9A">
      <w:pPr>
        <w:pStyle w:val="11"/>
        <w:adjustRightInd w:val="0"/>
        <w:snapToGrid w:val="0"/>
        <w:spacing w:before="0" w:after="0" w:line="240" w:lineRule="auto"/>
        <w:rPr>
          <w:rFonts w:ascii="楷体" w:eastAsia="楷体" w:hAnsi="楷体"/>
          <w:sz w:val="24"/>
          <w:szCs w:val="24"/>
        </w:rPr>
      </w:pPr>
      <w:bookmarkStart w:id="8" w:name="_Toc19623274"/>
      <w:r>
        <w:rPr>
          <w:rFonts w:ascii="楷体" w:eastAsia="楷体" w:hAnsi="楷体" w:hint="eastAsia"/>
          <w:sz w:val="24"/>
          <w:szCs w:val="24"/>
        </w:rPr>
        <w:t>2</w:t>
      </w:r>
      <w:r>
        <w:rPr>
          <w:rFonts w:ascii="楷体" w:eastAsia="楷体" w:hAnsi="楷体"/>
          <w:sz w:val="24"/>
          <w:szCs w:val="24"/>
        </w:rPr>
        <w:t>.5</w:t>
      </w:r>
      <w:r>
        <w:rPr>
          <w:rFonts w:ascii="楷体" w:eastAsia="楷体" w:hAnsi="楷体" w:hint="eastAsia"/>
          <w:sz w:val="24"/>
          <w:szCs w:val="24"/>
        </w:rPr>
        <w:t>热水器钣金外壳技术要求</w:t>
      </w:r>
      <w:bookmarkEnd w:id="8"/>
    </w:p>
    <w:p w14:paraId="3DA96E8A" w14:textId="77777777" w:rsidR="004E0BC4" w:rsidRDefault="00322F9A">
      <w:pPr>
        <w:ind w:firstLineChars="1700" w:firstLine="3570"/>
        <w:rPr>
          <w:rFonts w:ascii="楷体" w:eastAsia="楷体" w:hAnsi="楷体"/>
          <w:szCs w:val="21"/>
        </w:rPr>
      </w:pPr>
      <w:r>
        <w:rPr>
          <w:rFonts w:ascii="楷体" w:eastAsia="楷体" w:hAnsi="楷体" w:hint="eastAsia"/>
          <w:szCs w:val="21"/>
        </w:rPr>
        <w:t>表</w:t>
      </w:r>
      <w:r>
        <w:rPr>
          <w:rFonts w:ascii="楷体" w:eastAsia="楷体" w:hAnsi="楷体" w:hint="eastAsia"/>
          <w:szCs w:val="21"/>
        </w:rPr>
        <w:t>6</w:t>
      </w:r>
      <w:r>
        <w:rPr>
          <w:rFonts w:ascii="楷体" w:eastAsia="楷体" w:hAnsi="楷体"/>
          <w:szCs w:val="21"/>
        </w:rPr>
        <w:t xml:space="preserve"> </w:t>
      </w:r>
      <w:r>
        <w:rPr>
          <w:rFonts w:ascii="楷体" w:eastAsia="楷体" w:hAnsi="楷体" w:hint="eastAsia"/>
          <w:szCs w:val="21"/>
        </w:rPr>
        <w:t>外壳技术要求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391"/>
        <w:gridCol w:w="6691"/>
      </w:tblGrid>
      <w:tr w:rsidR="004E0BC4" w14:paraId="21880325" w14:textId="77777777">
        <w:trPr>
          <w:jc w:val="center"/>
        </w:trPr>
        <w:tc>
          <w:tcPr>
            <w:tcW w:w="817" w:type="dxa"/>
            <w:tcBorders>
              <w:left w:val="single" w:sz="4" w:space="0" w:color="auto"/>
            </w:tcBorders>
            <w:vAlign w:val="center"/>
          </w:tcPr>
          <w:p w14:paraId="28026FD0" w14:textId="77777777" w:rsidR="004E0BC4" w:rsidRDefault="00322F9A">
            <w:pPr>
              <w:rPr>
                <w:rFonts w:ascii="楷体" w:eastAsia="楷体" w:hAnsi="楷体"/>
                <w:szCs w:val="21"/>
              </w:rPr>
            </w:pPr>
            <w:r>
              <w:rPr>
                <w:rFonts w:ascii="楷体" w:eastAsia="楷体" w:hAnsi="楷体" w:hint="eastAsia"/>
                <w:szCs w:val="21"/>
              </w:rPr>
              <w:t>序号</w:t>
            </w:r>
          </w:p>
        </w:tc>
        <w:tc>
          <w:tcPr>
            <w:tcW w:w="1391" w:type="dxa"/>
            <w:vAlign w:val="center"/>
          </w:tcPr>
          <w:p w14:paraId="00884393" w14:textId="77777777" w:rsidR="004E0BC4" w:rsidRDefault="00322F9A">
            <w:pPr>
              <w:rPr>
                <w:rFonts w:ascii="楷体" w:eastAsia="楷体" w:hAnsi="楷体"/>
                <w:szCs w:val="21"/>
              </w:rPr>
            </w:pPr>
            <w:r>
              <w:rPr>
                <w:rFonts w:ascii="楷体" w:eastAsia="楷体" w:hAnsi="楷体" w:hint="eastAsia"/>
                <w:szCs w:val="21"/>
              </w:rPr>
              <w:t>项目</w:t>
            </w:r>
          </w:p>
        </w:tc>
        <w:tc>
          <w:tcPr>
            <w:tcW w:w="6691" w:type="dxa"/>
            <w:tcBorders>
              <w:right w:val="single" w:sz="4" w:space="0" w:color="auto"/>
            </w:tcBorders>
            <w:vAlign w:val="center"/>
          </w:tcPr>
          <w:p w14:paraId="06951D0C" w14:textId="77777777" w:rsidR="004E0BC4" w:rsidRDefault="00322F9A">
            <w:pPr>
              <w:ind w:left="405" w:hangingChars="193" w:hanging="405"/>
              <w:jc w:val="left"/>
              <w:rPr>
                <w:rFonts w:ascii="楷体" w:eastAsia="楷体" w:hAnsi="楷体"/>
                <w:szCs w:val="21"/>
              </w:rPr>
            </w:pPr>
            <w:r>
              <w:rPr>
                <w:rFonts w:ascii="楷体" w:eastAsia="楷体" w:hAnsi="楷体" w:hint="eastAsia"/>
                <w:szCs w:val="21"/>
              </w:rPr>
              <w:t>技术要求</w:t>
            </w:r>
          </w:p>
        </w:tc>
      </w:tr>
      <w:tr w:rsidR="004E0BC4" w14:paraId="17561D6E" w14:textId="77777777">
        <w:trPr>
          <w:jc w:val="center"/>
        </w:trPr>
        <w:tc>
          <w:tcPr>
            <w:tcW w:w="817" w:type="dxa"/>
            <w:tcBorders>
              <w:left w:val="single" w:sz="4" w:space="0" w:color="auto"/>
            </w:tcBorders>
            <w:vAlign w:val="center"/>
          </w:tcPr>
          <w:p w14:paraId="79ED60BD"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1</w:t>
            </w:r>
          </w:p>
        </w:tc>
        <w:tc>
          <w:tcPr>
            <w:tcW w:w="1391" w:type="dxa"/>
            <w:vAlign w:val="center"/>
          </w:tcPr>
          <w:p w14:paraId="22A5195A" w14:textId="77777777" w:rsidR="004E0BC4" w:rsidRDefault="00322F9A">
            <w:pPr>
              <w:pStyle w:val="21"/>
              <w:keepNext w:val="0"/>
              <w:keepLines w:val="0"/>
              <w:numPr>
                <w:ilvl w:val="1"/>
                <w:numId w:val="0"/>
              </w:numPr>
              <w:autoSpaceDE w:val="0"/>
              <w:autoSpaceDN w:val="0"/>
              <w:adjustRightInd w:val="0"/>
              <w:spacing w:before="0" w:after="0" w:line="300" w:lineRule="auto"/>
              <w:jc w:val="left"/>
              <w:rPr>
                <w:rFonts w:ascii="楷体" w:eastAsia="楷体" w:hAnsi="楷体"/>
                <w:b w:val="0"/>
                <w:bCs w:val="0"/>
                <w:sz w:val="21"/>
                <w:szCs w:val="21"/>
              </w:rPr>
            </w:pPr>
            <w:bookmarkStart w:id="9" w:name="_Toc18321358"/>
            <w:bookmarkStart w:id="10" w:name="_Toc18325299"/>
            <w:bookmarkStart w:id="11" w:name="_Toc18318158"/>
            <w:bookmarkStart w:id="12" w:name="_Toc18329441"/>
            <w:bookmarkStart w:id="13" w:name="_Toc19623275"/>
            <w:r>
              <w:rPr>
                <w:rFonts w:ascii="楷体" w:eastAsia="楷体" w:hAnsi="楷体" w:hint="eastAsia"/>
                <w:b w:val="0"/>
                <w:bCs w:val="0"/>
                <w:sz w:val="21"/>
                <w:szCs w:val="21"/>
              </w:rPr>
              <w:t>材料</w:t>
            </w:r>
            <w:bookmarkEnd w:id="9"/>
            <w:bookmarkEnd w:id="10"/>
            <w:bookmarkEnd w:id="11"/>
            <w:bookmarkEnd w:id="12"/>
            <w:bookmarkEnd w:id="13"/>
          </w:p>
        </w:tc>
        <w:tc>
          <w:tcPr>
            <w:tcW w:w="6691" w:type="dxa"/>
            <w:tcBorders>
              <w:right w:val="single" w:sz="4" w:space="0" w:color="auto"/>
            </w:tcBorders>
            <w:vAlign w:val="center"/>
          </w:tcPr>
          <w:p w14:paraId="32CA561B" w14:textId="77777777" w:rsidR="004E0BC4" w:rsidRDefault="00322F9A">
            <w:pPr>
              <w:autoSpaceDE w:val="0"/>
              <w:autoSpaceDN w:val="0"/>
              <w:adjustRightInd w:val="0"/>
              <w:spacing w:line="360" w:lineRule="auto"/>
              <w:jc w:val="left"/>
              <w:rPr>
                <w:rFonts w:ascii="楷体" w:eastAsia="楷体" w:hAnsi="楷体"/>
                <w:szCs w:val="21"/>
              </w:rPr>
            </w:pPr>
            <w:r>
              <w:rPr>
                <w:rFonts w:ascii="楷体" w:eastAsia="楷体" w:hAnsi="楷体" w:hint="eastAsia"/>
                <w:szCs w:val="21"/>
              </w:rPr>
              <w:t>S</w:t>
            </w:r>
            <w:r>
              <w:rPr>
                <w:rFonts w:ascii="楷体" w:eastAsia="楷体" w:hAnsi="楷体"/>
                <w:szCs w:val="21"/>
              </w:rPr>
              <w:t>PCC+</w:t>
            </w:r>
            <w:r>
              <w:rPr>
                <w:rFonts w:ascii="楷体" w:eastAsia="楷体" w:hAnsi="楷体" w:hint="eastAsia"/>
                <w:szCs w:val="21"/>
              </w:rPr>
              <w:t>静电喷涂，</w:t>
            </w:r>
            <w:r>
              <w:rPr>
                <w:rFonts w:ascii="楷体" w:eastAsia="楷体" w:hAnsi="楷体" w:cs="宋体" w:hint="eastAsia"/>
                <w:szCs w:val="21"/>
              </w:rPr>
              <w:t>标称</w:t>
            </w:r>
            <w:r>
              <w:rPr>
                <w:rFonts w:ascii="楷体" w:eastAsia="楷体" w:hAnsi="楷体" w:cs="宋体"/>
                <w:szCs w:val="21"/>
              </w:rPr>
              <w:t>材料厚度</w:t>
            </w:r>
            <w:r>
              <w:rPr>
                <w:rFonts w:ascii="楷体" w:eastAsia="楷体" w:hAnsi="楷体" w:cs="宋体"/>
                <w:szCs w:val="21"/>
              </w:rPr>
              <w:t>0.38</w:t>
            </w:r>
            <w:r>
              <w:rPr>
                <w:rFonts w:ascii="楷体" w:eastAsia="楷体" w:hAnsi="楷体" w:cs="宋体" w:hint="eastAsia"/>
                <w:szCs w:val="21"/>
              </w:rPr>
              <w:t>mm</w:t>
            </w:r>
            <w:r>
              <w:rPr>
                <w:rFonts w:ascii="楷体" w:eastAsia="楷体" w:hAnsi="楷体" w:cs="宋体" w:hint="eastAsia"/>
                <w:szCs w:val="21"/>
              </w:rPr>
              <w:t>以上，</w:t>
            </w:r>
            <w:r>
              <w:rPr>
                <w:rFonts w:ascii="楷体" w:eastAsia="楷体" w:hAnsi="楷体" w:cs="宋体"/>
                <w:szCs w:val="21"/>
              </w:rPr>
              <w:t>或</w:t>
            </w:r>
            <w:r>
              <w:rPr>
                <w:rFonts w:ascii="楷体" w:eastAsia="楷体" w:hAnsi="楷体" w:cs="宋体" w:hint="eastAsia"/>
                <w:szCs w:val="21"/>
              </w:rPr>
              <w:t>耐</w:t>
            </w:r>
            <w:r>
              <w:rPr>
                <w:rFonts w:ascii="楷体" w:eastAsia="楷体" w:hAnsi="楷体" w:cs="宋体"/>
                <w:szCs w:val="21"/>
              </w:rPr>
              <w:t>腐蚀或表面</w:t>
            </w:r>
            <w:r>
              <w:rPr>
                <w:rFonts w:ascii="楷体" w:eastAsia="楷体" w:hAnsi="楷体" w:cs="宋体" w:hint="eastAsia"/>
                <w:szCs w:val="21"/>
              </w:rPr>
              <w:t>进</w:t>
            </w:r>
            <w:r>
              <w:rPr>
                <w:rFonts w:ascii="楷体" w:eastAsia="楷体" w:hAnsi="楷体" w:cs="宋体"/>
                <w:szCs w:val="21"/>
              </w:rPr>
              <w:t>行过耐腐蚀处理的材料</w:t>
            </w:r>
            <w:r>
              <w:rPr>
                <w:rFonts w:ascii="楷体" w:eastAsia="楷体" w:hAnsi="楷体" w:cs="宋体" w:hint="eastAsia"/>
                <w:szCs w:val="21"/>
              </w:rPr>
              <w:t>。户外产品的外壳基材应选用镀锌板。</w:t>
            </w:r>
          </w:p>
        </w:tc>
      </w:tr>
      <w:tr w:rsidR="004E0BC4" w14:paraId="07995F99" w14:textId="77777777">
        <w:trPr>
          <w:jc w:val="center"/>
        </w:trPr>
        <w:tc>
          <w:tcPr>
            <w:tcW w:w="817" w:type="dxa"/>
            <w:tcBorders>
              <w:left w:val="single" w:sz="4" w:space="0" w:color="auto"/>
            </w:tcBorders>
            <w:vAlign w:val="center"/>
          </w:tcPr>
          <w:p w14:paraId="5DB3D3B6"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1</w:t>
            </w:r>
          </w:p>
        </w:tc>
        <w:tc>
          <w:tcPr>
            <w:tcW w:w="1391" w:type="dxa"/>
            <w:vAlign w:val="center"/>
          </w:tcPr>
          <w:p w14:paraId="56CDC349" w14:textId="77777777" w:rsidR="004E0BC4" w:rsidRDefault="00322F9A">
            <w:pPr>
              <w:pStyle w:val="21"/>
              <w:keepNext w:val="0"/>
              <w:keepLines w:val="0"/>
              <w:numPr>
                <w:ilvl w:val="1"/>
                <w:numId w:val="0"/>
              </w:numPr>
              <w:autoSpaceDE w:val="0"/>
              <w:autoSpaceDN w:val="0"/>
              <w:adjustRightInd w:val="0"/>
              <w:spacing w:before="0" w:after="0" w:line="300" w:lineRule="auto"/>
              <w:jc w:val="left"/>
              <w:rPr>
                <w:rFonts w:ascii="楷体" w:eastAsia="楷体" w:hAnsi="楷体"/>
                <w:b w:val="0"/>
                <w:bCs w:val="0"/>
                <w:sz w:val="21"/>
                <w:szCs w:val="21"/>
              </w:rPr>
            </w:pPr>
            <w:bookmarkStart w:id="14" w:name="_Toc18329442"/>
            <w:bookmarkStart w:id="15" w:name="_Toc19623276"/>
            <w:bookmarkStart w:id="16" w:name="_Toc18308535"/>
            <w:bookmarkStart w:id="17" w:name="_Toc18305573"/>
            <w:bookmarkStart w:id="18" w:name="_Toc18318159"/>
            <w:bookmarkStart w:id="19" w:name="_Toc18321359"/>
            <w:bookmarkStart w:id="20" w:name="_Toc18325300"/>
            <w:bookmarkStart w:id="21" w:name="_Toc474922017"/>
            <w:r>
              <w:rPr>
                <w:rFonts w:ascii="楷体" w:eastAsia="楷体" w:hAnsi="楷体" w:hint="eastAsia"/>
                <w:b w:val="0"/>
                <w:bCs w:val="0"/>
                <w:sz w:val="21"/>
                <w:szCs w:val="21"/>
              </w:rPr>
              <w:t>耐冲击性</w:t>
            </w:r>
            <w:bookmarkEnd w:id="14"/>
            <w:bookmarkEnd w:id="15"/>
            <w:bookmarkEnd w:id="16"/>
            <w:bookmarkEnd w:id="17"/>
            <w:bookmarkEnd w:id="18"/>
            <w:bookmarkEnd w:id="19"/>
            <w:bookmarkEnd w:id="20"/>
            <w:bookmarkEnd w:id="21"/>
          </w:p>
        </w:tc>
        <w:tc>
          <w:tcPr>
            <w:tcW w:w="6691" w:type="dxa"/>
            <w:tcBorders>
              <w:right w:val="single" w:sz="4" w:space="0" w:color="auto"/>
            </w:tcBorders>
            <w:vAlign w:val="center"/>
          </w:tcPr>
          <w:p w14:paraId="2EC99D04" w14:textId="77777777" w:rsidR="004E0BC4" w:rsidRDefault="00322F9A">
            <w:pPr>
              <w:autoSpaceDE w:val="0"/>
              <w:autoSpaceDN w:val="0"/>
              <w:adjustRightInd w:val="0"/>
              <w:spacing w:line="360" w:lineRule="auto"/>
              <w:jc w:val="left"/>
              <w:rPr>
                <w:rFonts w:ascii="楷体" w:eastAsia="楷体" w:hAnsi="楷体"/>
                <w:szCs w:val="21"/>
              </w:rPr>
            </w:pPr>
            <w:r>
              <w:rPr>
                <w:rFonts w:ascii="楷体" w:eastAsia="楷体" w:hAnsi="楷体" w:hint="eastAsia"/>
                <w:szCs w:val="21"/>
              </w:rPr>
              <w:t>仪器重锤从离冲头至少</w:t>
            </w:r>
            <w:r>
              <w:rPr>
                <w:rFonts w:ascii="楷体" w:eastAsia="楷体" w:hAnsi="楷体" w:hint="eastAsia"/>
                <w:szCs w:val="21"/>
              </w:rPr>
              <w:t>40cm</w:t>
            </w:r>
            <w:r>
              <w:rPr>
                <w:rFonts w:ascii="楷体" w:eastAsia="楷体" w:hAnsi="楷体" w:hint="eastAsia"/>
                <w:szCs w:val="21"/>
              </w:rPr>
              <w:t>的高度落下，用</w:t>
            </w:r>
            <w:r>
              <w:rPr>
                <w:rFonts w:ascii="楷体" w:eastAsia="楷体" w:hAnsi="楷体" w:hint="eastAsia"/>
                <w:szCs w:val="21"/>
              </w:rPr>
              <w:t>4</w:t>
            </w:r>
            <w:r>
              <w:rPr>
                <w:rFonts w:ascii="楷体" w:eastAsia="楷体" w:hAnsi="楷体" w:hint="eastAsia"/>
                <w:szCs w:val="21"/>
              </w:rPr>
              <w:t>倍放大镜观察，漆膜表面应无裂纹、皱纹及剥落现象。</w:t>
            </w:r>
          </w:p>
        </w:tc>
      </w:tr>
      <w:tr w:rsidR="004E0BC4" w14:paraId="61E2BE9A" w14:textId="77777777">
        <w:trPr>
          <w:jc w:val="center"/>
        </w:trPr>
        <w:tc>
          <w:tcPr>
            <w:tcW w:w="817" w:type="dxa"/>
            <w:tcBorders>
              <w:left w:val="single" w:sz="4" w:space="0" w:color="auto"/>
            </w:tcBorders>
            <w:vAlign w:val="center"/>
          </w:tcPr>
          <w:p w14:paraId="21F52C74"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2</w:t>
            </w:r>
          </w:p>
        </w:tc>
        <w:tc>
          <w:tcPr>
            <w:tcW w:w="1391" w:type="dxa"/>
            <w:vAlign w:val="center"/>
          </w:tcPr>
          <w:p w14:paraId="55B716A3" w14:textId="77777777" w:rsidR="004E0BC4" w:rsidRDefault="00322F9A">
            <w:pPr>
              <w:pStyle w:val="21"/>
              <w:keepNext w:val="0"/>
              <w:keepLines w:val="0"/>
              <w:numPr>
                <w:ilvl w:val="1"/>
                <w:numId w:val="0"/>
              </w:numPr>
              <w:autoSpaceDE w:val="0"/>
              <w:autoSpaceDN w:val="0"/>
              <w:adjustRightInd w:val="0"/>
              <w:spacing w:before="0" w:after="0" w:line="300" w:lineRule="auto"/>
              <w:jc w:val="left"/>
              <w:rPr>
                <w:rFonts w:ascii="楷体" w:eastAsia="楷体" w:hAnsi="楷体"/>
                <w:b w:val="0"/>
                <w:bCs w:val="0"/>
                <w:sz w:val="21"/>
                <w:szCs w:val="21"/>
              </w:rPr>
            </w:pPr>
            <w:bookmarkStart w:id="22" w:name="_Toc18318160"/>
            <w:bookmarkStart w:id="23" w:name="_Toc18321360"/>
            <w:bookmarkStart w:id="24" w:name="_Toc18329443"/>
            <w:bookmarkStart w:id="25" w:name="_Toc18305574"/>
            <w:bookmarkStart w:id="26" w:name="_Toc19623277"/>
            <w:bookmarkStart w:id="27" w:name="_Toc18325301"/>
            <w:bookmarkStart w:id="28" w:name="_Toc18308536"/>
            <w:bookmarkStart w:id="29" w:name="_Toc474922018"/>
            <w:r>
              <w:rPr>
                <w:rFonts w:ascii="楷体" w:eastAsia="楷体" w:hAnsi="楷体" w:hint="eastAsia"/>
                <w:b w:val="0"/>
                <w:bCs w:val="0"/>
                <w:sz w:val="21"/>
                <w:szCs w:val="21"/>
              </w:rPr>
              <w:t>耐盐雾试验</w:t>
            </w:r>
            <w:bookmarkEnd w:id="22"/>
            <w:bookmarkEnd w:id="23"/>
            <w:bookmarkEnd w:id="24"/>
            <w:bookmarkEnd w:id="25"/>
            <w:bookmarkEnd w:id="26"/>
            <w:bookmarkEnd w:id="27"/>
            <w:bookmarkEnd w:id="28"/>
            <w:bookmarkEnd w:id="29"/>
          </w:p>
        </w:tc>
        <w:tc>
          <w:tcPr>
            <w:tcW w:w="6691" w:type="dxa"/>
            <w:tcBorders>
              <w:right w:val="single" w:sz="4" w:space="0" w:color="auto"/>
            </w:tcBorders>
            <w:vAlign w:val="center"/>
          </w:tcPr>
          <w:p w14:paraId="6BEC4367" w14:textId="77777777" w:rsidR="004E0BC4" w:rsidRDefault="00322F9A">
            <w:pPr>
              <w:autoSpaceDE w:val="0"/>
              <w:autoSpaceDN w:val="0"/>
              <w:adjustRightInd w:val="0"/>
              <w:spacing w:line="360" w:lineRule="auto"/>
              <w:jc w:val="left"/>
              <w:rPr>
                <w:rFonts w:ascii="楷体" w:eastAsia="楷体" w:hAnsi="楷体"/>
                <w:szCs w:val="21"/>
              </w:rPr>
            </w:pPr>
            <w:r>
              <w:rPr>
                <w:rFonts w:ascii="楷体" w:eastAsia="楷体" w:hAnsi="楷体" w:hint="eastAsia"/>
                <w:szCs w:val="21"/>
              </w:rPr>
              <w:t>用于户外产品的喷涂件涂层需满足</w:t>
            </w:r>
            <w:r>
              <w:rPr>
                <w:rFonts w:ascii="楷体" w:eastAsia="楷体" w:hAnsi="楷体" w:hint="eastAsia"/>
                <w:szCs w:val="21"/>
              </w:rPr>
              <w:t>720</w:t>
            </w:r>
            <w:r>
              <w:rPr>
                <w:rFonts w:ascii="楷体" w:eastAsia="楷体" w:hAnsi="楷体" w:hint="eastAsia"/>
                <w:szCs w:val="21"/>
              </w:rPr>
              <w:t>小时中性盐雾试验的起泡和生锈，评定等级为</w:t>
            </w:r>
            <w:r>
              <w:rPr>
                <w:rFonts w:ascii="楷体" w:eastAsia="楷体" w:hAnsi="楷体" w:hint="eastAsia"/>
                <w:szCs w:val="21"/>
              </w:rPr>
              <w:t>0</w:t>
            </w:r>
            <w:r>
              <w:rPr>
                <w:rFonts w:ascii="楷体" w:eastAsia="楷体" w:hAnsi="楷体" w:hint="eastAsia"/>
                <w:szCs w:val="21"/>
              </w:rPr>
              <w:t>级；按照用于户内产品的喷涂件涂层需满足</w:t>
            </w:r>
            <w:r>
              <w:rPr>
                <w:rFonts w:ascii="楷体" w:eastAsia="楷体" w:hAnsi="楷体" w:hint="eastAsia"/>
                <w:szCs w:val="21"/>
              </w:rPr>
              <w:t>500</w:t>
            </w:r>
            <w:r>
              <w:rPr>
                <w:rFonts w:ascii="楷体" w:eastAsia="楷体" w:hAnsi="楷体" w:hint="eastAsia"/>
                <w:szCs w:val="21"/>
              </w:rPr>
              <w:t>小时中性盐雾试验的起泡和生锈，评定等级为</w:t>
            </w:r>
            <w:r>
              <w:rPr>
                <w:rFonts w:ascii="楷体" w:eastAsia="楷体" w:hAnsi="楷体" w:hint="eastAsia"/>
                <w:szCs w:val="21"/>
              </w:rPr>
              <w:t>0</w:t>
            </w:r>
            <w:r>
              <w:rPr>
                <w:rFonts w:ascii="楷体" w:eastAsia="楷体" w:hAnsi="楷体" w:hint="eastAsia"/>
                <w:szCs w:val="21"/>
              </w:rPr>
              <w:t>级。</w:t>
            </w:r>
          </w:p>
        </w:tc>
      </w:tr>
      <w:tr w:rsidR="004E0BC4" w14:paraId="0E886B07" w14:textId="77777777">
        <w:trPr>
          <w:jc w:val="center"/>
        </w:trPr>
        <w:tc>
          <w:tcPr>
            <w:tcW w:w="817" w:type="dxa"/>
            <w:tcBorders>
              <w:left w:val="single" w:sz="4" w:space="0" w:color="auto"/>
            </w:tcBorders>
            <w:vAlign w:val="center"/>
          </w:tcPr>
          <w:p w14:paraId="52B70145"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3</w:t>
            </w:r>
          </w:p>
        </w:tc>
        <w:tc>
          <w:tcPr>
            <w:tcW w:w="1391" w:type="dxa"/>
            <w:vAlign w:val="center"/>
          </w:tcPr>
          <w:p w14:paraId="51B8A069" w14:textId="77777777" w:rsidR="004E0BC4" w:rsidRDefault="00322F9A">
            <w:pPr>
              <w:pStyle w:val="21"/>
              <w:keepNext w:val="0"/>
              <w:keepLines w:val="0"/>
              <w:numPr>
                <w:ilvl w:val="1"/>
                <w:numId w:val="0"/>
              </w:numPr>
              <w:autoSpaceDE w:val="0"/>
              <w:autoSpaceDN w:val="0"/>
              <w:adjustRightInd w:val="0"/>
              <w:spacing w:before="0" w:after="0" w:line="300" w:lineRule="auto"/>
              <w:jc w:val="left"/>
              <w:rPr>
                <w:rFonts w:ascii="楷体" w:eastAsia="楷体" w:hAnsi="楷体"/>
                <w:b w:val="0"/>
                <w:bCs w:val="0"/>
                <w:sz w:val="21"/>
                <w:szCs w:val="21"/>
              </w:rPr>
            </w:pPr>
            <w:bookmarkStart w:id="30" w:name="_Toc18321361"/>
            <w:bookmarkStart w:id="31" w:name="_Toc18318161"/>
            <w:bookmarkStart w:id="32" w:name="_Toc18325302"/>
            <w:bookmarkStart w:id="33" w:name="_Toc18329444"/>
            <w:bookmarkStart w:id="34" w:name="_Toc19623278"/>
            <w:r>
              <w:rPr>
                <w:rFonts w:ascii="楷体" w:eastAsia="楷体" w:hAnsi="楷体" w:hint="eastAsia"/>
                <w:b w:val="0"/>
                <w:bCs w:val="0"/>
                <w:sz w:val="21"/>
                <w:szCs w:val="21"/>
              </w:rPr>
              <w:t>耐湿热</w:t>
            </w:r>
            <w:bookmarkEnd w:id="30"/>
            <w:bookmarkEnd w:id="31"/>
            <w:bookmarkEnd w:id="32"/>
            <w:bookmarkEnd w:id="33"/>
            <w:bookmarkEnd w:id="34"/>
          </w:p>
        </w:tc>
        <w:tc>
          <w:tcPr>
            <w:tcW w:w="6691" w:type="dxa"/>
            <w:tcBorders>
              <w:right w:val="single" w:sz="4" w:space="0" w:color="auto"/>
            </w:tcBorders>
            <w:vAlign w:val="center"/>
          </w:tcPr>
          <w:p w14:paraId="32EECF03" w14:textId="77777777" w:rsidR="004E0BC4" w:rsidRDefault="00322F9A">
            <w:pPr>
              <w:autoSpaceDE w:val="0"/>
              <w:autoSpaceDN w:val="0"/>
              <w:adjustRightInd w:val="0"/>
              <w:spacing w:line="360" w:lineRule="auto"/>
              <w:jc w:val="left"/>
              <w:rPr>
                <w:rFonts w:ascii="楷体" w:eastAsia="楷体" w:hAnsi="楷体"/>
                <w:szCs w:val="21"/>
              </w:rPr>
            </w:pPr>
            <w:r>
              <w:rPr>
                <w:rFonts w:ascii="楷体" w:eastAsia="楷体" w:hAnsi="楷体" w:hint="eastAsia"/>
                <w:szCs w:val="21"/>
              </w:rPr>
              <w:t>参考</w:t>
            </w:r>
            <w:r>
              <w:rPr>
                <w:rFonts w:ascii="楷体" w:eastAsia="楷体" w:hAnsi="楷体" w:hint="eastAsia"/>
                <w:szCs w:val="21"/>
              </w:rPr>
              <w:t>G</w:t>
            </w:r>
            <w:r>
              <w:rPr>
                <w:rFonts w:ascii="楷体" w:eastAsia="楷体" w:hAnsi="楷体"/>
                <w:szCs w:val="21"/>
              </w:rPr>
              <w:t>B/T1740</w:t>
            </w:r>
            <w:r>
              <w:rPr>
                <w:rFonts w:ascii="楷体" w:eastAsia="楷体" w:hAnsi="楷体" w:hint="eastAsia"/>
                <w:szCs w:val="21"/>
              </w:rPr>
              <w:t>漆膜耐湿热测定法，室内粉</w:t>
            </w:r>
            <w:r>
              <w:rPr>
                <w:rFonts w:ascii="楷体" w:eastAsia="楷体" w:hAnsi="楷体" w:hint="eastAsia"/>
                <w:szCs w:val="21"/>
              </w:rPr>
              <w:t>5</w:t>
            </w:r>
            <w:r>
              <w:rPr>
                <w:rFonts w:ascii="楷体" w:eastAsia="楷体" w:hAnsi="楷体"/>
                <w:szCs w:val="21"/>
              </w:rPr>
              <w:t>00</w:t>
            </w:r>
            <w:r>
              <w:rPr>
                <w:rFonts w:ascii="楷体" w:eastAsia="楷体" w:hAnsi="楷体" w:hint="eastAsia"/>
                <w:szCs w:val="21"/>
              </w:rPr>
              <w:t>h</w:t>
            </w:r>
            <w:r>
              <w:rPr>
                <w:rFonts w:ascii="楷体" w:eastAsia="楷体" w:hAnsi="楷体" w:hint="eastAsia"/>
                <w:szCs w:val="21"/>
              </w:rPr>
              <w:t>，不大于一级，室外粉</w:t>
            </w:r>
            <w:r>
              <w:rPr>
                <w:rFonts w:ascii="楷体" w:eastAsia="楷体" w:hAnsi="楷体" w:hint="eastAsia"/>
                <w:szCs w:val="21"/>
              </w:rPr>
              <w:t>1</w:t>
            </w:r>
            <w:r>
              <w:rPr>
                <w:rFonts w:ascii="楷体" w:eastAsia="楷体" w:hAnsi="楷体"/>
                <w:szCs w:val="21"/>
              </w:rPr>
              <w:t>000</w:t>
            </w:r>
            <w:r>
              <w:rPr>
                <w:rFonts w:ascii="楷体" w:eastAsia="楷体" w:hAnsi="楷体" w:hint="eastAsia"/>
                <w:szCs w:val="21"/>
              </w:rPr>
              <w:t>h</w:t>
            </w:r>
            <w:r>
              <w:rPr>
                <w:rFonts w:ascii="楷体" w:eastAsia="楷体" w:hAnsi="楷体" w:hint="eastAsia"/>
                <w:szCs w:val="21"/>
              </w:rPr>
              <w:t>，不大于一级</w:t>
            </w:r>
          </w:p>
        </w:tc>
      </w:tr>
    </w:tbl>
    <w:p w14:paraId="227EA338" w14:textId="77777777" w:rsidR="004E0BC4" w:rsidRDefault="004E0BC4">
      <w:pPr>
        <w:autoSpaceDE w:val="0"/>
        <w:autoSpaceDN w:val="0"/>
        <w:adjustRightInd w:val="0"/>
        <w:jc w:val="left"/>
        <w:rPr>
          <w:rFonts w:ascii="楷体" w:eastAsia="楷体" w:hAnsi="楷体"/>
        </w:rPr>
      </w:pPr>
    </w:p>
    <w:p w14:paraId="6F484D3E" w14:textId="77777777" w:rsidR="004E0BC4" w:rsidRDefault="00322F9A">
      <w:pPr>
        <w:pStyle w:val="11"/>
        <w:adjustRightInd w:val="0"/>
        <w:snapToGrid w:val="0"/>
        <w:spacing w:before="0" w:after="0" w:line="240" w:lineRule="auto"/>
        <w:rPr>
          <w:rFonts w:ascii="楷体" w:eastAsia="楷体" w:hAnsi="楷体"/>
          <w:sz w:val="24"/>
          <w:szCs w:val="24"/>
        </w:rPr>
      </w:pPr>
      <w:bookmarkStart w:id="35" w:name="_Toc18305314"/>
      <w:bookmarkStart w:id="36" w:name="_Toc19623279"/>
      <w:r>
        <w:rPr>
          <w:rFonts w:ascii="楷体" w:eastAsia="楷体" w:hAnsi="楷体"/>
          <w:sz w:val="24"/>
          <w:szCs w:val="24"/>
        </w:rPr>
        <w:t>3.</w:t>
      </w:r>
      <w:r>
        <w:rPr>
          <w:rFonts w:ascii="楷体" w:eastAsia="楷体" w:hAnsi="楷体" w:hint="eastAsia"/>
          <w:sz w:val="24"/>
          <w:szCs w:val="24"/>
        </w:rPr>
        <w:t>现行规范清单</w:t>
      </w:r>
      <w:bookmarkEnd w:id="35"/>
      <w:bookmarkEnd w:id="36"/>
    </w:p>
    <w:p w14:paraId="43C842AD"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必须满足的现行规范</w:t>
      </w:r>
      <w:r>
        <w:rPr>
          <w:rFonts w:ascii="楷体" w:eastAsia="楷体" w:hAnsi="楷体" w:hint="eastAsia"/>
          <w:sz w:val="20"/>
          <w:szCs w:val="20"/>
        </w:rPr>
        <w:t>/</w:t>
      </w:r>
      <w:r>
        <w:rPr>
          <w:rFonts w:ascii="楷体" w:eastAsia="楷体" w:hAnsi="楷体" w:hint="eastAsia"/>
          <w:sz w:val="20"/>
          <w:szCs w:val="20"/>
        </w:rPr>
        <w:t>标准但不限于</w:t>
      </w:r>
    </w:p>
    <w:p w14:paraId="74B2CA20"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17219 </w:t>
      </w:r>
      <w:r>
        <w:rPr>
          <w:rFonts w:ascii="楷体" w:eastAsia="楷体" w:hAnsi="楷体"/>
          <w:sz w:val="20"/>
          <w:szCs w:val="20"/>
        </w:rPr>
        <w:t xml:space="preserve">   </w:t>
      </w:r>
      <w:r>
        <w:rPr>
          <w:rFonts w:ascii="楷体" w:eastAsia="楷体" w:hAnsi="楷体" w:hint="eastAsia"/>
          <w:sz w:val="20"/>
          <w:szCs w:val="20"/>
        </w:rPr>
        <w:t>生活饮用水输配水设备及防护材料的安全性评价标准</w:t>
      </w:r>
    </w:p>
    <w:p w14:paraId="0A012151"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GB/T17731  </w:t>
      </w:r>
      <w:r>
        <w:rPr>
          <w:rFonts w:ascii="楷体" w:eastAsia="楷体" w:hAnsi="楷体"/>
          <w:sz w:val="20"/>
          <w:szCs w:val="20"/>
        </w:rPr>
        <w:t xml:space="preserve">   </w:t>
      </w:r>
      <w:r>
        <w:rPr>
          <w:rFonts w:ascii="楷体" w:eastAsia="楷体" w:hAnsi="楷体" w:hint="eastAsia"/>
          <w:sz w:val="20"/>
          <w:szCs w:val="20"/>
        </w:rPr>
        <w:t>镁合金牺牲阳极</w:t>
      </w:r>
      <w:r>
        <w:rPr>
          <w:rFonts w:ascii="楷体" w:eastAsia="楷体" w:hAnsi="楷体" w:hint="eastAsia"/>
          <w:sz w:val="20"/>
          <w:szCs w:val="20"/>
        </w:rPr>
        <w:t xml:space="preserve"> </w:t>
      </w:r>
    </w:p>
    <w:p w14:paraId="6867E548"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GB/T24488  </w:t>
      </w:r>
      <w:r>
        <w:rPr>
          <w:rFonts w:ascii="楷体" w:eastAsia="楷体" w:hAnsi="楷体"/>
          <w:sz w:val="20"/>
          <w:szCs w:val="20"/>
        </w:rPr>
        <w:t xml:space="preserve">   </w:t>
      </w:r>
      <w:r>
        <w:rPr>
          <w:rFonts w:ascii="楷体" w:eastAsia="楷体" w:hAnsi="楷体" w:hint="eastAsia"/>
          <w:sz w:val="20"/>
          <w:szCs w:val="20"/>
        </w:rPr>
        <w:t>镁合金牺牲阳极电化学性能测试方法</w:t>
      </w:r>
      <w:r>
        <w:rPr>
          <w:rFonts w:ascii="楷体" w:eastAsia="楷体" w:hAnsi="楷体" w:hint="eastAsia"/>
          <w:sz w:val="20"/>
          <w:szCs w:val="20"/>
        </w:rPr>
        <w:t xml:space="preserve"> </w:t>
      </w:r>
    </w:p>
    <w:p w14:paraId="74D3F895"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1732     </w:t>
      </w:r>
      <w:r>
        <w:rPr>
          <w:rFonts w:ascii="楷体" w:eastAsia="楷体" w:hAnsi="楷体" w:hint="eastAsia"/>
          <w:sz w:val="20"/>
          <w:szCs w:val="20"/>
        </w:rPr>
        <w:t>漆膜耐冲击测定法</w:t>
      </w:r>
    </w:p>
    <w:p w14:paraId="02F46EE2"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1771     </w:t>
      </w:r>
      <w:r>
        <w:rPr>
          <w:rFonts w:ascii="楷体" w:eastAsia="楷体" w:hAnsi="楷体" w:hint="eastAsia"/>
          <w:sz w:val="20"/>
          <w:szCs w:val="20"/>
        </w:rPr>
        <w:t>色漆和清漆</w:t>
      </w:r>
      <w:r>
        <w:rPr>
          <w:rFonts w:ascii="楷体" w:eastAsia="楷体" w:hAnsi="楷体" w:hint="eastAsia"/>
          <w:sz w:val="20"/>
          <w:szCs w:val="20"/>
        </w:rPr>
        <w:t xml:space="preserve"> </w:t>
      </w:r>
      <w:r>
        <w:rPr>
          <w:rFonts w:ascii="楷体" w:eastAsia="楷体" w:hAnsi="楷体" w:hint="eastAsia"/>
          <w:sz w:val="20"/>
          <w:szCs w:val="20"/>
        </w:rPr>
        <w:t>耐中性盐雾性能的测定</w:t>
      </w:r>
    </w:p>
    <w:p w14:paraId="764E863A"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2828.1   </w:t>
      </w:r>
      <w:r>
        <w:rPr>
          <w:rFonts w:ascii="楷体" w:eastAsia="楷体" w:hAnsi="楷体" w:hint="eastAsia"/>
          <w:sz w:val="20"/>
          <w:szCs w:val="20"/>
        </w:rPr>
        <w:t>计数抽样检验程序</w:t>
      </w:r>
      <w:r>
        <w:rPr>
          <w:rFonts w:ascii="楷体" w:eastAsia="楷体" w:hAnsi="楷体" w:hint="eastAsia"/>
          <w:sz w:val="20"/>
          <w:szCs w:val="20"/>
        </w:rPr>
        <w:t xml:space="preserve"> </w:t>
      </w:r>
      <w:r>
        <w:rPr>
          <w:rFonts w:ascii="楷体" w:eastAsia="楷体" w:hAnsi="楷体" w:hint="eastAsia"/>
          <w:sz w:val="20"/>
          <w:szCs w:val="20"/>
        </w:rPr>
        <w:t>第</w:t>
      </w:r>
      <w:r>
        <w:rPr>
          <w:rFonts w:ascii="楷体" w:eastAsia="楷体" w:hAnsi="楷体" w:hint="eastAsia"/>
          <w:sz w:val="20"/>
          <w:szCs w:val="20"/>
        </w:rPr>
        <w:t>1</w:t>
      </w:r>
      <w:r>
        <w:rPr>
          <w:rFonts w:ascii="楷体" w:eastAsia="楷体" w:hAnsi="楷体" w:hint="eastAsia"/>
          <w:sz w:val="20"/>
          <w:szCs w:val="20"/>
        </w:rPr>
        <w:t>部分：按接收质量限</w:t>
      </w:r>
      <w:r>
        <w:rPr>
          <w:rFonts w:ascii="楷体" w:eastAsia="楷体" w:hAnsi="楷体" w:hint="eastAsia"/>
          <w:sz w:val="20"/>
          <w:szCs w:val="20"/>
        </w:rPr>
        <w:t>(AQL)</w:t>
      </w:r>
      <w:r>
        <w:rPr>
          <w:rFonts w:ascii="楷体" w:eastAsia="楷体" w:hAnsi="楷体" w:hint="eastAsia"/>
          <w:sz w:val="20"/>
          <w:szCs w:val="20"/>
        </w:rPr>
        <w:t>检索的逐批检验抽样计划</w:t>
      </w:r>
    </w:p>
    <w:p w14:paraId="3D804CC5"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2829     </w:t>
      </w:r>
      <w:r>
        <w:rPr>
          <w:rFonts w:ascii="楷体" w:eastAsia="楷体" w:hAnsi="楷体" w:hint="eastAsia"/>
          <w:sz w:val="20"/>
          <w:szCs w:val="20"/>
        </w:rPr>
        <w:t>周期检验计数抽样程序及表（适用于对过程稳定性的检验）</w:t>
      </w:r>
    </w:p>
    <w:p w14:paraId="7E0DE91F"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sz w:val="20"/>
          <w:szCs w:val="20"/>
        </w:rPr>
        <w:t xml:space="preserve">GB/T 20289    </w:t>
      </w:r>
      <w:r>
        <w:rPr>
          <w:rFonts w:ascii="楷体" w:eastAsia="楷体" w:hAnsi="楷体" w:hint="eastAsia"/>
          <w:sz w:val="20"/>
          <w:szCs w:val="20"/>
        </w:rPr>
        <w:t>储水式热水器</w:t>
      </w:r>
    </w:p>
    <w:p w14:paraId="76B53601"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GB/T 8813</w:t>
      </w:r>
      <w:r>
        <w:rPr>
          <w:rFonts w:ascii="楷体" w:eastAsia="楷体" w:hAnsi="楷体"/>
          <w:sz w:val="20"/>
          <w:szCs w:val="20"/>
        </w:rPr>
        <w:t xml:space="preserve"> </w:t>
      </w:r>
      <w:r>
        <w:rPr>
          <w:rFonts w:ascii="楷体" w:eastAsia="楷体" w:hAnsi="楷体"/>
          <w:sz w:val="20"/>
          <w:szCs w:val="20"/>
        </w:rPr>
        <w:t xml:space="preserve">    </w:t>
      </w:r>
      <w:r>
        <w:rPr>
          <w:rFonts w:ascii="楷体" w:eastAsia="楷体" w:hAnsi="楷体" w:hint="eastAsia"/>
          <w:sz w:val="20"/>
          <w:szCs w:val="20"/>
        </w:rPr>
        <w:t>硬质泡沫塑料压缩强度试验方法</w:t>
      </w:r>
    </w:p>
    <w:p w14:paraId="20E5CC5C"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GB/T10799</w:t>
      </w:r>
      <w:r>
        <w:rPr>
          <w:rFonts w:ascii="楷体" w:eastAsia="楷体" w:hAnsi="楷体"/>
          <w:sz w:val="20"/>
          <w:szCs w:val="20"/>
        </w:rPr>
        <w:t xml:space="preserve">     </w:t>
      </w:r>
      <w:r>
        <w:rPr>
          <w:rFonts w:ascii="楷体" w:eastAsia="楷体" w:hAnsi="楷体" w:hint="eastAsia"/>
          <w:sz w:val="20"/>
          <w:szCs w:val="20"/>
        </w:rPr>
        <w:t>硬质泡沫塑料开孔和闭孔体积百分率的测定</w:t>
      </w:r>
    </w:p>
    <w:p w14:paraId="2ADDB2F9"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GB/T 8810</w:t>
      </w:r>
      <w:r>
        <w:rPr>
          <w:rFonts w:ascii="楷体" w:eastAsia="楷体" w:hAnsi="楷体"/>
          <w:sz w:val="20"/>
          <w:szCs w:val="20"/>
        </w:rPr>
        <w:t xml:space="preserve">     </w:t>
      </w:r>
      <w:r>
        <w:rPr>
          <w:rFonts w:ascii="楷体" w:eastAsia="楷体" w:hAnsi="楷体" w:hint="eastAsia"/>
          <w:sz w:val="20"/>
          <w:szCs w:val="20"/>
        </w:rPr>
        <w:t>硬质泡沫塑料吸水率的测定</w:t>
      </w:r>
    </w:p>
    <w:p w14:paraId="1627D439"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ASTM G97</w:t>
      </w:r>
      <w:r>
        <w:rPr>
          <w:rFonts w:ascii="楷体" w:eastAsia="楷体" w:hAnsi="楷体"/>
          <w:sz w:val="20"/>
          <w:szCs w:val="20"/>
        </w:rPr>
        <w:t xml:space="preserve">      </w:t>
      </w:r>
      <w:r>
        <w:rPr>
          <w:rFonts w:ascii="楷体" w:eastAsia="楷体" w:hAnsi="楷体" w:cs="Arial"/>
          <w:color w:val="333333"/>
          <w:sz w:val="20"/>
          <w:szCs w:val="20"/>
        </w:rPr>
        <w:t>地下设备用镁电镀阳极试样实验室评定的试验方法</w:t>
      </w:r>
    </w:p>
    <w:p w14:paraId="1105596A"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kern w:val="0"/>
          <w:sz w:val="20"/>
          <w:szCs w:val="20"/>
        </w:rPr>
        <w:t>GB4706.1</w:t>
      </w:r>
      <w:r>
        <w:rPr>
          <w:rFonts w:ascii="楷体" w:eastAsia="楷体" w:hAnsi="楷体"/>
          <w:kern w:val="0"/>
          <w:sz w:val="20"/>
          <w:szCs w:val="20"/>
        </w:rPr>
        <w:t xml:space="preserve">      </w:t>
      </w:r>
      <w:r>
        <w:rPr>
          <w:rFonts w:ascii="楷体" w:eastAsia="楷体" w:hAnsi="楷体" w:cs="Arial"/>
          <w:color w:val="333333"/>
          <w:sz w:val="20"/>
          <w:szCs w:val="20"/>
        </w:rPr>
        <w:t>家用和类似用途电器的安全</w:t>
      </w:r>
    </w:p>
    <w:p w14:paraId="1543EEA8" w14:textId="77777777" w:rsidR="004E0BC4" w:rsidRDefault="00322F9A">
      <w:pPr>
        <w:autoSpaceDE w:val="0"/>
        <w:autoSpaceDN w:val="0"/>
        <w:adjustRightInd w:val="0"/>
        <w:jc w:val="left"/>
        <w:rPr>
          <w:rFonts w:ascii="楷体" w:eastAsia="楷体" w:hAnsi="楷体" w:cs="Arial"/>
          <w:color w:val="333333"/>
          <w:sz w:val="20"/>
          <w:szCs w:val="20"/>
        </w:rPr>
      </w:pPr>
      <w:r>
        <w:rPr>
          <w:rFonts w:ascii="楷体" w:eastAsia="楷体" w:hAnsi="楷体"/>
          <w:sz w:val="20"/>
          <w:szCs w:val="20"/>
        </w:rPr>
        <w:t xml:space="preserve">GB5023.3      </w:t>
      </w:r>
      <w:r>
        <w:rPr>
          <w:rFonts w:ascii="楷体" w:eastAsia="楷体" w:hAnsi="楷体" w:cs="Arial"/>
          <w:color w:val="333333"/>
          <w:sz w:val="20"/>
          <w:szCs w:val="20"/>
        </w:rPr>
        <w:t>电缆国家标准</w:t>
      </w:r>
    </w:p>
    <w:p w14:paraId="6A2770E1" w14:textId="77777777" w:rsidR="004E0BC4" w:rsidRDefault="00322F9A">
      <w:pPr>
        <w:autoSpaceDE w:val="0"/>
        <w:autoSpaceDN w:val="0"/>
        <w:adjustRightInd w:val="0"/>
        <w:jc w:val="left"/>
        <w:rPr>
          <w:rFonts w:ascii="楷体" w:eastAsia="楷体" w:hAnsi="楷体" w:cs="Arial"/>
          <w:color w:val="333333"/>
          <w:sz w:val="20"/>
          <w:szCs w:val="20"/>
        </w:rPr>
      </w:pPr>
      <w:r>
        <w:rPr>
          <w:rFonts w:ascii="楷体" w:eastAsia="楷体" w:hAnsi="楷体"/>
          <w:sz w:val="20"/>
          <w:szCs w:val="20"/>
        </w:rPr>
        <w:t xml:space="preserve">UL758         </w:t>
      </w:r>
      <w:r>
        <w:rPr>
          <w:rFonts w:ascii="楷体" w:eastAsia="楷体" w:hAnsi="楷体" w:cs="Arial"/>
          <w:color w:val="333333"/>
          <w:sz w:val="20"/>
          <w:szCs w:val="20"/>
        </w:rPr>
        <w:t>电器布线电线电缆及其试验方法</w:t>
      </w:r>
    </w:p>
    <w:p w14:paraId="06225D61"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sz w:val="20"/>
          <w:szCs w:val="20"/>
        </w:rPr>
        <w:lastRenderedPageBreak/>
        <w:t xml:space="preserve">JB-T4088      </w:t>
      </w:r>
      <w:r>
        <w:rPr>
          <w:rFonts w:ascii="楷体" w:eastAsia="楷体" w:hAnsi="楷体" w:hint="eastAsia"/>
          <w:sz w:val="20"/>
          <w:szCs w:val="20"/>
        </w:rPr>
        <w:t>日用管状电热元件标准</w:t>
      </w:r>
    </w:p>
    <w:p w14:paraId="6F650C74"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sz w:val="20"/>
          <w:szCs w:val="20"/>
        </w:rPr>
        <w:t>QB</w:t>
      </w:r>
      <w:r>
        <w:rPr>
          <w:rFonts w:ascii="楷体" w:eastAsia="楷体" w:hAnsi="楷体" w:hint="eastAsia"/>
          <w:sz w:val="20"/>
          <w:szCs w:val="20"/>
        </w:rPr>
        <w:t>/</w:t>
      </w:r>
      <w:r>
        <w:rPr>
          <w:rFonts w:ascii="楷体" w:eastAsia="楷体" w:hAnsi="楷体"/>
          <w:sz w:val="20"/>
          <w:szCs w:val="20"/>
        </w:rPr>
        <w:t xml:space="preserve">T 4101     </w:t>
      </w:r>
      <w:r>
        <w:rPr>
          <w:rFonts w:ascii="楷体" w:eastAsia="楷体" w:hAnsi="楷体" w:cs="Arial"/>
          <w:color w:val="333333"/>
          <w:sz w:val="20"/>
          <w:szCs w:val="20"/>
        </w:rPr>
        <w:t>储水式电热水器内胆</w:t>
      </w:r>
    </w:p>
    <w:p w14:paraId="129BC384"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QB</w:t>
      </w:r>
      <w:r>
        <w:rPr>
          <w:rFonts w:ascii="楷体" w:eastAsia="楷体" w:hAnsi="楷体"/>
          <w:sz w:val="20"/>
          <w:szCs w:val="20"/>
        </w:rPr>
        <w:t>/</w:t>
      </w:r>
      <w:r>
        <w:rPr>
          <w:rFonts w:ascii="楷体" w:eastAsia="楷体" w:hAnsi="楷体" w:hint="eastAsia"/>
          <w:sz w:val="20"/>
          <w:szCs w:val="20"/>
        </w:rPr>
        <w:t>T 2590</w:t>
      </w:r>
      <w:r>
        <w:rPr>
          <w:rFonts w:ascii="楷体" w:eastAsia="楷体" w:hAnsi="楷体"/>
          <w:sz w:val="20"/>
          <w:szCs w:val="20"/>
        </w:rPr>
        <w:t xml:space="preserve">     </w:t>
      </w:r>
      <w:r>
        <w:rPr>
          <w:rFonts w:ascii="楷体" w:eastAsia="楷体" w:hAnsi="楷体" w:hint="eastAsia"/>
          <w:sz w:val="20"/>
          <w:szCs w:val="20"/>
        </w:rPr>
        <w:t>贮水式热水器搪瓷制件</w:t>
      </w:r>
    </w:p>
    <w:p w14:paraId="7CA85EB7" w14:textId="77777777" w:rsidR="004E0BC4" w:rsidRDefault="00322F9A">
      <w:pPr>
        <w:autoSpaceDE w:val="0"/>
        <w:autoSpaceDN w:val="0"/>
        <w:adjustRightInd w:val="0"/>
        <w:jc w:val="left"/>
        <w:rPr>
          <w:rFonts w:ascii="楷体" w:eastAsia="楷体" w:hAnsi="楷体" w:cs="Arial"/>
          <w:color w:val="333333"/>
          <w:sz w:val="20"/>
          <w:szCs w:val="20"/>
        </w:rPr>
      </w:pPr>
      <w:r>
        <w:rPr>
          <w:rFonts w:ascii="楷体" w:eastAsia="楷体" w:hAnsi="楷体"/>
          <w:sz w:val="20"/>
          <w:szCs w:val="20"/>
        </w:rPr>
        <w:t>GB</w:t>
      </w:r>
      <w:r>
        <w:rPr>
          <w:rFonts w:ascii="楷体" w:eastAsia="楷体" w:hAnsi="楷体" w:hint="eastAsia"/>
          <w:sz w:val="20"/>
          <w:szCs w:val="20"/>
        </w:rPr>
        <w:t>/</w:t>
      </w:r>
      <w:r>
        <w:rPr>
          <w:rFonts w:ascii="楷体" w:eastAsia="楷体" w:hAnsi="楷体"/>
          <w:sz w:val="20"/>
          <w:szCs w:val="20"/>
        </w:rPr>
        <w:t xml:space="preserve">T 23150    </w:t>
      </w:r>
      <w:r>
        <w:rPr>
          <w:rFonts w:ascii="楷体" w:eastAsia="楷体" w:hAnsi="楷体" w:cs="Arial"/>
          <w:color w:val="333333"/>
          <w:sz w:val="20"/>
          <w:szCs w:val="20"/>
        </w:rPr>
        <w:t>热水器用管状加热器</w:t>
      </w:r>
    </w:p>
    <w:p w14:paraId="6246826C" w14:textId="77777777" w:rsidR="004E0BC4" w:rsidRDefault="00322F9A">
      <w:pPr>
        <w:autoSpaceDE w:val="0"/>
        <w:autoSpaceDN w:val="0"/>
        <w:adjustRightInd w:val="0"/>
        <w:jc w:val="left"/>
        <w:rPr>
          <w:rFonts w:ascii="楷体" w:eastAsia="楷体" w:hAnsi="楷体" w:cs="Arial"/>
          <w:color w:val="333333"/>
          <w:sz w:val="20"/>
          <w:szCs w:val="20"/>
        </w:rPr>
      </w:pPr>
      <w:r>
        <w:rPr>
          <w:rFonts w:ascii="楷体" w:eastAsia="楷体" w:hAnsi="楷体" w:hint="eastAsia"/>
          <w:szCs w:val="21"/>
        </w:rPr>
        <w:t>G</w:t>
      </w:r>
      <w:r>
        <w:rPr>
          <w:rFonts w:ascii="楷体" w:eastAsia="楷体" w:hAnsi="楷体"/>
          <w:szCs w:val="21"/>
        </w:rPr>
        <w:t xml:space="preserve">B/T 26572   </w:t>
      </w:r>
      <w:r>
        <w:rPr>
          <w:rFonts w:ascii="楷体" w:eastAsia="楷体" w:hAnsi="楷体" w:cs="Arial"/>
          <w:color w:val="333333"/>
          <w:sz w:val="20"/>
          <w:szCs w:val="20"/>
        </w:rPr>
        <w:t>电子电气产品中限用物质的限量要求</w:t>
      </w:r>
    </w:p>
    <w:p w14:paraId="46065176" w14:textId="77777777" w:rsidR="004E0BC4" w:rsidRDefault="00322F9A">
      <w:pPr>
        <w:widowControl/>
        <w:jc w:val="left"/>
        <w:rPr>
          <w:rFonts w:ascii="楷体" w:eastAsia="楷体" w:hAnsi="楷体"/>
          <w:b/>
          <w:bCs/>
          <w:sz w:val="40"/>
          <w:szCs w:val="40"/>
        </w:rPr>
      </w:pPr>
      <w:r>
        <w:rPr>
          <w:rFonts w:ascii="楷体" w:eastAsia="楷体" w:hAnsi="楷体" w:hint="eastAsia"/>
          <w:szCs w:val="21"/>
        </w:rPr>
        <w:t>GB</w:t>
      </w:r>
      <w:r>
        <w:rPr>
          <w:rFonts w:ascii="楷体" w:eastAsia="楷体" w:hAnsi="楷体"/>
          <w:szCs w:val="21"/>
        </w:rPr>
        <w:t xml:space="preserve">/T 2423    </w:t>
      </w:r>
      <w:r>
        <w:rPr>
          <w:rFonts w:ascii="楷体" w:eastAsia="楷体" w:hAnsi="楷体" w:cs="Arial"/>
          <w:color w:val="333333"/>
          <w:sz w:val="20"/>
          <w:szCs w:val="20"/>
        </w:rPr>
        <w:t>电工电子产品环境试验</w:t>
      </w:r>
    </w:p>
    <w:p w14:paraId="7B6FE8BE" w14:textId="77777777" w:rsidR="004E0BC4" w:rsidRDefault="004E0BC4">
      <w:pPr>
        <w:spacing w:line="360" w:lineRule="auto"/>
        <w:jc w:val="center"/>
        <w:rPr>
          <w:rFonts w:ascii="楷体" w:eastAsia="楷体" w:hAnsi="楷体"/>
          <w:b/>
          <w:sz w:val="40"/>
          <w:szCs w:val="40"/>
        </w:rPr>
      </w:pPr>
    </w:p>
    <w:p w14:paraId="0F40A8CD" w14:textId="77777777" w:rsidR="004E0BC4" w:rsidRDefault="00322F9A">
      <w:pPr>
        <w:spacing w:line="360" w:lineRule="auto"/>
        <w:jc w:val="center"/>
        <w:rPr>
          <w:rFonts w:ascii="楷体" w:eastAsia="楷体" w:hAnsi="楷体"/>
          <w:b/>
          <w:bCs/>
          <w:sz w:val="40"/>
          <w:szCs w:val="40"/>
        </w:rPr>
      </w:pPr>
      <w:r>
        <w:rPr>
          <w:rFonts w:ascii="楷体" w:eastAsia="楷体" w:hAnsi="楷体" w:hint="eastAsia"/>
          <w:b/>
          <w:bCs/>
          <w:sz w:val="40"/>
          <w:szCs w:val="40"/>
        </w:rPr>
        <w:t>二、</w:t>
      </w:r>
      <w:r>
        <w:rPr>
          <w:rFonts w:ascii="楷体" w:eastAsia="楷体" w:hAnsi="楷体" w:hint="eastAsia"/>
          <w:b/>
          <w:bCs/>
          <w:sz w:val="40"/>
          <w:szCs w:val="40"/>
        </w:rPr>
        <w:t>燃气</w:t>
      </w:r>
      <w:r>
        <w:rPr>
          <w:rFonts w:ascii="楷体" w:eastAsia="楷体" w:hAnsi="楷体"/>
          <w:b/>
          <w:bCs/>
          <w:sz w:val="40"/>
          <w:szCs w:val="40"/>
        </w:rPr>
        <w:t>快速热水器</w:t>
      </w:r>
      <w:r>
        <w:rPr>
          <w:rFonts w:ascii="楷体" w:eastAsia="楷体" w:hAnsi="楷体" w:hint="eastAsia"/>
          <w:b/>
          <w:bCs/>
          <w:sz w:val="40"/>
          <w:szCs w:val="40"/>
        </w:rPr>
        <w:t>质量标准（国产）</w:t>
      </w:r>
    </w:p>
    <w:p w14:paraId="3E9889FA"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燃气</w:t>
      </w:r>
      <w:r>
        <w:rPr>
          <w:rFonts w:ascii="楷体" w:eastAsia="楷体" w:hAnsi="楷体"/>
          <w:sz w:val="24"/>
          <w:szCs w:val="24"/>
        </w:rPr>
        <w:t>快速</w:t>
      </w:r>
      <w:r>
        <w:rPr>
          <w:rFonts w:ascii="楷体" w:eastAsia="楷体" w:hAnsi="楷体" w:hint="eastAsia"/>
          <w:sz w:val="24"/>
          <w:szCs w:val="24"/>
        </w:rPr>
        <w:t>热水器系统构成</w:t>
      </w:r>
    </w:p>
    <w:p w14:paraId="7CF21CED" w14:textId="77777777" w:rsidR="004E0BC4" w:rsidRDefault="00322F9A">
      <w:pPr>
        <w:pStyle w:val="afff3"/>
        <w:numPr>
          <w:ilvl w:val="1"/>
          <w:numId w:val="14"/>
        </w:numPr>
        <w:ind w:firstLineChars="0"/>
        <w:jc w:val="left"/>
        <w:rPr>
          <w:rFonts w:ascii="楷体" w:eastAsia="楷体" w:hAnsi="楷体"/>
          <w:szCs w:val="21"/>
        </w:rPr>
      </w:pPr>
      <w:r>
        <w:rPr>
          <w:rFonts w:ascii="楷体" w:eastAsia="楷体" w:hAnsi="楷体" w:hint="eastAsia"/>
          <w:szCs w:val="21"/>
        </w:rPr>
        <w:t>术</w:t>
      </w:r>
      <w:r>
        <w:rPr>
          <w:rFonts w:ascii="楷体" w:eastAsia="楷体" w:hAnsi="楷体"/>
          <w:szCs w:val="21"/>
        </w:rPr>
        <w:t>语和定义</w:t>
      </w:r>
    </w:p>
    <w:p w14:paraId="6F4C9985" w14:textId="77777777" w:rsidR="004E0BC4" w:rsidRDefault="00322F9A">
      <w:pPr>
        <w:ind w:left="810"/>
        <w:jc w:val="left"/>
        <w:rPr>
          <w:rFonts w:ascii="楷体" w:eastAsia="楷体" w:hAnsi="楷体"/>
          <w:szCs w:val="21"/>
        </w:rPr>
      </w:pPr>
      <w:r>
        <w:rPr>
          <w:rFonts w:ascii="楷体" w:eastAsia="楷体" w:hAnsi="楷体"/>
          <w:szCs w:val="21"/>
        </w:rPr>
        <w:t>GB 4706.1-2005</w:t>
      </w:r>
      <w:r>
        <w:rPr>
          <w:rFonts w:ascii="楷体" w:eastAsia="楷体" w:hAnsi="楷体" w:hint="eastAsia"/>
          <w:szCs w:val="21"/>
        </w:rPr>
        <w:t>、</w:t>
      </w:r>
      <w:r>
        <w:rPr>
          <w:rFonts w:ascii="楷体" w:eastAsia="楷体" w:hAnsi="楷体" w:hint="eastAsia"/>
          <w:szCs w:val="21"/>
        </w:rPr>
        <w:t>GB/T 13611</w:t>
      </w:r>
      <w:r>
        <w:rPr>
          <w:rFonts w:ascii="楷体" w:eastAsia="楷体" w:hAnsi="楷体" w:hint="eastAsia"/>
          <w:szCs w:val="21"/>
        </w:rPr>
        <w:t>、</w:t>
      </w:r>
      <w:r>
        <w:rPr>
          <w:rFonts w:ascii="楷体" w:eastAsia="楷体" w:hAnsi="楷体" w:hint="eastAsia"/>
          <w:szCs w:val="21"/>
        </w:rPr>
        <w:t xml:space="preserve">GB </w:t>
      </w:r>
      <w:r>
        <w:rPr>
          <w:rFonts w:ascii="楷体" w:eastAsia="楷体" w:hAnsi="楷体"/>
          <w:szCs w:val="21"/>
        </w:rPr>
        <w:t>14536.1</w:t>
      </w:r>
      <w:r>
        <w:rPr>
          <w:rFonts w:ascii="楷体" w:eastAsia="楷体" w:hAnsi="楷体" w:hint="eastAsia"/>
          <w:szCs w:val="21"/>
        </w:rPr>
        <w:t>、</w:t>
      </w:r>
      <w:r>
        <w:rPr>
          <w:rFonts w:ascii="楷体" w:eastAsia="楷体" w:hAnsi="楷体" w:hint="eastAsia"/>
          <w:szCs w:val="21"/>
        </w:rPr>
        <w:t>GB 14536.6</w:t>
      </w:r>
      <w:r>
        <w:rPr>
          <w:rFonts w:ascii="楷体" w:eastAsia="楷体" w:hAnsi="楷体" w:hint="eastAsia"/>
          <w:szCs w:val="21"/>
        </w:rPr>
        <w:t>、</w:t>
      </w:r>
      <w:r>
        <w:rPr>
          <w:rFonts w:ascii="楷体" w:eastAsia="楷体" w:hAnsi="楷体" w:hint="eastAsia"/>
          <w:szCs w:val="21"/>
        </w:rPr>
        <w:t>GB/T 16411-2008</w:t>
      </w:r>
      <w:r>
        <w:rPr>
          <w:rFonts w:ascii="楷体" w:eastAsia="楷体" w:hAnsi="楷体" w:hint="eastAsia"/>
          <w:szCs w:val="21"/>
        </w:rPr>
        <w:t>、</w:t>
      </w:r>
      <w:r>
        <w:rPr>
          <w:rFonts w:ascii="楷体" w:eastAsia="楷体" w:hAnsi="楷体" w:hint="eastAsia"/>
          <w:szCs w:val="21"/>
        </w:rPr>
        <w:t>GB/</w:t>
      </w:r>
      <w:r>
        <w:rPr>
          <w:rFonts w:ascii="楷体" w:eastAsia="楷体" w:hAnsi="楷体"/>
          <w:szCs w:val="21"/>
        </w:rPr>
        <w:t>T 17624</w:t>
      </w:r>
      <w:r>
        <w:rPr>
          <w:rFonts w:ascii="楷体" w:eastAsia="楷体" w:hAnsi="楷体" w:hint="eastAsia"/>
          <w:szCs w:val="21"/>
        </w:rPr>
        <w:t>.1</w:t>
      </w:r>
      <w:r>
        <w:rPr>
          <w:rFonts w:ascii="楷体" w:eastAsia="楷体" w:hAnsi="楷体" w:hint="eastAsia"/>
          <w:szCs w:val="21"/>
        </w:rPr>
        <w:t>界定</w:t>
      </w:r>
      <w:r>
        <w:rPr>
          <w:rFonts w:ascii="楷体" w:eastAsia="楷体" w:hAnsi="楷体"/>
          <w:szCs w:val="21"/>
        </w:rPr>
        <w:t>的以及下列术语和定义适用于本文件。</w:t>
      </w:r>
    </w:p>
    <w:p w14:paraId="68AA7308" w14:textId="77777777" w:rsidR="004E0BC4" w:rsidRDefault="00322F9A">
      <w:pPr>
        <w:ind w:left="390"/>
        <w:jc w:val="left"/>
        <w:rPr>
          <w:rFonts w:ascii="楷体" w:eastAsia="楷体" w:hAnsi="楷体"/>
          <w:szCs w:val="21"/>
        </w:rPr>
      </w:pPr>
      <w:r>
        <w:rPr>
          <w:rFonts w:ascii="楷体" w:eastAsia="楷体" w:hAnsi="楷体" w:hint="eastAsia"/>
          <w:szCs w:val="21"/>
        </w:rPr>
        <w:t>1.1.1</w:t>
      </w:r>
      <w:r>
        <w:rPr>
          <w:rFonts w:ascii="楷体" w:eastAsia="楷体" w:hAnsi="楷体" w:hint="eastAsia"/>
          <w:szCs w:val="21"/>
        </w:rPr>
        <w:t>燃气快</w:t>
      </w:r>
      <w:r>
        <w:rPr>
          <w:rFonts w:ascii="楷体" w:eastAsia="楷体" w:hAnsi="楷体"/>
          <w:szCs w:val="21"/>
        </w:rPr>
        <w:t>速</w:t>
      </w:r>
      <w:r>
        <w:rPr>
          <w:rFonts w:ascii="楷体" w:eastAsia="楷体" w:hAnsi="楷体" w:hint="eastAsia"/>
          <w:szCs w:val="21"/>
        </w:rPr>
        <w:t>热水器：具</w:t>
      </w:r>
      <w:r>
        <w:rPr>
          <w:rFonts w:ascii="楷体" w:eastAsia="楷体" w:hAnsi="楷体"/>
          <w:szCs w:val="21"/>
        </w:rPr>
        <w:t>有水气联动装置控制燃烧燃</w:t>
      </w:r>
      <w:r>
        <w:rPr>
          <w:rFonts w:ascii="楷体" w:eastAsia="楷体" w:hAnsi="楷体" w:hint="eastAsia"/>
          <w:szCs w:val="21"/>
        </w:rPr>
        <w:t>气</w:t>
      </w:r>
      <w:r>
        <w:rPr>
          <w:rFonts w:ascii="楷体" w:eastAsia="楷体" w:hAnsi="楷体"/>
          <w:szCs w:val="21"/>
        </w:rPr>
        <w:t>的开关</w:t>
      </w:r>
      <w:r>
        <w:rPr>
          <w:rFonts w:ascii="楷体" w:eastAsia="楷体" w:hAnsi="楷体" w:hint="eastAsia"/>
          <w:szCs w:val="21"/>
        </w:rPr>
        <w:t>、</w:t>
      </w:r>
      <w:r>
        <w:rPr>
          <w:rFonts w:ascii="楷体" w:eastAsia="楷体" w:hAnsi="楷体"/>
          <w:szCs w:val="21"/>
        </w:rPr>
        <w:t>利用燃烧的热量快速加热通过热交换器内流动的水的器具。通常</w:t>
      </w:r>
      <w:r>
        <w:rPr>
          <w:rFonts w:ascii="楷体" w:eastAsia="楷体" w:hAnsi="楷体" w:hint="eastAsia"/>
          <w:szCs w:val="21"/>
        </w:rPr>
        <w:t>包</w:t>
      </w:r>
      <w:r>
        <w:rPr>
          <w:rFonts w:ascii="楷体" w:eastAsia="楷体" w:hAnsi="楷体"/>
          <w:szCs w:val="21"/>
        </w:rPr>
        <w:t>括</w:t>
      </w:r>
      <w:r>
        <w:rPr>
          <w:rFonts w:ascii="楷体" w:eastAsia="楷体" w:hAnsi="楷体" w:hint="eastAsia"/>
          <w:szCs w:val="21"/>
        </w:rPr>
        <w:t>控</w:t>
      </w:r>
      <w:r>
        <w:rPr>
          <w:rFonts w:ascii="楷体" w:eastAsia="楷体" w:hAnsi="楷体"/>
          <w:szCs w:val="21"/>
        </w:rPr>
        <w:t>制器、热</w:t>
      </w:r>
      <w:r>
        <w:rPr>
          <w:rFonts w:ascii="楷体" w:eastAsia="楷体" w:hAnsi="楷体" w:hint="eastAsia"/>
          <w:szCs w:val="21"/>
        </w:rPr>
        <w:t>交</w:t>
      </w:r>
      <w:r>
        <w:rPr>
          <w:rFonts w:ascii="楷体" w:eastAsia="楷体" w:hAnsi="楷体"/>
          <w:szCs w:val="21"/>
        </w:rPr>
        <w:t>换器、</w:t>
      </w:r>
      <w:r>
        <w:rPr>
          <w:rFonts w:ascii="楷体" w:eastAsia="楷体" w:hAnsi="楷体" w:hint="eastAsia"/>
          <w:szCs w:val="21"/>
        </w:rPr>
        <w:t>风</w:t>
      </w:r>
      <w:r>
        <w:rPr>
          <w:rFonts w:ascii="楷体" w:eastAsia="楷体" w:hAnsi="楷体"/>
          <w:szCs w:val="21"/>
        </w:rPr>
        <w:t>机</w:t>
      </w:r>
      <w:r>
        <w:rPr>
          <w:rFonts w:ascii="楷体" w:eastAsia="楷体" w:hAnsi="楷体" w:hint="eastAsia"/>
          <w:szCs w:val="21"/>
        </w:rPr>
        <w:t>、气</w:t>
      </w:r>
      <w:r>
        <w:rPr>
          <w:rFonts w:ascii="楷体" w:eastAsia="楷体" w:hAnsi="楷体"/>
          <w:szCs w:val="21"/>
        </w:rPr>
        <w:t>阀、燃烧器、</w:t>
      </w:r>
      <w:r>
        <w:rPr>
          <w:rFonts w:ascii="楷体" w:eastAsia="楷体" w:hAnsi="楷体" w:hint="eastAsia"/>
          <w:szCs w:val="21"/>
        </w:rPr>
        <w:t>点</w:t>
      </w:r>
      <w:r>
        <w:rPr>
          <w:rFonts w:ascii="楷体" w:eastAsia="楷体" w:hAnsi="楷体"/>
          <w:szCs w:val="21"/>
        </w:rPr>
        <w:t>火器、</w:t>
      </w:r>
      <w:r>
        <w:rPr>
          <w:rFonts w:ascii="楷体" w:eastAsia="楷体" w:hAnsi="楷体" w:hint="eastAsia"/>
          <w:szCs w:val="21"/>
        </w:rPr>
        <w:t>防</w:t>
      </w:r>
      <w:r>
        <w:rPr>
          <w:rFonts w:ascii="楷体" w:eastAsia="楷体" w:hAnsi="楷体"/>
          <w:szCs w:val="21"/>
        </w:rPr>
        <w:t>冻加热</w:t>
      </w:r>
      <w:r>
        <w:rPr>
          <w:rFonts w:ascii="楷体" w:eastAsia="楷体" w:hAnsi="楷体" w:hint="eastAsia"/>
          <w:szCs w:val="21"/>
        </w:rPr>
        <w:t>器、</w:t>
      </w:r>
      <w:r>
        <w:rPr>
          <w:rFonts w:ascii="楷体" w:eastAsia="楷体" w:hAnsi="楷体"/>
          <w:szCs w:val="21"/>
        </w:rPr>
        <w:t>以及安</w:t>
      </w:r>
      <w:r>
        <w:rPr>
          <w:rFonts w:ascii="楷体" w:eastAsia="楷体" w:hAnsi="楷体" w:hint="eastAsia"/>
          <w:szCs w:val="21"/>
        </w:rPr>
        <w:t>全</w:t>
      </w:r>
      <w:r>
        <w:rPr>
          <w:rFonts w:ascii="楷体" w:eastAsia="楷体" w:hAnsi="楷体"/>
          <w:szCs w:val="21"/>
        </w:rPr>
        <w:t>装置</w:t>
      </w:r>
      <w:r>
        <w:rPr>
          <w:rFonts w:ascii="楷体" w:eastAsia="楷体" w:hAnsi="楷体" w:hint="eastAsia"/>
          <w:szCs w:val="21"/>
        </w:rPr>
        <w:t>、</w:t>
      </w:r>
      <w:r>
        <w:rPr>
          <w:rFonts w:ascii="楷体" w:eastAsia="楷体" w:hAnsi="楷体"/>
          <w:szCs w:val="21"/>
        </w:rPr>
        <w:t>进出水管路及排烟管</w:t>
      </w:r>
      <w:r>
        <w:rPr>
          <w:rFonts w:ascii="楷体" w:eastAsia="楷体" w:hAnsi="楷体" w:hint="eastAsia"/>
          <w:szCs w:val="21"/>
        </w:rPr>
        <w:t>等</w:t>
      </w:r>
      <w:r>
        <w:rPr>
          <w:rFonts w:ascii="楷体" w:eastAsia="楷体" w:hAnsi="楷体"/>
          <w:szCs w:val="21"/>
        </w:rPr>
        <w:t>。</w:t>
      </w:r>
      <w:r>
        <w:rPr>
          <w:rFonts w:ascii="楷体" w:eastAsia="楷体" w:hAnsi="楷体" w:hint="eastAsia"/>
          <w:szCs w:val="21"/>
        </w:rPr>
        <w:t>规定燃气</w:t>
      </w:r>
      <w:r>
        <w:rPr>
          <w:rFonts w:ascii="楷体" w:eastAsia="楷体" w:hAnsi="楷体"/>
          <w:szCs w:val="21"/>
        </w:rPr>
        <w:t>快速热水</w:t>
      </w:r>
      <w:r>
        <w:rPr>
          <w:rFonts w:ascii="楷体" w:eastAsia="楷体" w:hAnsi="楷体" w:hint="eastAsia"/>
          <w:szCs w:val="21"/>
        </w:rPr>
        <w:t>器整</w:t>
      </w:r>
      <w:r>
        <w:rPr>
          <w:rFonts w:ascii="楷体" w:eastAsia="楷体" w:hAnsi="楷体"/>
          <w:szCs w:val="21"/>
        </w:rPr>
        <w:t>机</w:t>
      </w:r>
      <w:r>
        <w:rPr>
          <w:rFonts w:ascii="楷体" w:eastAsia="楷体" w:hAnsi="楷体" w:hint="eastAsia"/>
          <w:szCs w:val="21"/>
        </w:rPr>
        <w:t>使</w:t>
      </w:r>
      <w:r>
        <w:rPr>
          <w:rFonts w:ascii="楷体" w:eastAsia="楷体" w:hAnsi="楷体"/>
          <w:szCs w:val="21"/>
        </w:rPr>
        <w:t>用寿命</w:t>
      </w:r>
      <w:r>
        <w:rPr>
          <w:rFonts w:ascii="楷体" w:eastAsia="楷体" w:hAnsi="楷体" w:hint="eastAsia"/>
          <w:szCs w:val="21"/>
        </w:rPr>
        <w:t>8</w:t>
      </w:r>
      <w:r>
        <w:rPr>
          <w:rFonts w:ascii="楷体" w:eastAsia="楷体" w:hAnsi="楷体" w:hint="eastAsia"/>
          <w:szCs w:val="21"/>
        </w:rPr>
        <w:t>年。</w:t>
      </w:r>
    </w:p>
    <w:p w14:paraId="6E0BF383" w14:textId="77777777" w:rsidR="004E0BC4" w:rsidRDefault="00322F9A">
      <w:pPr>
        <w:ind w:left="390"/>
        <w:jc w:val="left"/>
        <w:rPr>
          <w:rFonts w:ascii="楷体" w:eastAsia="楷体" w:hAnsi="楷体"/>
          <w:szCs w:val="21"/>
        </w:rPr>
      </w:pPr>
      <w:r>
        <w:rPr>
          <w:rFonts w:ascii="楷体" w:eastAsia="楷体" w:hAnsi="楷体" w:hint="eastAsia"/>
          <w:szCs w:val="21"/>
        </w:rPr>
        <w:t>1.1.2</w:t>
      </w:r>
      <w:r>
        <w:rPr>
          <w:rFonts w:ascii="楷体" w:eastAsia="楷体" w:hAnsi="楷体" w:hint="eastAsia"/>
          <w:szCs w:val="21"/>
        </w:rPr>
        <w:t>自动</w:t>
      </w:r>
      <w:r>
        <w:rPr>
          <w:rFonts w:ascii="楷体" w:eastAsia="楷体" w:hAnsi="楷体"/>
          <w:szCs w:val="21"/>
        </w:rPr>
        <w:t>燃烧器控制系统</w:t>
      </w:r>
      <w:r>
        <w:rPr>
          <w:rFonts w:ascii="楷体" w:eastAsia="楷体" w:hAnsi="楷体" w:hint="eastAsia"/>
          <w:szCs w:val="21"/>
        </w:rPr>
        <w:t>，</w:t>
      </w:r>
      <w:r>
        <w:rPr>
          <w:rFonts w:ascii="楷体" w:eastAsia="楷体" w:hAnsi="楷体"/>
          <w:szCs w:val="21"/>
        </w:rPr>
        <w:t>简称</w:t>
      </w:r>
      <w:r>
        <w:rPr>
          <w:rFonts w:ascii="楷体" w:eastAsia="楷体" w:hAnsi="楷体" w:hint="eastAsia"/>
          <w:szCs w:val="21"/>
        </w:rPr>
        <w:t>控</w:t>
      </w:r>
      <w:r>
        <w:rPr>
          <w:rFonts w:ascii="楷体" w:eastAsia="楷体" w:hAnsi="楷体"/>
          <w:szCs w:val="21"/>
        </w:rPr>
        <w:t>制器：</w:t>
      </w:r>
      <w:r>
        <w:rPr>
          <w:rFonts w:ascii="楷体" w:eastAsia="楷体" w:hAnsi="楷体" w:hint="eastAsia"/>
          <w:szCs w:val="21"/>
        </w:rPr>
        <w:t>由</w:t>
      </w:r>
      <w:r>
        <w:rPr>
          <w:rFonts w:ascii="楷体" w:eastAsia="楷体" w:hAnsi="楷体"/>
          <w:szCs w:val="21"/>
        </w:rPr>
        <w:t>可编程控制装置或非</w:t>
      </w:r>
      <w:r>
        <w:rPr>
          <w:rFonts w:ascii="楷体" w:eastAsia="楷体" w:hAnsi="楷体" w:hint="eastAsia"/>
          <w:szCs w:val="21"/>
        </w:rPr>
        <w:t>可编程</w:t>
      </w:r>
      <w:r>
        <w:rPr>
          <w:rFonts w:ascii="楷体" w:eastAsia="楷体" w:hAnsi="楷体"/>
          <w:szCs w:val="21"/>
        </w:rPr>
        <w:t>控制装置和</w:t>
      </w:r>
      <w:r>
        <w:rPr>
          <w:rFonts w:ascii="楷体" w:eastAsia="楷体" w:hAnsi="楷体" w:hint="eastAsia"/>
          <w:szCs w:val="21"/>
        </w:rPr>
        <w:t>火</w:t>
      </w:r>
      <w:r>
        <w:rPr>
          <w:rFonts w:ascii="楷体" w:eastAsia="楷体" w:hAnsi="楷体"/>
          <w:szCs w:val="21"/>
        </w:rPr>
        <w:t>焰</w:t>
      </w:r>
      <w:r>
        <w:rPr>
          <w:rFonts w:ascii="楷体" w:eastAsia="楷体" w:hAnsi="楷体" w:hint="eastAsia"/>
          <w:szCs w:val="21"/>
        </w:rPr>
        <w:t>检</w:t>
      </w:r>
      <w:r>
        <w:rPr>
          <w:rFonts w:ascii="楷体" w:eastAsia="楷体" w:hAnsi="楷体"/>
          <w:szCs w:val="21"/>
        </w:rPr>
        <w:t>测装置</w:t>
      </w:r>
      <w:r>
        <w:rPr>
          <w:rFonts w:ascii="楷体" w:eastAsia="楷体" w:hAnsi="楷体" w:hint="eastAsia"/>
          <w:szCs w:val="21"/>
        </w:rPr>
        <w:t>的</w:t>
      </w:r>
      <w:r>
        <w:rPr>
          <w:rFonts w:ascii="楷体" w:eastAsia="楷体" w:hAnsi="楷体"/>
          <w:szCs w:val="21"/>
        </w:rPr>
        <w:t>全部元件组成，能实现发出控制命令</w:t>
      </w:r>
      <w:r>
        <w:rPr>
          <w:rFonts w:ascii="楷体" w:eastAsia="楷体" w:hAnsi="楷体" w:hint="eastAsia"/>
          <w:szCs w:val="21"/>
        </w:rPr>
        <w:t>，</w:t>
      </w:r>
      <w:r>
        <w:rPr>
          <w:rFonts w:ascii="楷体" w:eastAsia="楷体" w:hAnsi="楷体"/>
          <w:szCs w:val="21"/>
        </w:rPr>
        <w:t>控制</w:t>
      </w:r>
      <w:r>
        <w:rPr>
          <w:rFonts w:ascii="楷体" w:eastAsia="楷体" w:hAnsi="楷体" w:hint="eastAsia"/>
          <w:szCs w:val="21"/>
        </w:rPr>
        <w:t>起</w:t>
      </w:r>
      <w:r>
        <w:rPr>
          <w:rFonts w:ascii="楷体" w:eastAsia="楷体" w:hAnsi="楷体"/>
          <w:szCs w:val="21"/>
        </w:rPr>
        <w:t>动顺</w:t>
      </w:r>
      <w:r>
        <w:rPr>
          <w:rFonts w:ascii="楷体" w:eastAsia="楷体" w:hAnsi="楷体" w:hint="eastAsia"/>
          <w:szCs w:val="21"/>
        </w:rPr>
        <w:t>序</w:t>
      </w:r>
      <w:r>
        <w:rPr>
          <w:rFonts w:ascii="楷体" w:eastAsia="楷体" w:hAnsi="楷体"/>
          <w:szCs w:val="21"/>
        </w:rPr>
        <w:t>、监测燃烧器运行</w:t>
      </w:r>
      <w:r>
        <w:rPr>
          <w:rFonts w:ascii="楷体" w:eastAsia="楷体" w:hAnsi="楷体" w:hint="eastAsia"/>
          <w:szCs w:val="21"/>
        </w:rPr>
        <w:t>和</w:t>
      </w:r>
      <w:r>
        <w:rPr>
          <w:rFonts w:ascii="楷体" w:eastAsia="楷体" w:hAnsi="楷体"/>
          <w:szCs w:val="21"/>
        </w:rPr>
        <w:t>产生受控关闭的控制系统，</w:t>
      </w:r>
      <w:r>
        <w:rPr>
          <w:rFonts w:ascii="楷体" w:eastAsia="楷体" w:hAnsi="楷体" w:hint="eastAsia"/>
          <w:szCs w:val="21"/>
        </w:rPr>
        <w:t>自动燃烧</w:t>
      </w:r>
      <w:r>
        <w:rPr>
          <w:rFonts w:ascii="楷体" w:eastAsia="楷体" w:hAnsi="楷体"/>
          <w:szCs w:val="21"/>
        </w:rPr>
        <w:t>器控制系统的各种功能可以设计在一个或多个控制模块内；</w:t>
      </w:r>
      <w:r>
        <w:rPr>
          <w:rFonts w:ascii="楷体" w:eastAsia="楷体" w:hAnsi="楷体"/>
          <w:szCs w:val="21"/>
        </w:rPr>
        <w:t xml:space="preserve"> </w:t>
      </w:r>
    </w:p>
    <w:p w14:paraId="5B89E139" w14:textId="77777777" w:rsidR="004E0BC4" w:rsidRDefault="00322F9A">
      <w:pPr>
        <w:ind w:left="390"/>
        <w:jc w:val="left"/>
        <w:rPr>
          <w:rFonts w:ascii="楷体" w:eastAsia="楷体" w:hAnsi="楷体"/>
          <w:szCs w:val="21"/>
        </w:rPr>
      </w:pPr>
      <w:r>
        <w:rPr>
          <w:rFonts w:ascii="楷体" w:eastAsia="楷体" w:hAnsi="楷体" w:hint="eastAsia"/>
          <w:szCs w:val="21"/>
        </w:rPr>
        <w:t>1.1.3</w:t>
      </w:r>
      <w:r>
        <w:rPr>
          <w:rFonts w:ascii="楷体" w:eastAsia="楷体" w:hAnsi="楷体" w:hint="eastAsia"/>
          <w:szCs w:val="21"/>
        </w:rPr>
        <w:t>热交</w:t>
      </w:r>
      <w:r>
        <w:rPr>
          <w:rFonts w:ascii="楷体" w:eastAsia="楷体" w:hAnsi="楷体"/>
          <w:szCs w:val="21"/>
        </w:rPr>
        <w:t>换器：</w:t>
      </w:r>
      <w:r>
        <w:rPr>
          <w:rFonts w:ascii="楷体" w:eastAsia="楷体" w:hAnsi="楷体" w:hint="eastAsia"/>
          <w:szCs w:val="21"/>
        </w:rPr>
        <w:t>利</w:t>
      </w:r>
      <w:r>
        <w:rPr>
          <w:rFonts w:ascii="楷体" w:eastAsia="楷体" w:hAnsi="楷体"/>
          <w:szCs w:val="21"/>
        </w:rPr>
        <w:t>用燃</w:t>
      </w:r>
      <w:r>
        <w:rPr>
          <w:rFonts w:ascii="楷体" w:eastAsia="楷体" w:hAnsi="楷体" w:hint="eastAsia"/>
          <w:szCs w:val="21"/>
        </w:rPr>
        <w:t>气</w:t>
      </w:r>
      <w:r>
        <w:rPr>
          <w:rFonts w:ascii="楷体" w:eastAsia="楷体" w:hAnsi="楷体"/>
          <w:szCs w:val="21"/>
        </w:rPr>
        <w:t>燃烧所产生的烟气加热水的装置</w:t>
      </w:r>
      <w:r>
        <w:rPr>
          <w:rFonts w:ascii="楷体" w:eastAsia="楷体" w:hAnsi="楷体" w:hint="eastAsia"/>
          <w:szCs w:val="21"/>
        </w:rPr>
        <w:t>；</w:t>
      </w:r>
    </w:p>
    <w:p w14:paraId="539232A1" w14:textId="77777777" w:rsidR="004E0BC4" w:rsidRDefault="00322F9A">
      <w:pPr>
        <w:ind w:left="390"/>
        <w:jc w:val="left"/>
        <w:rPr>
          <w:rFonts w:ascii="楷体" w:eastAsia="楷体" w:hAnsi="楷体"/>
          <w:szCs w:val="21"/>
        </w:rPr>
      </w:pPr>
      <w:r>
        <w:rPr>
          <w:rFonts w:ascii="楷体" w:eastAsia="楷体" w:hAnsi="楷体" w:hint="eastAsia"/>
          <w:szCs w:val="21"/>
        </w:rPr>
        <w:t>1.1.4</w:t>
      </w:r>
      <w:r>
        <w:rPr>
          <w:rFonts w:ascii="楷体" w:eastAsia="楷体" w:hAnsi="楷体" w:hint="eastAsia"/>
          <w:szCs w:val="21"/>
        </w:rPr>
        <w:t>风</w:t>
      </w:r>
      <w:r>
        <w:rPr>
          <w:rFonts w:ascii="楷体" w:eastAsia="楷体" w:hAnsi="楷体"/>
          <w:szCs w:val="21"/>
        </w:rPr>
        <w:t>机</w:t>
      </w:r>
      <w:r>
        <w:rPr>
          <w:rFonts w:ascii="楷体" w:eastAsia="楷体" w:hAnsi="楷体" w:hint="eastAsia"/>
          <w:szCs w:val="21"/>
        </w:rPr>
        <w:t>：提</w:t>
      </w:r>
      <w:r>
        <w:rPr>
          <w:rFonts w:ascii="楷体" w:eastAsia="楷体" w:hAnsi="楷体"/>
          <w:szCs w:val="21"/>
        </w:rPr>
        <w:t>供燃烧所需要的空气并将燃烧后的</w:t>
      </w:r>
      <w:r>
        <w:rPr>
          <w:rFonts w:ascii="楷体" w:eastAsia="楷体" w:hAnsi="楷体" w:hint="eastAsia"/>
          <w:szCs w:val="21"/>
        </w:rPr>
        <w:t>废气</w:t>
      </w:r>
      <w:r>
        <w:rPr>
          <w:rFonts w:ascii="楷体" w:eastAsia="楷体" w:hAnsi="楷体"/>
          <w:szCs w:val="21"/>
        </w:rPr>
        <w:t>排出</w:t>
      </w:r>
      <w:r>
        <w:rPr>
          <w:rFonts w:ascii="楷体" w:eastAsia="楷体" w:hAnsi="楷体" w:hint="eastAsia"/>
          <w:szCs w:val="21"/>
        </w:rPr>
        <w:t>到</w:t>
      </w:r>
      <w:r>
        <w:rPr>
          <w:rFonts w:ascii="楷体" w:eastAsia="楷体" w:hAnsi="楷体"/>
          <w:szCs w:val="21"/>
        </w:rPr>
        <w:t>室</w:t>
      </w:r>
      <w:r>
        <w:rPr>
          <w:rFonts w:ascii="楷体" w:eastAsia="楷体" w:hAnsi="楷体" w:hint="eastAsia"/>
          <w:szCs w:val="21"/>
        </w:rPr>
        <w:t>外</w:t>
      </w:r>
      <w:r>
        <w:rPr>
          <w:rFonts w:ascii="楷体" w:eastAsia="楷体" w:hAnsi="楷体"/>
          <w:szCs w:val="21"/>
        </w:rPr>
        <w:t>的装置</w:t>
      </w:r>
      <w:r>
        <w:rPr>
          <w:rFonts w:ascii="楷体" w:eastAsia="楷体" w:hAnsi="楷体" w:hint="eastAsia"/>
          <w:szCs w:val="21"/>
        </w:rPr>
        <w:t>；</w:t>
      </w:r>
    </w:p>
    <w:p w14:paraId="2AAD2C0C" w14:textId="77777777" w:rsidR="004E0BC4" w:rsidRDefault="00322F9A">
      <w:pPr>
        <w:ind w:left="390"/>
        <w:jc w:val="left"/>
        <w:rPr>
          <w:rFonts w:ascii="楷体" w:eastAsia="楷体" w:hAnsi="楷体"/>
          <w:szCs w:val="21"/>
        </w:rPr>
      </w:pPr>
      <w:r>
        <w:rPr>
          <w:rFonts w:ascii="楷体" w:eastAsia="楷体" w:hAnsi="楷体"/>
          <w:szCs w:val="21"/>
        </w:rPr>
        <w:t>1.1.5</w:t>
      </w:r>
      <w:r>
        <w:rPr>
          <w:rFonts w:ascii="楷体" w:eastAsia="楷体" w:hAnsi="楷体" w:hint="eastAsia"/>
          <w:szCs w:val="21"/>
        </w:rPr>
        <w:t>气</w:t>
      </w:r>
      <w:r>
        <w:rPr>
          <w:rFonts w:ascii="楷体" w:eastAsia="楷体" w:hAnsi="楷体"/>
          <w:szCs w:val="21"/>
        </w:rPr>
        <w:t>阀：</w:t>
      </w:r>
      <w:r>
        <w:rPr>
          <w:rFonts w:ascii="楷体" w:eastAsia="楷体" w:hAnsi="楷体" w:hint="eastAsia"/>
          <w:szCs w:val="21"/>
        </w:rPr>
        <w:t>通常</w:t>
      </w:r>
      <w:r>
        <w:rPr>
          <w:rFonts w:ascii="楷体" w:eastAsia="楷体" w:hAnsi="楷体"/>
          <w:szCs w:val="21"/>
        </w:rPr>
        <w:t>包括</w:t>
      </w:r>
      <w:r>
        <w:rPr>
          <w:rFonts w:ascii="楷体" w:eastAsia="楷体" w:hAnsi="楷体" w:hint="eastAsia"/>
          <w:szCs w:val="21"/>
        </w:rPr>
        <w:t>自动</w:t>
      </w:r>
      <w:r>
        <w:rPr>
          <w:rFonts w:ascii="楷体" w:eastAsia="楷体" w:hAnsi="楷体"/>
          <w:szCs w:val="21"/>
        </w:rPr>
        <w:t>截止阀、分段控制阀和连续控制阀</w:t>
      </w:r>
      <w:r>
        <w:rPr>
          <w:rFonts w:ascii="楷体" w:eastAsia="楷体" w:hAnsi="楷体" w:hint="eastAsia"/>
          <w:szCs w:val="21"/>
        </w:rPr>
        <w:t>三</w:t>
      </w:r>
      <w:r>
        <w:rPr>
          <w:rFonts w:ascii="楷体" w:eastAsia="楷体" w:hAnsi="楷体"/>
          <w:szCs w:val="21"/>
        </w:rPr>
        <w:t>个部分</w:t>
      </w:r>
      <w:r>
        <w:rPr>
          <w:rFonts w:ascii="楷体" w:eastAsia="楷体" w:hAnsi="楷体" w:hint="eastAsia"/>
          <w:szCs w:val="21"/>
        </w:rPr>
        <w:t>：</w:t>
      </w:r>
    </w:p>
    <w:p w14:paraId="507F8EDE" w14:textId="77777777" w:rsidR="004E0BC4" w:rsidRDefault="00322F9A">
      <w:pPr>
        <w:ind w:left="390" w:firstLineChars="250" w:firstLine="525"/>
        <w:jc w:val="left"/>
        <w:rPr>
          <w:rFonts w:ascii="楷体" w:eastAsia="楷体" w:hAnsi="楷体"/>
          <w:szCs w:val="21"/>
        </w:rPr>
      </w:pPr>
      <w:r>
        <w:rPr>
          <w:rFonts w:ascii="楷体" w:eastAsia="楷体" w:hAnsi="楷体"/>
          <w:szCs w:val="21"/>
        </w:rPr>
        <w:t xml:space="preserve">a. </w:t>
      </w:r>
      <w:r>
        <w:rPr>
          <w:rFonts w:ascii="楷体" w:eastAsia="楷体" w:hAnsi="楷体" w:hint="eastAsia"/>
          <w:szCs w:val="21"/>
        </w:rPr>
        <w:t>自动截止</w:t>
      </w:r>
      <w:r>
        <w:rPr>
          <w:rFonts w:ascii="楷体" w:eastAsia="楷体" w:hAnsi="楷体"/>
          <w:szCs w:val="21"/>
        </w:rPr>
        <w:t>阀</w:t>
      </w:r>
      <w:r>
        <w:rPr>
          <w:rFonts w:ascii="楷体" w:eastAsia="楷体" w:hAnsi="楷体" w:hint="eastAsia"/>
          <w:szCs w:val="21"/>
        </w:rPr>
        <w:t>，</w:t>
      </w:r>
      <w:r>
        <w:rPr>
          <w:rFonts w:ascii="楷体" w:eastAsia="楷体" w:hAnsi="楷体"/>
          <w:szCs w:val="21"/>
        </w:rPr>
        <w:t>供能时打开和去能时自动关闭且具有</w:t>
      </w:r>
      <w:r>
        <w:rPr>
          <w:rFonts w:ascii="楷体" w:eastAsia="楷体" w:hAnsi="楷体" w:hint="eastAsia"/>
          <w:szCs w:val="21"/>
        </w:rPr>
        <w:t>安</w:t>
      </w:r>
      <w:r>
        <w:rPr>
          <w:rFonts w:ascii="楷体" w:eastAsia="楷体" w:hAnsi="楷体"/>
          <w:szCs w:val="21"/>
        </w:rPr>
        <w:t>全关闭功能的阀</w:t>
      </w:r>
      <w:r>
        <w:rPr>
          <w:rFonts w:ascii="楷体" w:eastAsia="楷体" w:hAnsi="楷体" w:hint="eastAsia"/>
          <w:szCs w:val="21"/>
        </w:rPr>
        <w:t>门</w:t>
      </w:r>
      <w:r>
        <w:rPr>
          <w:rFonts w:ascii="楷体" w:eastAsia="楷体" w:hAnsi="楷体"/>
          <w:szCs w:val="21"/>
        </w:rPr>
        <w:t>；</w:t>
      </w:r>
    </w:p>
    <w:p w14:paraId="4898B191" w14:textId="77777777" w:rsidR="004E0BC4" w:rsidRDefault="00322F9A">
      <w:pPr>
        <w:ind w:left="390" w:firstLineChars="250" w:firstLine="525"/>
        <w:jc w:val="left"/>
        <w:rPr>
          <w:rFonts w:ascii="楷体" w:eastAsia="楷体" w:hAnsi="楷体"/>
          <w:szCs w:val="21"/>
        </w:rPr>
      </w:pPr>
      <w:r>
        <w:rPr>
          <w:rFonts w:ascii="楷体" w:eastAsia="楷体" w:hAnsi="楷体" w:hint="eastAsia"/>
          <w:szCs w:val="21"/>
        </w:rPr>
        <w:t xml:space="preserve">b. </w:t>
      </w:r>
      <w:r>
        <w:rPr>
          <w:rFonts w:ascii="楷体" w:eastAsia="楷体" w:hAnsi="楷体" w:hint="eastAsia"/>
          <w:szCs w:val="21"/>
        </w:rPr>
        <w:t>分段</w:t>
      </w:r>
      <w:r>
        <w:rPr>
          <w:rFonts w:ascii="楷体" w:eastAsia="楷体" w:hAnsi="楷体"/>
          <w:szCs w:val="21"/>
        </w:rPr>
        <w:t>控制阀，</w:t>
      </w:r>
      <w:r>
        <w:rPr>
          <w:rFonts w:ascii="楷体" w:eastAsia="楷体" w:hAnsi="楷体" w:hint="eastAsia"/>
          <w:szCs w:val="21"/>
        </w:rPr>
        <w:t>分</w:t>
      </w:r>
      <w:r>
        <w:rPr>
          <w:rFonts w:ascii="楷体" w:eastAsia="楷体" w:hAnsi="楷体"/>
          <w:szCs w:val="21"/>
        </w:rPr>
        <w:t>段控制流量的阀门；</w:t>
      </w:r>
    </w:p>
    <w:p w14:paraId="24E0D621" w14:textId="77777777" w:rsidR="004E0BC4" w:rsidRDefault="00322F9A">
      <w:pPr>
        <w:ind w:left="390" w:firstLineChars="250" w:firstLine="525"/>
        <w:jc w:val="left"/>
        <w:rPr>
          <w:rFonts w:ascii="楷体" w:eastAsia="楷体" w:hAnsi="楷体"/>
          <w:szCs w:val="21"/>
        </w:rPr>
      </w:pPr>
      <w:r>
        <w:rPr>
          <w:rFonts w:ascii="楷体" w:eastAsia="楷体" w:hAnsi="楷体" w:hint="eastAsia"/>
          <w:szCs w:val="21"/>
        </w:rPr>
        <w:t xml:space="preserve">c. </w:t>
      </w:r>
      <w:r>
        <w:rPr>
          <w:rFonts w:ascii="楷体" w:eastAsia="楷体" w:hAnsi="楷体" w:hint="eastAsia"/>
          <w:szCs w:val="21"/>
        </w:rPr>
        <w:t>根</w:t>
      </w:r>
      <w:r>
        <w:rPr>
          <w:rFonts w:ascii="楷体" w:eastAsia="楷体" w:hAnsi="楷体"/>
          <w:szCs w:val="21"/>
        </w:rPr>
        <w:t>据外部信号在</w:t>
      </w:r>
      <w:r>
        <w:rPr>
          <w:rFonts w:ascii="楷体" w:eastAsia="楷体" w:hAnsi="楷体" w:hint="eastAsia"/>
          <w:szCs w:val="21"/>
        </w:rPr>
        <w:t>两</w:t>
      </w:r>
      <w:r>
        <w:rPr>
          <w:rFonts w:ascii="楷体" w:eastAsia="楷体" w:hAnsi="楷体"/>
          <w:szCs w:val="21"/>
        </w:rPr>
        <w:t>个流量设定值之间</w:t>
      </w:r>
      <w:r>
        <w:rPr>
          <w:rFonts w:ascii="楷体" w:eastAsia="楷体" w:hAnsi="楷体" w:hint="eastAsia"/>
          <w:szCs w:val="21"/>
        </w:rPr>
        <w:t>可</w:t>
      </w:r>
      <w:r>
        <w:rPr>
          <w:rFonts w:ascii="楷体" w:eastAsia="楷体" w:hAnsi="楷体"/>
          <w:szCs w:val="21"/>
        </w:rPr>
        <w:t>连续控制流量的阀门；</w:t>
      </w:r>
      <w:r>
        <w:rPr>
          <w:rFonts w:ascii="楷体" w:eastAsia="楷体" w:hAnsi="楷体"/>
          <w:szCs w:val="21"/>
        </w:rPr>
        <w:t xml:space="preserve"> </w:t>
      </w:r>
    </w:p>
    <w:p w14:paraId="60836A48" w14:textId="77777777" w:rsidR="004E0BC4" w:rsidRDefault="00322F9A">
      <w:pPr>
        <w:ind w:left="390"/>
        <w:jc w:val="left"/>
        <w:rPr>
          <w:rFonts w:ascii="楷体" w:eastAsia="楷体" w:hAnsi="楷体"/>
          <w:szCs w:val="21"/>
        </w:rPr>
      </w:pPr>
      <w:r>
        <w:rPr>
          <w:rFonts w:ascii="楷体" w:eastAsia="楷体" w:hAnsi="楷体"/>
          <w:szCs w:val="21"/>
        </w:rPr>
        <w:t>1.1.6</w:t>
      </w:r>
      <w:r>
        <w:rPr>
          <w:rFonts w:ascii="楷体" w:eastAsia="楷体" w:hAnsi="楷体" w:hint="eastAsia"/>
          <w:szCs w:val="21"/>
        </w:rPr>
        <w:t>燃烧</w:t>
      </w:r>
      <w:r>
        <w:rPr>
          <w:rFonts w:ascii="楷体" w:eastAsia="楷体" w:hAnsi="楷体"/>
          <w:szCs w:val="21"/>
        </w:rPr>
        <w:t>器</w:t>
      </w:r>
      <w:r>
        <w:rPr>
          <w:rFonts w:ascii="楷体" w:eastAsia="楷体" w:hAnsi="楷体" w:hint="eastAsia"/>
          <w:szCs w:val="21"/>
        </w:rPr>
        <w:t>：</w:t>
      </w:r>
      <w:r>
        <w:rPr>
          <w:rFonts w:ascii="楷体" w:eastAsia="楷体" w:hAnsi="楷体"/>
          <w:szCs w:val="21"/>
        </w:rPr>
        <w:t xml:space="preserve"> </w:t>
      </w:r>
      <w:r>
        <w:rPr>
          <w:rFonts w:ascii="楷体" w:eastAsia="楷体" w:hAnsi="楷体" w:hint="eastAsia"/>
          <w:szCs w:val="21"/>
        </w:rPr>
        <w:t>使燃料和空气以一定方式喷出混合燃烧的装置统称；</w:t>
      </w:r>
    </w:p>
    <w:p w14:paraId="2C913223" w14:textId="77777777" w:rsidR="004E0BC4" w:rsidRDefault="00322F9A">
      <w:pPr>
        <w:ind w:left="390"/>
        <w:jc w:val="left"/>
        <w:rPr>
          <w:rFonts w:ascii="楷体" w:eastAsia="楷体" w:hAnsi="楷体"/>
          <w:szCs w:val="21"/>
        </w:rPr>
      </w:pPr>
      <w:r>
        <w:rPr>
          <w:rFonts w:ascii="楷体" w:eastAsia="楷体" w:hAnsi="楷体"/>
          <w:szCs w:val="21"/>
        </w:rPr>
        <w:t>1.1.7</w:t>
      </w:r>
      <w:r>
        <w:rPr>
          <w:rFonts w:ascii="楷体" w:eastAsia="楷体" w:hAnsi="楷体" w:hint="eastAsia"/>
          <w:szCs w:val="21"/>
        </w:rPr>
        <w:t>点</w:t>
      </w:r>
      <w:r>
        <w:rPr>
          <w:rFonts w:ascii="楷体" w:eastAsia="楷体" w:hAnsi="楷体"/>
          <w:szCs w:val="21"/>
        </w:rPr>
        <w:t>火器：将</w:t>
      </w:r>
      <w:r>
        <w:rPr>
          <w:rFonts w:ascii="楷体" w:eastAsia="楷体" w:hAnsi="楷体" w:hint="eastAsia"/>
          <w:szCs w:val="21"/>
        </w:rPr>
        <w:t>输</w:t>
      </w:r>
      <w:r>
        <w:rPr>
          <w:rFonts w:ascii="楷体" w:eastAsia="楷体" w:hAnsi="楷体"/>
          <w:szCs w:val="21"/>
        </w:rPr>
        <w:t>入的低电压</w:t>
      </w:r>
      <w:r>
        <w:rPr>
          <w:rFonts w:ascii="楷体" w:eastAsia="楷体" w:hAnsi="楷体" w:hint="eastAsia"/>
          <w:szCs w:val="21"/>
        </w:rPr>
        <w:t>转</w:t>
      </w:r>
      <w:r>
        <w:rPr>
          <w:rFonts w:ascii="楷体" w:eastAsia="楷体" w:hAnsi="楷体"/>
          <w:szCs w:val="21"/>
        </w:rPr>
        <w:t>化为高电压</w:t>
      </w:r>
      <w:r>
        <w:rPr>
          <w:rFonts w:ascii="楷体" w:eastAsia="楷体" w:hAnsi="楷体" w:hint="eastAsia"/>
          <w:szCs w:val="21"/>
        </w:rPr>
        <w:t>输</w:t>
      </w:r>
      <w:r>
        <w:rPr>
          <w:rFonts w:ascii="楷体" w:eastAsia="楷体" w:hAnsi="楷体"/>
          <w:szCs w:val="21"/>
        </w:rPr>
        <w:t>出到点火针上实现对空气电离</w:t>
      </w:r>
      <w:r>
        <w:rPr>
          <w:rFonts w:ascii="楷体" w:eastAsia="楷体" w:hAnsi="楷体" w:hint="eastAsia"/>
          <w:szCs w:val="21"/>
        </w:rPr>
        <w:t>产</w:t>
      </w:r>
      <w:r>
        <w:rPr>
          <w:rFonts w:ascii="楷体" w:eastAsia="楷体" w:hAnsi="楷体"/>
          <w:szCs w:val="21"/>
        </w:rPr>
        <w:t>生火花</w:t>
      </w:r>
      <w:r>
        <w:rPr>
          <w:rFonts w:ascii="楷体" w:eastAsia="楷体" w:hAnsi="楷体" w:hint="eastAsia"/>
          <w:szCs w:val="21"/>
        </w:rPr>
        <w:t>将混</w:t>
      </w:r>
      <w:r>
        <w:rPr>
          <w:rFonts w:ascii="楷体" w:eastAsia="楷体" w:hAnsi="楷体"/>
          <w:szCs w:val="21"/>
        </w:rPr>
        <w:t>合气点燃</w:t>
      </w:r>
      <w:r>
        <w:rPr>
          <w:rFonts w:ascii="楷体" w:eastAsia="楷体" w:hAnsi="楷体" w:hint="eastAsia"/>
          <w:szCs w:val="21"/>
        </w:rPr>
        <w:t>的</w:t>
      </w:r>
      <w:r>
        <w:rPr>
          <w:rFonts w:ascii="楷体" w:eastAsia="楷体" w:hAnsi="楷体"/>
          <w:szCs w:val="21"/>
        </w:rPr>
        <w:t>装置</w:t>
      </w:r>
      <w:r>
        <w:rPr>
          <w:rFonts w:ascii="楷体" w:eastAsia="楷体" w:hAnsi="楷体" w:hint="eastAsia"/>
          <w:szCs w:val="21"/>
        </w:rPr>
        <w:t>；</w:t>
      </w:r>
    </w:p>
    <w:p w14:paraId="593D245B" w14:textId="77777777" w:rsidR="004E0BC4" w:rsidRDefault="00322F9A">
      <w:pPr>
        <w:ind w:left="390"/>
        <w:jc w:val="left"/>
        <w:rPr>
          <w:rFonts w:ascii="楷体" w:eastAsia="楷体" w:hAnsi="楷体"/>
          <w:szCs w:val="21"/>
        </w:rPr>
      </w:pPr>
      <w:r>
        <w:rPr>
          <w:rFonts w:ascii="楷体" w:eastAsia="楷体" w:hAnsi="楷体"/>
          <w:szCs w:val="21"/>
        </w:rPr>
        <w:t>1.1.8</w:t>
      </w:r>
      <w:r>
        <w:rPr>
          <w:rFonts w:ascii="楷体" w:eastAsia="楷体" w:hAnsi="楷体" w:hint="eastAsia"/>
          <w:szCs w:val="21"/>
        </w:rPr>
        <w:t>防</w:t>
      </w:r>
      <w:r>
        <w:rPr>
          <w:rFonts w:ascii="楷体" w:eastAsia="楷体" w:hAnsi="楷体"/>
          <w:szCs w:val="21"/>
        </w:rPr>
        <w:t>冻</w:t>
      </w:r>
      <w:r>
        <w:rPr>
          <w:rFonts w:ascii="楷体" w:eastAsia="楷体" w:hAnsi="楷体" w:hint="eastAsia"/>
          <w:szCs w:val="21"/>
        </w:rPr>
        <w:t>电</w:t>
      </w:r>
      <w:r>
        <w:rPr>
          <w:rFonts w:ascii="楷体" w:eastAsia="楷体" w:hAnsi="楷体"/>
          <w:szCs w:val="21"/>
        </w:rPr>
        <w:t>加热</w:t>
      </w:r>
      <w:r>
        <w:rPr>
          <w:rFonts w:ascii="楷体" w:eastAsia="楷体" w:hAnsi="楷体" w:hint="eastAsia"/>
          <w:szCs w:val="21"/>
        </w:rPr>
        <w:t>器</w:t>
      </w:r>
      <w:r>
        <w:rPr>
          <w:rFonts w:ascii="楷体" w:eastAsia="楷体" w:hAnsi="楷体"/>
          <w:szCs w:val="21"/>
        </w:rPr>
        <w:t>：</w:t>
      </w:r>
      <w:r>
        <w:rPr>
          <w:rFonts w:ascii="楷体" w:eastAsia="楷体" w:hAnsi="楷体" w:hint="eastAsia"/>
          <w:szCs w:val="21"/>
        </w:rPr>
        <w:t>设定</w:t>
      </w:r>
      <w:r>
        <w:rPr>
          <w:rFonts w:ascii="楷体" w:eastAsia="楷体" w:hAnsi="楷体"/>
          <w:szCs w:val="21"/>
        </w:rPr>
        <w:t>在</w:t>
      </w:r>
      <w:r>
        <w:rPr>
          <w:rFonts w:ascii="楷体" w:eastAsia="楷体" w:hAnsi="楷体" w:hint="eastAsia"/>
          <w:szCs w:val="21"/>
        </w:rPr>
        <w:t>整</w:t>
      </w:r>
      <w:r>
        <w:rPr>
          <w:rFonts w:ascii="楷体" w:eastAsia="楷体" w:hAnsi="楷体"/>
          <w:szCs w:val="21"/>
        </w:rPr>
        <w:t>机内部水路上，</w:t>
      </w:r>
      <w:r>
        <w:rPr>
          <w:rFonts w:ascii="楷体" w:eastAsia="楷体" w:hAnsi="楷体" w:hint="eastAsia"/>
          <w:szCs w:val="21"/>
        </w:rPr>
        <w:t>冬</w:t>
      </w:r>
      <w:r>
        <w:rPr>
          <w:rFonts w:ascii="楷体" w:eastAsia="楷体" w:hAnsi="楷体"/>
          <w:szCs w:val="21"/>
        </w:rPr>
        <w:t>天气温较低时通电后</w:t>
      </w:r>
      <w:r>
        <w:rPr>
          <w:rFonts w:ascii="楷体" w:eastAsia="楷体" w:hAnsi="楷体" w:hint="eastAsia"/>
          <w:szCs w:val="21"/>
        </w:rPr>
        <w:t>加</w:t>
      </w:r>
      <w:r>
        <w:rPr>
          <w:rFonts w:ascii="楷体" w:eastAsia="楷体" w:hAnsi="楷体"/>
          <w:szCs w:val="21"/>
        </w:rPr>
        <w:t>热</w:t>
      </w:r>
      <w:r>
        <w:rPr>
          <w:rFonts w:ascii="楷体" w:eastAsia="楷体" w:hAnsi="楷体" w:hint="eastAsia"/>
          <w:szCs w:val="21"/>
        </w:rPr>
        <w:t>，</w:t>
      </w:r>
      <w:r>
        <w:rPr>
          <w:rFonts w:ascii="楷体" w:eastAsia="楷体" w:hAnsi="楷体"/>
          <w:szCs w:val="21"/>
        </w:rPr>
        <w:t>实现防冻功</w:t>
      </w:r>
      <w:r>
        <w:rPr>
          <w:rFonts w:ascii="楷体" w:eastAsia="楷体" w:hAnsi="楷体" w:hint="eastAsia"/>
          <w:szCs w:val="21"/>
        </w:rPr>
        <w:t>能</w:t>
      </w:r>
      <w:r>
        <w:rPr>
          <w:rFonts w:ascii="楷体" w:eastAsia="楷体" w:hAnsi="楷体"/>
          <w:szCs w:val="21"/>
        </w:rPr>
        <w:t>；</w:t>
      </w:r>
    </w:p>
    <w:p w14:paraId="19A8A761" w14:textId="77777777" w:rsidR="004E0BC4" w:rsidRDefault="00322F9A">
      <w:pPr>
        <w:ind w:left="390"/>
        <w:jc w:val="left"/>
        <w:rPr>
          <w:rFonts w:ascii="楷体" w:eastAsia="楷体" w:hAnsi="楷体"/>
          <w:szCs w:val="21"/>
        </w:rPr>
      </w:pPr>
      <w:r>
        <w:rPr>
          <w:rFonts w:ascii="楷体" w:eastAsia="楷体" w:hAnsi="楷体" w:hint="eastAsia"/>
          <w:szCs w:val="21"/>
        </w:rPr>
        <w:t>1.1.9</w:t>
      </w:r>
      <w:r>
        <w:rPr>
          <w:rFonts w:ascii="楷体" w:eastAsia="楷体" w:hAnsi="楷体" w:hint="eastAsia"/>
          <w:szCs w:val="21"/>
        </w:rPr>
        <w:t>安全</w:t>
      </w:r>
      <w:r>
        <w:rPr>
          <w:rFonts w:ascii="楷体" w:eastAsia="楷体" w:hAnsi="楷体"/>
          <w:szCs w:val="21"/>
        </w:rPr>
        <w:t>装置：</w:t>
      </w:r>
      <w:r>
        <w:rPr>
          <w:rFonts w:ascii="楷体" w:eastAsia="楷体" w:hAnsi="楷体" w:hint="eastAsia"/>
          <w:szCs w:val="21"/>
        </w:rPr>
        <w:t>熄</w:t>
      </w:r>
      <w:r>
        <w:rPr>
          <w:rFonts w:ascii="楷体" w:eastAsia="楷体" w:hAnsi="楷体"/>
          <w:szCs w:val="21"/>
        </w:rPr>
        <w:t>火保护</w:t>
      </w:r>
      <w:r>
        <w:rPr>
          <w:rFonts w:ascii="楷体" w:eastAsia="楷体" w:hAnsi="楷体" w:hint="eastAsia"/>
          <w:szCs w:val="21"/>
        </w:rPr>
        <w:t>装置</w:t>
      </w:r>
      <w:r>
        <w:rPr>
          <w:rFonts w:ascii="楷体" w:eastAsia="楷体" w:hAnsi="楷体"/>
          <w:szCs w:val="21"/>
        </w:rPr>
        <w:t>、防干烧安全装置、泄压安全装置、</w:t>
      </w:r>
      <w:r>
        <w:rPr>
          <w:rFonts w:ascii="楷体" w:eastAsia="楷体" w:hAnsi="楷体" w:hint="eastAsia"/>
          <w:szCs w:val="21"/>
        </w:rPr>
        <w:t>风</w:t>
      </w:r>
      <w:r>
        <w:rPr>
          <w:rFonts w:ascii="楷体" w:eastAsia="楷体" w:hAnsi="楷体"/>
          <w:szCs w:val="21"/>
        </w:rPr>
        <w:t>压过大安全</w:t>
      </w:r>
      <w:r>
        <w:rPr>
          <w:rFonts w:ascii="楷体" w:eastAsia="楷体" w:hAnsi="楷体" w:hint="eastAsia"/>
          <w:szCs w:val="21"/>
        </w:rPr>
        <w:t>装置</w:t>
      </w:r>
      <w:r>
        <w:rPr>
          <w:rFonts w:ascii="楷体" w:eastAsia="楷体" w:hAnsi="楷体"/>
          <w:szCs w:val="21"/>
        </w:rPr>
        <w:t>、烟</w:t>
      </w:r>
      <w:r>
        <w:rPr>
          <w:rFonts w:ascii="楷体" w:eastAsia="楷体" w:hAnsi="楷体" w:hint="eastAsia"/>
          <w:szCs w:val="21"/>
        </w:rPr>
        <w:t>道</w:t>
      </w:r>
      <w:r>
        <w:rPr>
          <w:rFonts w:ascii="楷体" w:eastAsia="楷体" w:hAnsi="楷体"/>
          <w:szCs w:val="21"/>
        </w:rPr>
        <w:t>堵塞安全装置、</w:t>
      </w:r>
      <w:r>
        <w:rPr>
          <w:rFonts w:ascii="楷体" w:eastAsia="楷体" w:hAnsi="楷体" w:hint="eastAsia"/>
          <w:szCs w:val="21"/>
        </w:rPr>
        <w:t>自动</w:t>
      </w:r>
      <w:r>
        <w:rPr>
          <w:rFonts w:ascii="楷体" w:eastAsia="楷体" w:hAnsi="楷体"/>
          <w:szCs w:val="21"/>
        </w:rPr>
        <w:t>防</w:t>
      </w:r>
      <w:r>
        <w:rPr>
          <w:rFonts w:ascii="楷体" w:eastAsia="楷体" w:hAnsi="楷体" w:hint="eastAsia"/>
          <w:szCs w:val="21"/>
        </w:rPr>
        <w:t>冻安</w:t>
      </w:r>
      <w:r>
        <w:rPr>
          <w:rFonts w:ascii="楷体" w:eastAsia="楷体" w:hAnsi="楷体"/>
          <w:szCs w:val="21"/>
        </w:rPr>
        <w:t>全</w:t>
      </w:r>
      <w:r>
        <w:rPr>
          <w:rFonts w:ascii="楷体" w:eastAsia="楷体" w:hAnsi="楷体" w:hint="eastAsia"/>
          <w:szCs w:val="21"/>
        </w:rPr>
        <w:t>装置；</w:t>
      </w:r>
      <w:r>
        <w:rPr>
          <w:rFonts w:ascii="楷体" w:eastAsia="楷体" w:hAnsi="楷体" w:hint="eastAsia"/>
          <w:szCs w:val="21"/>
        </w:rPr>
        <w:t xml:space="preserve"> </w:t>
      </w:r>
    </w:p>
    <w:p w14:paraId="7629F26D" w14:textId="77777777" w:rsidR="004E0BC4" w:rsidRDefault="00322F9A">
      <w:pPr>
        <w:ind w:left="390"/>
        <w:jc w:val="left"/>
        <w:rPr>
          <w:rFonts w:ascii="楷体" w:eastAsia="楷体" w:hAnsi="楷体"/>
          <w:szCs w:val="21"/>
        </w:rPr>
      </w:pPr>
      <w:r>
        <w:rPr>
          <w:rFonts w:ascii="楷体" w:eastAsia="楷体" w:hAnsi="楷体" w:hint="eastAsia"/>
          <w:szCs w:val="21"/>
        </w:rPr>
        <w:t xml:space="preserve">1.1.10 </w:t>
      </w:r>
      <w:r>
        <w:rPr>
          <w:rFonts w:ascii="楷体" w:eastAsia="楷体" w:hAnsi="楷体" w:hint="eastAsia"/>
          <w:szCs w:val="21"/>
        </w:rPr>
        <w:t>低</w:t>
      </w:r>
      <w:r>
        <w:rPr>
          <w:rFonts w:ascii="楷体" w:eastAsia="楷体" w:hAnsi="楷体"/>
          <w:szCs w:val="21"/>
        </w:rPr>
        <w:t>热值</w:t>
      </w:r>
      <w:r>
        <w:rPr>
          <w:rFonts w:ascii="楷体" w:eastAsia="楷体" w:hAnsi="楷体" w:hint="eastAsia"/>
          <w:szCs w:val="21"/>
        </w:rPr>
        <w:t>Q</w:t>
      </w:r>
      <w:r>
        <w:rPr>
          <w:rFonts w:ascii="楷体" w:eastAsia="楷体" w:hAnsi="楷体" w:hint="eastAsia"/>
          <w:szCs w:val="21"/>
          <w:vertAlign w:val="subscript"/>
        </w:rPr>
        <w:t>l</w:t>
      </w:r>
      <w:r>
        <w:rPr>
          <w:rFonts w:ascii="楷体" w:eastAsia="楷体" w:hAnsi="楷体" w:hint="eastAsia"/>
          <w:szCs w:val="21"/>
        </w:rPr>
        <w:t>：标准</w:t>
      </w:r>
      <w:r>
        <w:rPr>
          <w:rFonts w:ascii="楷体" w:eastAsia="楷体" w:hAnsi="楷体"/>
          <w:szCs w:val="21"/>
        </w:rPr>
        <w:t>状态</w:t>
      </w:r>
      <w:r>
        <w:rPr>
          <w:rFonts w:ascii="楷体" w:eastAsia="楷体" w:hAnsi="楷体" w:hint="eastAsia"/>
          <w:szCs w:val="21"/>
        </w:rPr>
        <w:t xml:space="preserve"> 1m</w:t>
      </w:r>
      <w:r>
        <w:rPr>
          <w:rFonts w:ascii="楷体" w:eastAsia="楷体" w:hAnsi="楷体" w:hint="eastAsia"/>
          <w:szCs w:val="21"/>
          <w:vertAlign w:val="superscript"/>
        </w:rPr>
        <w:t>3</w:t>
      </w:r>
      <w:r>
        <w:rPr>
          <w:rFonts w:ascii="楷体" w:eastAsia="楷体" w:hAnsi="楷体" w:hint="eastAsia"/>
          <w:szCs w:val="21"/>
        </w:rPr>
        <w:t>(</w:t>
      </w:r>
      <w:r>
        <w:rPr>
          <w:rFonts w:ascii="楷体" w:eastAsia="楷体" w:hAnsi="楷体" w:hint="eastAsia"/>
          <w:szCs w:val="21"/>
        </w:rPr>
        <w:t>或</w:t>
      </w:r>
      <w:r>
        <w:rPr>
          <w:rFonts w:ascii="楷体" w:eastAsia="楷体" w:hAnsi="楷体" w:hint="eastAsia"/>
          <w:szCs w:val="21"/>
        </w:rPr>
        <w:t>1</w:t>
      </w:r>
      <w:r>
        <w:rPr>
          <w:rFonts w:ascii="楷体" w:eastAsia="楷体" w:hAnsi="楷体"/>
          <w:szCs w:val="21"/>
        </w:rPr>
        <w:t>kg)</w:t>
      </w:r>
      <w:r>
        <w:rPr>
          <w:rFonts w:ascii="楷体" w:eastAsia="楷体" w:hAnsi="楷体" w:hint="eastAsia"/>
          <w:szCs w:val="21"/>
        </w:rPr>
        <w:t>燃气</w:t>
      </w:r>
      <w:r>
        <w:rPr>
          <w:rFonts w:ascii="楷体" w:eastAsia="楷体" w:hAnsi="楷体"/>
          <w:szCs w:val="21"/>
        </w:rPr>
        <w:t>完全燃烧所</w:t>
      </w:r>
      <w:r>
        <w:rPr>
          <w:rFonts w:ascii="楷体" w:eastAsia="楷体" w:hAnsi="楷体" w:hint="eastAsia"/>
          <w:szCs w:val="21"/>
        </w:rPr>
        <w:t>放</w:t>
      </w:r>
      <w:r>
        <w:rPr>
          <w:rFonts w:ascii="楷体" w:eastAsia="楷体" w:hAnsi="楷体"/>
          <w:szCs w:val="21"/>
        </w:rPr>
        <w:t>出的热量，不包括水蒸汽潜热所</w:t>
      </w:r>
      <w:r>
        <w:rPr>
          <w:rFonts w:ascii="楷体" w:eastAsia="楷体" w:hAnsi="楷体" w:hint="eastAsia"/>
          <w:szCs w:val="21"/>
        </w:rPr>
        <w:t>释放</w:t>
      </w:r>
      <w:r>
        <w:rPr>
          <w:rFonts w:ascii="楷体" w:eastAsia="楷体" w:hAnsi="楷体"/>
          <w:szCs w:val="21"/>
        </w:rPr>
        <w:t>的热量。</w:t>
      </w:r>
    </w:p>
    <w:p w14:paraId="424636A9" w14:textId="77777777" w:rsidR="004E0BC4" w:rsidRDefault="00322F9A">
      <w:pPr>
        <w:ind w:left="390"/>
        <w:jc w:val="left"/>
        <w:rPr>
          <w:rFonts w:ascii="楷体" w:eastAsia="楷体" w:hAnsi="楷体"/>
          <w:szCs w:val="21"/>
        </w:rPr>
      </w:pPr>
      <w:r>
        <w:rPr>
          <w:rFonts w:ascii="楷体" w:eastAsia="楷体" w:hAnsi="楷体" w:hint="eastAsia"/>
          <w:szCs w:val="21"/>
        </w:rPr>
        <w:t xml:space="preserve">1.1.11 </w:t>
      </w:r>
      <w:r>
        <w:rPr>
          <w:rFonts w:ascii="楷体" w:eastAsia="楷体" w:hAnsi="楷体" w:hint="eastAsia"/>
          <w:szCs w:val="21"/>
        </w:rPr>
        <w:t>水</w:t>
      </w:r>
      <w:r>
        <w:rPr>
          <w:rFonts w:ascii="楷体" w:eastAsia="楷体" w:hAnsi="楷体"/>
          <w:szCs w:val="21"/>
        </w:rPr>
        <w:t>温波动：</w:t>
      </w:r>
      <w:r>
        <w:rPr>
          <w:rFonts w:ascii="楷体" w:eastAsia="楷体" w:hAnsi="楷体" w:hint="eastAsia"/>
          <w:szCs w:val="21"/>
        </w:rPr>
        <w:t>在</w:t>
      </w:r>
      <w:r>
        <w:rPr>
          <w:rFonts w:ascii="楷体" w:eastAsia="楷体" w:hAnsi="楷体"/>
          <w:szCs w:val="21"/>
        </w:rPr>
        <w:t>出水量和设定出水温度保持不变的情况下，最大和最小出热水温度的</w:t>
      </w:r>
      <w:r>
        <w:rPr>
          <w:rFonts w:ascii="楷体" w:eastAsia="楷体" w:hAnsi="楷体" w:hint="eastAsia"/>
          <w:szCs w:val="21"/>
        </w:rPr>
        <w:t>差值</w:t>
      </w:r>
      <w:r>
        <w:rPr>
          <w:rFonts w:ascii="楷体" w:eastAsia="楷体" w:hAnsi="楷体"/>
          <w:szCs w:val="21"/>
        </w:rPr>
        <w:t>。</w:t>
      </w:r>
    </w:p>
    <w:p w14:paraId="1AABBD00" w14:textId="77777777" w:rsidR="004E0BC4" w:rsidRDefault="00322F9A">
      <w:pPr>
        <w:ind w:left="390"/>
        <w:jc w:val="left"/>
        <w:rPr>
          <w:rFonts w:ascii="楷体" w:eastAsia="楷体" w:hAnsi="楷体"/>
          <w:szCs w:val="21"/>
        </w:rPr>
      </w:pPr>
      <w:r>
        <w:rPr>
          <w:rFonts w:ascii="楷体" w:eastAsia="楷体" w:hAnsi="楷体" w:hint="eastAsia"/>
          <w:szCs w:val="21"/>
        </w:rPr>
        <w:t xml:space="preserve">1.1.12 </w:t>
      </w:r>
      <w:r>
        <w:rPr>
          <w:rFonts w:ascii="楷体" w:eastAsia="楷体" w:hAnsi="楷体" w:hint="eastAsia"/>
          <w:szCs w:val="21"/>
        </w:rPr>
        <w:t>适用</w:t>
      </w:r>
      <w:r>
        <w:rPr>
          <w:rFonts w:ascii="楷体" w:eastAsia="楷体" w:hAnsi="楷体"/>
          <w:szCs w:val="21"/>
        </w:rPr>
        <w:t>水压</w:t>
      </w:r>
      <w:r>
        <w:rPr>
          <w:rFonts w:ascii="楷体" w:eastAsia="楷体" w:hAnsi="楷体" w:hint="eastAsia"/>
          <w:szCs w:val="21"/>
        </w:rPr>
        <w:t>：热</w:t>
      </w:r>
      <w:r>
        <w:rPr>
          <w:rFonts w:ascii="楷体" w:eastAsia="楷体" w:hAnsi="楷体"/>
          <w:szCs w:val="21"/>
        </w:rPr>
        <w:t>水器所能承受的制造商</w:t>
      </w:r>
      <w:r>
        <w:rPr>
          <w:rFonts w:ascii="楷体" w:eastAsia="楷体" w:hAnsi="楷体" w:hint="eastAsia"/>
          <w:szCs w:val="21"/>
        </w:rPr>
        <w:t>铭牌</w:t>
      </w:r>
      <w:r>
        <w:rPr>
          <w:rFonts w:ascii="楷体" w:eastAsia="楷体" w:hAnsi="楷体"/>
          <w:szCs w:val="21"/>
        </w:rPr>
        <w:t>标识正常工作时的最大和最小供水相对</w:t>
      </w:r>
      <w:r>
        <w:rPr>
          <w:rFonts w:ascii="楷体" w:eastAsia="楷体" w:hAnsi="楷体" w:hint="eastAsia"/>
          <w:szCs w:val="21"/>
        </w:rPr>
        <w:t>静</w:t>
      </w:r>
      <w:r>
        <w:rPr>
          <w:rFonts w:ascii="楷体" w:eastAsia="楷体" w:hAnsi="楷体"/>
          <w:szCs w:val="21"/>
        </w:rPr>
        <w:t>压力值</w:t>
      </w:r>
      <w:r>
        <w:rPr>
          <w:rFonts w:ascii="楷体" w:eastAsia="楷体" w:hAnsi="楷体" w:hint="eastAsia"/>
          <w:szCs w:val="21"/>
        </w:rPr>
        <w:t>。</w:t>
      </w:r>
    </w:p>
    <w:p w14:paraId="497E670A" w14:textId="77777777" w:rsidR="004E0BC4" w:rsidRDefault="00322F9A">
      <w:pPr>
        <w:ind w:left="390"/>
        <w:jc w:val="left"/>
        <w:rPr>
          <w:rFonts w:ascii="楷体" w:eastAsia="楷体" w:hAnsi="楷体"/>
          <w:szCs w:val="21"/>
        </w:rPr>
      </w:pPr>
      <w:r>
        <w:rPr>
          <w:rFonts w:ascii="楷体" w:eastAsia="楷体" w:hAnsi="楷体" w:hint="eastAsia"/>
          <w:szCs w:val="21"/>
        </w:rPr>
        <w:t xml:space="preserve">1.1.13 </w:t>
      </w:r>
      <w:r>
        <w:rPr>
          <w:rFonts w:ascii="楷体" w:eastAsia="楷体" w:hAnsi="楷体" w:hint="eastAsia"/>
          <w:szCs w:val="21"/>
        </w:rPr>
        <w:t>热</w:t>
      </w:r>
      <w:r>
        <w:rPr>
          <w:rFonts w:ascii="楷体" w:eastAsia="楷体" w:hAnsi="楷体"/>
          <w:szCs w:val="21"/>
        </w:rPr>
        <w:t>负荷</w:t>
      </w:r>
      <w:r>
        <w:rPr>
          <w:rFonts w:ascii="楷体" w:eastAsia="楷体" w:hAnsi="楷体"/>
          <w:i/>
          <w:szCs w:val="21"/>
        </w:rPr>
        <w:t>Φ</w:t>
      </w:r>
      <w:r>
        <w:rPr>
          <w:rFonts w:ascii="楷体" w:eastAsia="楷体" w:hAnsi="楷体" w:hint="eastAsia"/>
          <w:szCs w:val="21"/>
        </w:rPr>
        <w:t>（</w:t>
      </w:r>
      <w:r>
        <w:rPr>
          <w:rFonts w:ascii="楷体" w:eastAsia="楷体" w:hAnsi="楷体"/>
          <w:szCs w:val="21"/>
        </w:rPr>
        <w:t>热流量</w:t>
      </w:r>
      <w:r>
        <w:rPr>
          <w:rFonts w:ascii="楷体" w:eastAsia="楷体" w:hAnsi="楷体" w:hint="eastAsia"/>
          <w:szCs w:val="21"/>
        </w:rPr>
        <w:t>）</w:t>
      </w:r>
      <w:r>
        <w:rPr>
          <w:rFonts w:ascii="楷体" w:eastAsia="楷体" w:hAnsi="楷体"/>
          <w:szCs w:val="21"/>
        </w:rPr>
        <w:t>：</w:t>
      </w:r>
      <w:r>
        <w:rPr>
          <w:rFonts w:ascii="楷体" w:eastAsia="楷体" w:hAnsi="楷体" w:hint="eastAsia"/>
          <w:szCs w:val="21"/>
        </w:rPr>
        <w:t>燃料</w:t>
      </w:r>
      <w:r>
        <w:rPr>
          <w:rFonts w:ascii="楷体" w:eastAsia="楷体" w:hAnsi="楷体"/>
          <w:szCs w:val="21"/>
        </w:rPr>
        <w:t>在燃烧器中燃烧</w:t>
      </w:r>
      <w:r>
        <w:rPr>
          <w:rFonts w:ascii="楷体" w:eastAsia="楷体" w:hAnsi="楷体" w:hint="eastAsia"/>
          <w:szCs w:val="21"/>
        </w:rPr>
        <w:t>单</w:t>
      </w:r>
      <w:r>
        <w:rPr>
          <w:rFonts w:ascii="楷体" w:eastAsia="楷体" w:hAnsi="楷体"/>
          <w:szCs w:val="21"/>
        </w:rPr>
        <w:t>位时间内所释放的热量，即在相同状态下燃</w:t>
      </w:r>
      <w:r>
        <w:rPr>
          <w:rFonts w:ascii="楷体" w:eastAsia="楷体" w:hAnsi="楷体" w:hint="eastAsia"/>
          <w:szCs w:val="21"/>
        </w:rPr>
        <w:t>气</w:t>
      </w:r>
      <w:r>
        <w:rPr>
          <w:rFonts w:ascii="楷体" w:eastAsia="楷体" w:hAnsi="楷体"/>
          <w:szCs w:val="21"/>
        </w:rPr>
        <w:t>低热值</w:t>
      </w:r>
      <w:r>
        <w:rPr>
          <w:rFonts w:ascii="楷体" w:eastAsia="楷体" w:hAnsi="楷体" w:hint="eastAsia"/>
          <w:szCs w:val="21"/>
        </w:rPr>
        <w:t>和</w:t>
      </w:r>
      <w:r>
        <w:rPr>
          <w:rFonts w:ascii="楷体" w:eastAsia="楷体" w:hAnsi="楷体"/>
          <w:szCs w:val="21"/>
        </w:rPr>
        <w:t>体积流量的</w:t>
      </w:r>
      <w:r>
        <w:rPr>
          <w:rFonts w:ascii="楷体" w:eastAsia="楷体" w:hAnsi="楷体" w:hint="eastAsia"/>
          <w:szCs w:val="21"/>
        </w:rPr>
        <w:t>乘积</w:t>
      </w:r>
      <w:r>
        <w:rPr>
          <w:rFonts w:ascii="楷体" w:eastAsia="楷体" w:hAnsi="楷体"/>
          <w:szCs w:val="21"/>
        </w:rPr>
        <w:t>。</w:t>
      </w:r>
    </w:p>
    <w:p w14:paraId="1143D3C3" w14:textId="77777777" w:rsidR="004E0BC4" w:rsidRDefault="00322F9A">
      <w:pPr>
        <w:ind w:left="390"/>
        <w:jc w:val="left"/>
        <w:rPr>
          <w:rFonts w:ascii="楷体" w:eastAsia="楷体" w:hAnsi="楷体"/>
          <w:szCs w:val="21"/>
        </w:rPr>
      </w:pPr>
      <w:r>
        <w:rPr>
          <w:rFonts w:ascii="楷体" w:eastAsia="楷体" w:hAnsi="楷体"/>
          <w:szCs w:val="21"/>
        </w:rPr>
        <w:t xml:space="preserve">1.1.14 </w:t>
      </w:r>
      <w:r>
        <w:rPr>
          <w:rFonts w:ascii="楷体" w:eastAsia="楷体" w:hAnsi="楷体" w:hint="eastAsia"/>
          <w:szCs w:val="21"/>
        </w:rPr>
        <w:t>额定</w:t>
      </w:r>
      <w:r>
        <w:rPr>
          <w:rFonts w:ascii="楷体" w:eastAsia="楷体" w:hAnsi="楷体"/>
          <w:szCs w:val="21"/>
        </w:rPr>
        <w:t>热负荷（额定热流量）：规定的基准</w:t>
      </w:r>
      <w:r>
        <w:rPr>
          <w:rFonts w:ascii="楷体" w:eastAsia="楷体" w:hAnsi="楷体" w:hint="eastAsia"/>
          <w:szCs w:val="21"/>
        </w:rPr>
        <w:t>气压</w:t>
      </w:r>
      <w:r>
        <w:rPr>
          <w:rFonts w:ascii="楷体" w:eastAsia="楷体" w:hAnsi="楷体"/>
          <w:szCs w:val="21"/>
        </w:rPr>
        <w:t>条件下热负荷。该</w:t>
      </w:r>
      <w:r>
        <w:rPr>
          <w:rFonts w:ascii="楷体" w:eastAsia="楷体" w:hAnsi="楷体" w:hint="eastAsia"/>
          <w:szCs w:val="21"/>
        </w:rPr>
        <w:t>值</w:t>
      </w:r>
      <w:r>
        <w:rPr>
          <w:rFonts w:ascii="楷体" w:eastAsia="楷体" w:hAnsi="楷体"/>
          <w:szCs w:val="21"/>
        </w:rPr>
        <w:t>是产品</w:t>
      </w:r>
      <w:r>
        <w:rPr>
          <w:rFonts w:ascii="楷体" w:eastAsia="楷体" w:hAnsi="楷体" w:hint="eastAsia"/>
          <w:szCs w:val="21"/>
        </w:rPr>
        <w:t>铭牌</w:t>
      </w:r>
      <w:r>
        <w:rPr>
          <w:rFonts w:ascii="楷体" w:eastAsia="楷体" w:hAnsi="楷体"/>
          <w:szCs w:val="21"/>
        </w:rPr>
        <w:t>的标称值</w:t>
      </w:r>
      <w:r>
        <w:rPr>
          <w:rFonts w:ascii="楷体" w:eastAsia="楷体" w:hAnsi="楷体" w:hint="eastAsia"/>
          <w:szCs w:val="21"/>
        </w:rPr>
        <w:t>，单位</w:t>
      </w:r>
      <w:r>
        <w:rPr>
          <w:rFonts w:ascii="楷体" w:eastAsia="楷体" w:hAnsi="楷体"/>
          <w:szCs w:val="21"/>
        </w:rPr>
        <w:t>为</w:t>
      </w:r>
      <w:r>
        <w:rPr>
          <w:rFonts w:ascii="楷体" w:eastAsia="楷体" w:hAnsi="楷体"/>
          <w:szCs w:val="21"/>
        </w:rPr>
        <w:t>kW</w:t>
      </w:r>
      <w:r>
        <w:rPr>
          <w:rFonts w:ascii="楷体" w:eastAsia="楷体" w:hAnsi="楷体" w:hint="eastAsia"/>
          <w:szCs w:val="21"/>
        </w:rPr>
        <w:t xml:space="preserve"> (</w:t>
      </w:r>
      <w:r>
        <w:rPr>
          <w:rFonts w:ascii="楷体" w:eastAsia="楷体" w:hAnsi="楷体"/>
          <w:szCs w:val="21"/>
        </w:rPr>
        <w:t>1kW=3.6MJ/h)</w:t>
      </w:r>
      <w:r>
        <w:rPr>
          <w:rFonts w:ascii="楷体" w:eastAsia="楷体" w:hAnsi="楷体" w:hint="eastAsia"/>
          <w:szCs w:val="21"/>
        </w:rPr>
        <w:t>。</w:t>
      </w:r>
    </w:p>
    <w:p w14:paraId="721F8D3E" w14:textId="77777777" w:rsidR="004E0BC4" w:rsidRDefault="00322F9A">
      <w:pPr>
        <w:ind w:left="390"/>
        <w:jc w:val="left"/>
        <w:rPr>
          <w:rFonts w:ascii="楷体" w:eastAsia="楷体" w:hAnsi="楷体"/>
          <w:szCs w:val="21"/>
        </w:rPr>
      </w:pPr>
      <w:r>
        <w:rPr>
          <w:rFonts w:ascii="楷体" w:eastAsia="楷体" w:hAnsi="楷体"/>
          <w:szCs w:val="21"/>
        </w:rPr>
        <w:t xml:space="preserve">1.1.15 </w:t>
      </w:r>
      <w:r>
        <w:rPr>
          <w:rFonts w:ascii="楷体" w:eastAsia="楷体" w:hAnsi="楷体" w:hint="eastAsia"/>
          <w:szCs w:val="21"/>
        </w:rPr>
        <w:t>最</w:t>
      </w:r>
      <w:r>
        <w:rPr>
          <w:rFonts w:ascii="楷体" w:eastAsia="楷体" w:hAnsi="楷体"/>
          <w:szCs w:val="21"/>
        </w:rPr>
        <w:t>小热负荷（最小热流量）：</w:t>
      </w:r>
      <w:r>
        <w:rPr>
          <w:rFonts w:ascii="楷体" w:eastAsia="楷体" w:hAnsi="楷体" w:hint="eastAsia"/>
          <w:szCs w:val="21"/>
        </w:rPr>
        <w:t>在</w:t>
      </w:r>
      <w:r>
        <w:rPr>
          <w:rFonts w:ascii="楷体" w:eastAsia="楷体" w:hAnsi="楷体"/>
          <w:szCs w:val="21"/>
        </w:rPr>
        <w:t>额定燃</w:t>
      </w:r>
      <w:r>
        <w:rPr>
          <w:rFonts w:ascii="楷体" w:eastAsia="楷体" w:hAnsi="楷体" w:hint="eastAsia"/>
          <w:szCs w:val="21"/>
        </w:rPr>
        <w:t>气</w:t>
      </w:r>
      <w:r>
        <w:rPr>
          <w:rFonts w:ascii="楷体" w:eastAsia="楷体" w:hAnsi="楷体"/>
          <w:szCs w:val="21"/>
        </w:rPr>
        <w:t>压力下，处于最小的燃</w:t>
      </w:r>
      <w:r>
        <w:rPr>
          <w:rFonts w:ascii="楷体" w:eastAsia="楷体" w:hAnsi="楷体" w:hint="eastAsia"/>
          <w:szCs w:val="21"/>
        </w:rPr>
        <w:t>气</w:t>
      </w:r>
      <w:r>
        <w:rPr>
          <w:rFonts w:ascii="楷体" w:eastAsia="楷体" w:hAnsi="楷体"/>
          <w:szCs w:val="21"/>
        </w:rPr>
        <w:t>流量状态下工作时的热负荷；</w:t>
      </w:r>
    </w:p>
    <w:p w14:paraId="3F7A8693" w14:textId="77777777" w:rsidR="004E0BC4" w:rsidRDefault="00322F9A">
      <w:pPr>
        <w:ind w:left="390"/>
        <w:jc w:val="left"/>
        <w:rPr>
          <w:rFonts w:ascii="楷体" w:eastAsia="楷体" w:hAnsi="楷体"/>
          <w:szCs w:val="21"/>
        </w:rPr>
      </w:pPr>
      <w:r>
        <w:rPr>
          <w:rFonts w:ascii="楷体" w:eastAsia="楷体" w:hAnsi="楷体"/>
          <w:szCs w:val="21"/>
        </w:rPr>
        <w:t xml:space="preserve">1.1.16 </w:t>
      </w:r>
      <w:r>
        <w:rPr>
          <w:rFonts w:ascii="楷体" w:eastAsia="楷体" w:hAnsi="楷体" w:hint="eastAsia"/>
          <w:szCs w:val="21"/>
        </w:rPr>
        <w:t>燃气</w:t>
      </w:r>
      <w:r>
        <w:rPr>
          <w:rFonts w:ascii="楷体" w:eastAsia="楷体" w:hAnsi="楷体"/>
          <w:szCs w:val="21"/>
        </w:rPr>
        <w:t>供</w:t>
      </w:r>
      <w:r>
        <w:rPr>
          <w:rFonts w:ascii="楷体" w:eastAsia="楷体" w:hAnsi="楷体" w:hint="eastAsia"/>
          <w:szCs w:val="21"/>
        </w:rPr>
        <w:t>气</w:t>
      </w:r>
      <w:r>
        <w:rPr>
          <w:rFonts w:ascii="楷体" w:eastAsia="楷体" w:hAnsi="楷体"/>
          <w:szCs w:val="21"/>
        </w:rPr>
        <w:t>压力</w:t>
      </w:r>
      <w:r>
        <w:rPr>
          <w:rFonts w:ascii="楷体" w:eastAsia="楷体" w:hAnsi="楷体"/>
          <w:i/>
          <w:szCs w:val="21"/>
        </w:rPr>
        <w:t>P</w:t>
      </w:r>
      <w:r>
        <w:rPr>
          <w:rFonts w:ascii="楷体" w:eastAsia="楷体" w:hAnsi="楷体"/>
          <w:szCs w:val="21"/>
        </w:rPr>
        <w:t>:</w:t>
      </w:r>
      <w:r>
        <w:rPr>
          <w:rFonts w:ascii="楷体" w:eastAsia="楷体" w:hAnsi="楷体" w:hint="eastAsia"/>
          <w:szCs w:val="21"/>
        </w:rPr>
        <w:t>在</w:t>
      </w:r>
      <w:r>
        <w:rPr>
          <w:rFonts w:ascii="楷体" w:eastAsia="楷体" w:hAnsi="楷体"/>
          <w:szCs w:val="21"/>
        </w:rPr>
        <w:t>热水器燃</w:t>
      </w:r>
      <w:r>
        <w:rPr>
          <w:rFonts w:ascii="楷体" w:eastAsia="楷体" w:hAnsi="楷体" w:hint="eastAsia"/>
          <w:szCs w:val="21"/>
        </w:rPr>
        <w:t>气入</w:t>
      </w:r>
      <w:r>
        <w:rPr>
          <w:rFonts w:ascii="楷体" w:eastAsia="楷体" w:hAnsi="楷体"/>
          <w:szCs w:val="21"/>
        </w:rPr>
        <w:t>口处，运行时测得的相对</w:t>
      </w:r>
      <w:r>
        <w:rPr>
          <w:rFonts w:ascii="楷体" w:eastAsia="楷体" w:hAnsi="楷体" w:hint="eastAsia"/>
          <w:szCs w:val="21"/>
        </w:rPr>
        <w:t>静</w:t>
      </w:r>
      <w:r>
        <w:rPr>
          <w:rFonts w:ascii="楷体" w:eastAsia="楷体" w:hAnsi="楷体"/>
          <w:szCs w:val="21"/>
        </w:rPr>
        <w:t>压力。</w:t>
      </w:r>
    </w:p>
    <w:p w14:paraId="5A898367" w14:textId="77777777" w:rsidR="004E0BC4" w:rsidRDefault="00322F9A">
      <w:pPr>
        <w:ind w:left="390"/>
        <w:jc w:val="left"/>
        <w:rPr>
          <w:rFonts w:ascii="楷体" w:eastAsia="楷体" w:hAnsi="楷体"/>
          <w:szCs w:val="21"/>
        </w:rPr>
      </w:pPr>
      <w:r>
        <w:rPr>
          <w:rFonts w:ascii="楷体" w:eastAsia="楷体" w:hAnsi="楷体" w:hint="eastAsia"/>
          <w:szCs w:val="21"/>
        </w:rPr>
        <w:t xml:space="preserve">1.1.17 </w:t>
      </w:r>
      <w:r>
        <w:rPr>
          <w:rFonts w:ascii="楷体" w:eastAsia="楷体" w:hAnsi="楷体" w:hint="eastAsia"/>
          <w:szCs w:val="21"/>
        </w:rPr>
        <w:t>热</w:t>
      </w:r>
      <w:r>
        <w:rPr>
          <w:rFonts w:ascii="楷体" w:eastAsia="楷体" w:hAnsi="楷体"/>
          <w:szCs w:val="21"/>
        </w:rPr>
        <w:t>效率</w:t>
      </w:r>
      <w:r>
        <w:rPr>
          <w:rFonts w:eastAsia="楷体" w:cs="Calibri"/>
          <w:i/>
          <w:szCs w:val="21"/>
        </w:rPr>
        <w:t>ŋ</w:t>
      </w:r>
      <w:r>
        <w:rPr>
          <w:rFonts w:ascii="楷体" w:eastAsia="楷体" w:hAnsi="楷体" w:hint="eastAsia"/>
          <w:szCs w:val="21"/>
        </w:rPr>
        <w:t>：</w:t>
      </w:r>
      <w:r>
        <w:rPr>
          <w:rFonts w:ascii="楷体" w:eastAsia="楷体" w:hAnsi="楷体"/>
          <w:szCs w:val="21"/>
        </w:rPr>
        <w:t>有</w:t>
      </w:r>
      <w:r>
        <w:rPr>
          <w:rFonts w:ascii="楷体" w:eastAsia="楷体" w:hAnsi="楷体" w:hint="eastAsia"/>
          <w:szCs w:val="21"/>
        </w:rPr>
        <w:t>效</w:t>
      </w:r>
      <w:r>
        <w:rPr>
          <w:rFonts w:ascii="楷体" w:eastAsia="楷体" w:hAnsi="楷体"/>
          <w:szCs w:val="21"/>
        </w:rPr>
        <w:t>利用热量占燃</w:t>
      </w:r>
      <w:r>
        <w:rPr>
          <w:rFonts w:ascii="楷体" w:eastAsia="楷体" w:hAnsi="楷体" w:hint="eastAsia"/>
          <w:szCs w:val="21"/>
        </w:rPr>
        <w:t>气完</w:t>
      </w:r>
      <w:r>
        <w:rPr>
          <w:rFonts w:ascii="楷体" w:eastAsia="楷体" w:hAnsi="楷体"/>
          <w:szCs w:val="21"/>
        </w:rPr>
        <w:t>全燃烧总放热量的百分比。</w:t>
      </w:r>
    </w:p>
    <w:p w14:paraId="6882E3A0" w14:textId="77777777" w:rsidR="004E0BC4" w:rsidRDefault="00322F9A">
      <w:pPr>
        <w:ind w:left="390"/>
        <w:rPr>
          <w:rFonts w:ascii="楷体" w:eastAsia="楷体" w:hAnsi="楷体"/>
          <w:szCs w:val="21"/>
        </w:rPr>
      </w:pPr>
      <w:r>
        <w:rPr>
          <w:rFonts w:ascii="楷体" w:eastAsia="楷体" w:hAnsi="楷体" w:hint="eastAsia"/>
          <w:szCs w:val="21"/>
        </w:rPr>
        <w:lastRenderedPageBreak/>
        <w:t xml:space="preserve">1.1.18 </w:t>
      </w:r>
      <w:r>
        <w:rPr>
          <w:rFonts w:ascii="楷体" w:eastAsia="楷体" w:hAnsi="楷体" w:hint="eastAsia"/>
          <w:szCs w:val="21"/>
        </w:rPr>
        <w:t>产</w:t>
      </w:r>
      <w:r>
        <w:rPr>
          <w:rFonts w:ascii="楷体" w:eastAsia="楷体" w:hAnsi="楷体"/>
          <w:szCs w:val="21"/>
        </w:rPr>
        <w:t>热水能力：燃</w:t>
      </w:r>
      <w:r>
        <w:rPr>
          <w:rFonts w:ascii="楷体" w:eastAsia="楷体" w:hAnsi="楷体" w:hint="eastAsia"/>
          <w:szCs w:val="21"/>
        </w:rPr>
        <w:t>气条</w:t>
      </w:r>
      <w:r>
        <w:rPr>
          <w:rFonts w:ascii="楷体" w:eastAsia="楷体" w:hAnsi="楷体"/>
          <w:szCs w:val="21"/>
        </w:rPr>
        <w:t>件为</w:t>
      </w:r>
      <w:r>
        <w:rPr>
          <w:rFonts w:ascii="楷体" w:eastAsia="楷体" w:hAnsi="楷体" w:hint="eastAsia"/>
          <w:szCs w:val="21"/>
        </w:rPr>
        <w:t>0-2</w:t>
      </w:r>
      <w:r>
        <w:rPr>
          <w:rFonts w:ascii="楷体" w:eastAsia="楷体" w:hAnsi="楷体" w:hint="eastAsia"/>
          <w:szCs w:val="21"/>
        </w:rPr>
        <w:t>，</w:t>
      </w:r>
      <w:r>
        <w:rPr>
          <w:rFonts w:ascii="楷体" w:eastAsia="楷体" w:hAnsi="楷体"/>
          <w:szCs w:val="21"/>
        </w:rPr>
        <w:t>热水器工作在最大热</w:t>
      </w:r>
      <w:r>
        <w:rPr>
          <w:rFonts w:ascii="楷体" w:eastAsia="楷体" w:hAnsi="楷体" w:hint="eastAsia"/>
          <w:szCs w:val="21"/>
        </w:rPr>
        <w:t>负荷</w:t>
      </w:r>
      <w:r>
        <w:rPr>
          <w:rFonts w:ascii="楷体" w:eastAsia="楷体" w:hAnsi="楷体"/>
          <w:szCs w:val="21"/>
        </w:rPr>
        <w:t>状态下，</w:t>
      </w:r>
      <w:r>
        <w:rPr>
          <w:rFonts w:ascii="楷体" w:eastAsia="楷体" w:hAnsi="楷体" w:hint="eastAsia"/>
          <w:szCs w:val="21"/>
        </w:rPr>
        <w:t>供</w:t>
      </w:r>
      <w:r>
        <w:rPr>
          <w:rFonts w:ascii="楷体" w:eastAsia="楷体" w:hAnsi="楷体"/>
          <w:szCs w:val="21"/>
        </w:rPr>
        <w:t>水压力</w:t>
      </w:r>
      <w:r>
        <w:rPr>
          <w:rFonts w:ascii="楷体" w:eastAsia="楷体" w:hAnsi="楷体" w:hint="eastAsia"/>
          <w:szCs w:val="21"/>
        </w:rPr>
        <w:t>0.1</w:t>
      </w:r>
      <w:r>
        <w:rPr>
          <w:rFonts w:ascii="楷体" w:eastAsia="楷体" w:hAnsi="楷体"/>
          <w:szCs w:val="21"/>
        </w:rPr>
        <w:t>MP</w:t>
      </w:r>
      <w:r>
        <w:rPr>
          <w:rFonts w:ascii="楷体" w:eastAsia="楷体" w:hAnsi="楷体" w:hint="eastAsia"/>
          <w:szCs w:val="21"/>
        </w:rPr>
        <w:t>a</w:t>
      </w:r>
      <w:r>
        <w:rPr>
          <w:rFonts w:ascii="楷体" w:eastAsia="楷体" w:hAnsi="楷体" w:hint="eastAsia"/>
          <w:szCs w:val="21"/>
        </w:rPr>
        <w:t>，</w:t>
      </w:r>
      <w:r>
        <w:rPr>
          <w:rFonts w:ascii="楷体" w:eastAsia="楷体" w:hAnsi="楷体"/>
          <w:szCs w:val="21"/>
        </w:rPr>
        <w:t>温升折算到</w:t>
      </w:r>
      <w:r>
        <w:rPr>
          <w:rFonts w:ascii="楷体" w:eastAsia="楷体" w:hAnsi="楷体" w:hint="eastAsia"/>
          <w:szCs w:val="21"/>
        </w:rPr>
        <w:t>△</w:t>
      </w:r>
      <w:r>
        <w:rPr>
          <w:rFonts w:ascii="楷体" w:eastAsia="楷体" w:hAnsi="楷体"/>
          <w:szCs w:val="21"/>
        </w:rPr>
        <w:t>t=25 K</w:t>
      </w:r>
      <w:r>
        <w:rPr>
          <w:rFonts w:ascii="楷体" w:eastAsia="楷体" w:hAnsi="楷体" w:hint="eastAsia"/>
          <w:szCs w:val="21"/>
        </w:rPr>
        <w:t>时</w:t>
      </w:r>
      <w:r>
        <w:rPr>
          <w:rFonts w:ascii="楷体" w:eastAsia="楷体" w:hAnsi="楷体"/>
          <w:szCs w:val="21"/>
        </w:rPr>
        <w:t>每分钟流出的热水量。</w:t>
      </w:r>
    </w:p>
    <w:p w14:paraId="00636FD5" w14:textId="77777777" w:rsidR="004E0BC4" w:rsidRDefault="00322F9A">
      <w:pPr>
        <w:ind w:left="390"/>
        <w:rPr>
          <w:rFonts w:ascii="楷体" w:eastAsia="楷体" w:hAnsi="楷体"/>
          <w:szCs w:val="21"/>
        </w:rPr>
      </w:pPr>
      <w:r>
        <w:rPr>
          <w:rFonts w:ascii="楷体" w:eastAsia="楷体" w:hAnsi="楷体" w:hint="eastAsia"/>
          <w:szCs w:val="21"/>
        </w:rPr>
        <w:t xml:space="preserve">1.1.19 </w:t>
      </w:r>
      <w:r>
        <w:rPr>
          <w:rFonts w:ascii="楷体" w:eastAsia="楷体" w:hAnsi="楷体" w:hint="eastAsia"/>
          <w:szCs w:val="21"/>
        </w:rPr>
        <w:t>额定</w:t>
      </w:r>
      <w:r>
        <w:rPr>
          <w:rFonts w:ascii="楷体" w:eastAsia="楷体" w:hAnsi="楷体"/>
          <w:szCs w:val="21"/>
        </w:rPr>
        <w:t>产热水能力：</w:t>
      </w:r>
      <w:r>
        <w:rPr>
          <w:rFonts w:ascii="楷体" w:eastAsia="楷体" w:hAnsi="楷体" w:hint="eastAsia"/>
          <w:szCs w:val="21"/>
        </w:rPr>
        <w:t>产</w:t>
      </w:r>
      <w:r>
        <w:rPr>
          <w:rFonts w:ascii="楷体" w:eastAsia="楷体" w:hAnsi="楷体"/>
          <w:szCs w:val="21"/>
        </w:rPr>
        <w:t>品</w:t>
      </w:r>
      <w:r>
        <w:rPr>
          <w:rFonts w:ascii="楷体" w:eastAsia="楷体" w:hAnsi="楷体" w:hint="eastAsia"/>
          <w:szCs w:val="21"/>
        </w:rPr>
        <w:t>铭牌的</w:t>
      </w:r>
      <w:r>
        <w:rPr>
          <w:rFonts w:ascii="楷体" w:eastAsia="楷体" w:hAnsi="楷体"/>
          <w:szCs w:val="21"/>
        </w:rPr>
        <w:t>标称值，由制</w:t>
      </w:r>
      <w:r>
        <w:rPr>
          <w:rFonts w:ascii="楷体" w:eastAsia="楷体" w:hAnsi="楷体" w:hint="eastAsia"/>
          <w:szCs w:val="21"/>
        </w:rPr>
        <w:t>造商</w:t>
      </w:r>
      <w:r>
        <w:rPr>
          <w:rFonts w:ascii="楷体" w:eastAsia="楷体" w:hAnsi="楷体"/>
          <w:szCs w:val="21"/>
        </w:rPr>
        <w:t>给出的产</w:t>
      </w:r>
      <w:r>
        <w:rPr>
          <w:rFonts w:ascii="楷体" w:eastAsia="楷体" w:hAnsi="楷体" w:hint="eastAsia"/>
          <w:szCs w:val="21"/>
        </w:rPr>
        <w:t>热</w:t>
      </w:r>
      <w:r>
        <w:rPr>
          <w:rFonts w:ascii="楷体" w:eastAsia="楷体" w:hAnsi="楷体"/>
          <w:szCs w:val="21"/>
        </w:rPr>
        <w:t>水能力。</w:t>
      </w:r>
    </w:p>
    <w:p w14:paraId="01C5F7C7" w14:textId="77777777" w:rsidR="004E0BC4" w:rsidRDefault="00322F9A">
      <w:pPr>
        <w:ind w:left="390"/>
        <w:rPr>
          <w:rFonts w:ascii="楷体" w:eastAsia="楷体" w:hAnsi="楷体"/>
          <w:szCs w:val="21"/>
        </w:rPr>
      </w:pPr>
      <w:r>
        <w:rPr>
          <w:rFonts w:ascii="楷体" w:eastAsia="楷体" w:hAnsi="楷体"/>
          <w:szCs w:val="21"/>
        </w:rPr>
        <w:t xml:space="preserve">1.1.20 </w:t>
      </w:r>
      <w:r>
        <w:rPr>
          <w:rFonts w:ascii="楷体" w:eastAsia="楷体" w:hAnsi="楷体" w:hint="eastAsia"/>
          <w:szCs w:val="21"/>
        </w:rPr>
        <w:t>供</w:t>
      </w:r>
      <w:r>
        <w:rPr>
          <w:rFonts w:ascii="楷体" w:eastAsia="楷体" w:hAnsi="楷体"/>
          <w:szCs w:val="21"/>
        </w:rPr>
        <w:t>水压力</w:t>
      </w:r>
      <w:r>
        <w:rPr>
          <w:rFonts w:ascii="楷体" w:eastAsia="楷体" w:hAnsi="楷体" w:hint="eastAsia"/>
          <w:szCs w:val="21"/>
        </w:rPr>
        <w:t>：</w:t>
      </w:r>
      <w:r>
        <w:rPr>
          <w:rFonts w:ascii="楷体" w:eastAsia="楷体" w:hAnsi="楷体"/>
          <w:szCs w:val="21"/>
        </w:rPr>
        <w:t>正常</w:t>
      </w:r>
      <w:r>
        <w:rPr>
          <w:rFonts w:ascii="楷体" w:eastAsia="楷体" w:hAnsi="楷体" w:hint="eastAsia"/>
          <w:szCs w:val="21"/>
        </w:rPr>
        <w:t>使</w:t>
      </w:r>
      <w:r>
        <w:rPr>
          <w:rFonts w:ascii="楷体" w:eastAsia="楷体" w:hAnsi="楷体"/>
          <w:szCs w:val="21"/>
        </w:rPr>
        <w:t>用时在进水口处测得的相对</w:t>
      </w:r>
      <w:r>
        <w:rPr>
          <w:rFonts w:ascii="楷体" w:eastAsia="楷体" w:hAnsi="楷体" w:hint="eastAsia"/>
          <w:szCs w:val="21"/>
        </w:rPr>
        <w:t>静</w:t>
      </w:r>
      <w:r>
        <w:rPr>
          <w:rFonts w:ascii="楷体" w:eastAsia="楷体" w:hAnsi="楷体"/>
          <w:szCs w:val="21"/>
        </w:rPr>
        <w:t>压力。</w:t>
      </w:r>
    </w:p>
    <w:p w14:paraId="22BF4604" w14:textId="77777777" w:rsidR="004E0BC4" w:rsidRDefault="004E0BC4">
      <w:pPr>
        <w:ind w:left="390"/>
        <w:jc w:val="left"/>
        <w:rPr>
          <w:rFonts w:ascii="楷体" w:eastAsia="楷体" w:hAnsi="楷体"/>
          <w:szCs w:val="21"/>
        </w:rPr>
      </w:pPr>
    </w:p>
    <w:p w14:paraId="1EEDDC90" w14:textId="77777777" w:rsidR="004E0BC4" w:rsidRDefault="00322F9A">
      <w:pPr>
        <w:pStyle w:val="afff3"/>
        <w:numPr>
          <w:ilvl w:val="1"/>
          <w:numId w:val="14"/>
        </w:numPr>
        <w:ind w:firstLineChars="0"/>
        <w:jc w:val="left"/>
        <w:rPr>
          <w:rFonts w:ascii="楷体" w:eastAsia="楷体" w:hAnsi="楷体"/>
          <w:szCs w:val="21"/>
        </w:rPr>
      </w:pPr>
      <w:r>
        <w:rPr>
          <w:rFonts w:ascii="楷体" w:eastAsia="楷体" w:hAnsi="楷体" w:hint="eastAsia"/>
          <w:szCs w:val="21"/>
        </w:rPr>
        <w:t>分</w:t>
      </w:r>
      <w:r>
        <w:rPr>
          <w:rFonts w:ascii="楷体" w:eastAsia="楷体" w:hAnsi="楷体"/>
          <w:szCs w:val="21"/>
        </w:rPr>
        <w:t>类</w:t>
      </w:r>
    </w:p>
    <w:p w14:paraId="26334117" w14:textId="77777777" w:rsidR="004E0BC4" w:rsidRDefault="00322F9A">
      <w:pPr>
        <w:pStyle w:val="af0"/>
        <w:ind w:firstLineChars="1300" w:firstLine="2730"/>
        <w:rPr>
          <w:rFonts w:ascii="楷体" w:eastAsia="楷体" w:hAnsi="楷体"/>
          <w:szCs w:val="21"/>
        </w:rPr>
      </w:pPr>
      <w:r>
        <w:rPr>
          <w:rFonts w:ascii="楷体" w:eastAsia="楷体" w:hAnsi="楷体" w:hint="eastAsia"/>
          <w:szCs w:val="21"/>
        </w:rPr>
        <w:t>表</w:t>
      </w:r>
      <w:r>
        <w:rPr>
          <w:rFonts w:ascii="楷体" w:eastAsia="楷体" w:hAnsi="楷体" w:hint="eastAsia"/>
          <w:szCs w:val="21"/>
        </w:rPr>
        <w:t>1</w:t>
      </w:r>
      <w:r>
        <w:rPr>
          <w:rFonts w:ascii="楷体" w:eastAsia="楷体" w:hAnsi="楷体" w:hint="eastAsia"/>
          <w:szCs w:val="21"/>
        </w:rPr>
        <w:t>安</w:t>
      </w:r>
      <w:r>
        <w:rPr>
          <w:rFonts w:ascii="楷体" w:eastAsia="楷体" w:hAnsi="楷体"/>
          <w:szCs w:val="21"/>
        </w:rPr>
        <w:t>装位置及给排气方式分类</w:t>
      </w:r>
    </w:p>
    <w:tbl>
      <w:tblPr>
        <w:tblStyle w:val="affa"/>
        <w:tblpPr w:leftFromText="180" w:rightFromText="180" w:vertAnchor="page" w:horzAnchor="margin" w:tblpY="2681"/>
        <w:tblW w:w="9039" w:type="dxa"/>
        <w:tblLayout w:type="fixed"/>
        <w:tblLook w:val="04A0" w:firstRow="1" w:lastRow="0" w:firstColumn="1" w:lastColumn="0" w:noHBand="0" w:noVBand="1"/>
      </w:tblPr>
      <w:tblGrid>
        <w:gridCol w:w="1668"/>
        <w:gridCol w:w="5670"/>
        <w:gridCol w:w="992"/>
        <w:gridCol w:w="709"/>
      </w:tblGrid>
      <w:tr w:rsidR="004E0BC4" w14:paraId="04FEA2F2" w14:textId="77777777">
        <w:trPr>
          <w:trHeight w:val="311"/>
        </w:trPr>
        <w:tc>
          <w:tcPr>
            <w:tcW w:w="1668" w:type="dxa"/>
            <w:vAlign w:val="center"/>
          </w:tcPr>
          <w:p w14:paraId="1754D71A"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名称</w:t>
            </w:r>
          </w:p>
        </w:tc>
        <w:tc>
          <w:tcPr>
            <w:tcW w:w="5670" w:type="dxa"/>
            <w:vAlign w:val="center"/>
          </w:tcPr>
          <w:p w14:paraId="2CCCC412"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分</w:t>
            </w:r>
            <w:r>
              <w:rPr>
                <w:rFonts w:ascii="楷体" w:eastAsia="楷体" w:hAnsi="楷体"/>
                <w:kern w:val="0"/>
                <w:sz w:val="20"/>
                <w:szCs w:val="21"/>
              </w:rPr>
              <w:t>类内容</w:t>
            </w:r>
          </w:p>
        </w:tc>
        <w:tc>
          <w:tcPr>
            <w:tcW w:w="992" w:type="dxa"/>
          </w:tcPr>
          <w:p w14:paraId="468AAA89"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简</w:t>
            </w:r>
            <w:r>
              <w:rPr>
                <w:rFonts w:ascii="楷体" w:eastAsia="楷体" w:hAnsi="楷体"/>
                <w:kern w:val="0"/>
                <w:sz w:val="20"/>
                <w:szCs w:val="21"/>
              </w:rPr>
              <w:t>称</w:t>
            </w:r>
          </w:p>
        </w:tc>
        <w:tc>
          <w:tcPr>
            <w:tcW w:w="709" w:type="dxa"/>
            <w:vAlign w:val="center"/>
          </w:tcPr>
          <w:p w14:paraId="50BD309C"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代</w:t>
            </w:r>
            <w:r>
              <w:rPr>
                <w:rFonts w:ascii="楷体" w:eastAsia="楷体" w:hAnsi="楷体"/>
                <w:kern w:val="0"/>
                <w:sz w:val="20"/>
                <w:szCs w:val="21"/>
              </w:rPr>
              <w:t>号</w:t>
            </w:r>
          </w:p>
        </w:tc>
      </w:tr>
      <w:tr w:rsidR="004E0BC4" w14:paraId="1A099EBC" w14:textId="77777777">
        <w:trPr>
          <w:trHeight w:val="281"/>
        </w:trPr>
        <w:tc>
          <w:tcPr>
            <w:tcW w:w="1668" w:type="dxa"/>
            <w:vAlign w:val="center"/>
          </w:tcPr>
          <w:p w14:paraId="37BDE253"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强</w:t>
            </w:r>
            <w:r>
              <w:rPr>
                <w:rFonts w:ascii="楷体" w:eastAsia="楷体" w:hAnsi="楷体"/>
                <w:kern w:val="0"/>
                <w:sz w:val="20"/>
                <w:szCs w:val="21"/>
              </w:rPr>
              <w:t>制排气式</w:t>
            </w:r>
          </w:p>
        </w:tc>
        <w:tc>
          <w:tcPr>
            <w:tcW w:w="5670" w:type="dxa"/>
            <w:vAlign w:val="center"/>
          </w:tcPr>
          <w:p w14:paraId="0AA05DC7"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燃烧</w:t>
            </w:r>
            <w:r>
              <w:rPr>
                <w:rFonts w:ascii="楷体" w:eastAsia="楷体" w:hAnsi="楷体"/>
                <w:kern w:val="0"/>
                <w:sz w:val="20"/>
                <w:szCs w:val="21"/>
              </w:rPr>
              <w:t>时所需空气取自</w:t>
            </w:r>
            <w:r>
              <w:rPr>
                <w:rFonts w:ascii="楷体" w:eastAsia="楷体" w:hAnsi="楷体" w:hint="eastAsia"/>
                <w:kern w:val="0"/>
                <w:sz w:val="20"/>
                <w:szCs w:val="21"/>
              </w:rPr>
              <w:t>室</w:t>
            </w:r>
            <w:r>
              <w:rPr>
                <w:rFonts w:ascii="楷体" w:eastAsia="楷体" w:hAnsi="楷体"/>
                <w:kern w:val="0"/>
                <w:sz w:val="20"/>
                <w:szCs w:val="21"/>
              </w:rPr>
              <w:t>内，</w:t>
            </w:r>
            <w:r>
              <w:rPr>
                <w:rFonts w:ascii="楷体" w:eastAsia="楷体" w:hAnsi="楷体" w:hint="eastAsia"/>
                <w:kern w:val="0"/>
                <w:sz w:val="20"/>
                <w:szCs w:val="21"/>
              </w:rPr>
              <w:t>在</w:t>
            </w:r>
            <w:r>
              <w:rPr>
                <w:rFonts w:ascii="楷体" w:eastAsia="楷体" w:hAnsi="楷体"/>
                <w:kern w:val="0"/>
                <w:sz w:val="20"/>
                <w:szCs w:val="21"/>
              </w:rPr>
              <w:t>风机作用下</w:t>
            </w:r>
            <w:r>
              <w:rPr>
                <w:rFonts w:ascii="楷体" w:eastAsia="楷体" w:hAnsi="楷体" w:hint="eastAsia"/>
                <w:kern w:val="0"/>
                <w:sz w:val="20"/>
                <w:szCs w:val="21"/>
              </w:rPr>
              <w:t>通</w:t>
            </w:r>
            <w:r>
              <w:rPr>
                <w:rFonts w:ascii="楷体" w:eastAsia="楷体" w:hAnsi="楷体"/>
                <w:kern w:val="0"/>
                <w:sz w:val="20"/>
                <w:szCs w:val="21"/>
              </w:rPr>
              <w:t>过排</w:t>
            </w:r>
            <w:r>
              <w:rPr>
                <w:rFonts w:ascii="楷体" w:eastAsia="楷体" w:hAnsi="楷体" w:hint="eastAsia"/>
                <w:kern w:val="0"/>
                <w:sz w:val="20"/>
                <w:szCs w:val="21"/>
              </w:rPr>
              <w:t>烟管</w:t>
            </w:r>
            <w:r>
              <w:rPr>
                <w:rFonts w:ascii="楷体" w:eastAsia="楷体" w:hAnsi="楷体"/>
                <w:kern w:val="0"/>
                <w:sz w:val="20"/>
                <w:szCs w:val="21"/>
              </w:rPr>
              <w:t>强制将烟气排至室外</w:t>
            </w:r>
          </w:p>
        </w:tc>
        <w:tc>
          <w:tcPr>
            <w:tcW w:w="992" w:type="dxa"/>
          </w:tcPr>
          <w:p w14:paraId="453A43AE"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强</w:t>
            </w:r>
            <w:r>
              <w:rPr>
                <w:rFonts w:ascii="楷体" w:eastAsia="楷体" w:hAnsi="楷体"/>
                <w:kern w:val="0"/>
                <w:sz w:val="20"/>
                <w:szCs w:val="21"/>
              </w:rPr>
              <w:t>排式</w:t>
            </w:r>
          </w:p>
        </w:tc>
        <w:tc>
          <w:tcPr>
            <w:tcW w:w="709" w:type="dxa"/>
            <w:vAlign w:val="center"/>
          </w:tcPr>
          <w:p w14:paraId="67434060"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Q</w:t>
            </w:r>
          </w:p>
        </w:tc>
      </w:tr>
      <w:tr w:rsidR="004E0BC4" w14:paraId="7EC0BFC8" w14:textId="77777777">
        <w:trPr>
          <w:trHeight w:val="287"/>
        </w:trPr>
        <w:tc>
          <w:tcPr>
            <w:tcW w:w="1668" w:type="dxa"/>
            <w:vAlign w:val="center"/>
          </w:tcPr>
          <w:p w14:paraId="7E1B4F6F"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强制给</w:t>
            </w:r>
            <w:r>
              <w:rPr>
                <w:rFonts w:ascii="楷体" w:eastAsia="楷体" w:hAnsi="楷体"/>
                <w:kern w:val="0"/>
                <w:sz w:val="20"/>
                <w:szCs w:val="21"/>
              </w:rPr>
              <w:t>排气式</w:t>
            </w:r>
          </w:p>
        </w:tc>
        <w:tc>
          <w:tcPr>
            <w:tcW w:w="5670" w:type="dxa"/>
            <w:vAlign w:val="center"/>
          </w:tcPr>
          <w:p w14:paraId="78C35DEA"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hint="eastAsia"/>
                <w:kern w:val="0"/>
                <w:sz w:val="20"/>
                <w:szCs w:val="21"/>
              </w:rPr>
              <w:t>将</w:t>
            </w:r>
            <w:r>
              <w:rPr>
                <w:rFonts w:ascii="楷体" w:eastAsia="楷体" w:hAnsi="楷体"/>
                <w:kern w:val="0"/>
                <w:sz w:val="20"/>
                <w:szCs w:val="21"/>
              </w:rPr>
              <w:t>给排气管接至室外，</w:t>
            </w:r>
            <w:r>
              <w:rPr>
                <w:rFonts w:ascii="楷体" w:eastAsia="楷体" w:hAnsi="楷体" w:hint="eastAsia"/>
                <w:kern w:val="0"/>
                <w:sz w:val="20"/>
                <w:szCs w:val="21"/>
              </w:rPr>
              <w:t>利用</w:t>
            </w:r>
            <w:r>
              <w:rPr>
                <w:rFonts w:ascii="楷体" w:eastAsia="楷体" w:hAnsi="楷体"/>
                <w:kern w:val="0"/>
                <w:sz w:val="20"/>
                <w:szCs w:val="21"/>
              </w:rPr>
              <w:t>风机强制进行室外空气供给</w:t>
            </w:r>
            <w:r>
              <w:rPr>
                <w:rFonts w:ascii="楷体" w:eastAsia="楷体" w:hAnsi="楷体" w:hint="eastAsia"/>
                <w:kern w:val="0"/>
                <w:sz w:val="20"/>
                <w:szCs w:val="21"/>
              </w:rPr>
              <w:t>和</w:t>
            </w:r>
            <w:r>
              <w:rPr>
                <w:rFonts w:ascii="楷体" w:eastAsia="楷体" w:hAnsi="楷体"/>
                <w:kern w:val="0"/>
                <w:sz w:val="20"/>
                <w:szCs w:val="21"/>
              </w:rPr>
              <w:t>将烟气排</w:t>
            </w:r>
            <w:r>
              <w:rPr>
                <w:rFonts w:ascii="楷体" w:eastAsia="楷体" w:hAnsi="楷体" w:hint="eastAsia"/>
                <w:kern w:val="0"/>
                <w:sz w:val="20"/>
                <w:szCs w:val="21"/>
              </w:rPr>
              <w:t>至</w:t>
            </w:r>
            <w:r>
              <w:rPr>
                <w:rFonts w:ascii="楷体" w:eastAsia="楷体" w:hAnsi="楷体"/>
                <w:kern w:val="0"/>
                <w:sz w:val="20"/>
                <w:szCs w:val="21"/>
              </w:rPr>
              <w:t>室外</w:t>
            </w:r>
          </w:p>
        </w:tc>
        <w:tc>
          <w:tcPr>
            <w:tcW w:w="992" w:type="dxa"/>
          </w:tcPr>
          <w:p w14:paraId="79F6DF4D"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宋体" w:hint="eastAsia"/>
                <w:kern w:val="24"/>
                <w:sz w:val="20"/>
                <w:szCs w:val="21"/>
              </w:rPr>
              <w:t>强制给</w:t>
            </w:r>
            <w:r>
              <w:rPr>
                <w:rFonts w:ascii="楷体" w:eastAsia="楷体" w:hAnsi="楷体" w:cs="宋体"/>
                <w:kern w:val="24"/>
                <w:sz w:val="20"/>
                <w:szCs w:val="21"/>
              </w:rPr>
              <w:t>排气式</w:t>
            </w:r>
          </w:p>
        </w:tc>
        <w:tc>
          <w:tcPr>
            <w:tcW w:w="709" w:type="dxa"/>
            <w:vAlign w:val="center"/>
          </w:tcPr>
          <w:p w14:paraId="0EE19293"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G</w:t>
            </w:r>
          </w:p>
        </w:tc>
      </w:tr>
    </w:tbl>
    <w:p w14:paraId="438A4634" w14:textId="77777777" w:rsidR="004E0BC4" w:rsidRDefault="00322F9A">
      <w:pPr>
        <w:pStyle w:val="af0"/>
        <w:ind w:firstLineChars="150" w:firstLine="315"/>
        <w:rPr>
          <w:rFonts w:ascii="楷体" w:eastAsia="楷体" w:hAnsi="楷体"/>
          <w:szCs w:val="21"/>
        </w:rPr>
      </w:pPr>
      <w:r>
        <w:rPr>
          <w:rFonts w:ascii="楷体" w:eastAsia="楷体" w:hAnsi="楷体" w:hint="eastAsia"/>
          <w:szCs w:val="21"/>
        </w:rPr>
        <w:t>目前市场</w:t>
      </w:r>
      <w:r>
        <w:rPr>
          <w:rFonts w:ascii="楷体" w:eastAsia="楷体" w:hAnsi="楷体"/>
          <w:szCs w:val="21"/>
        </w:rPr>
        <w:t>上的主流型式为以上</w:t>
      </w:r>
      <w:r>
        <w:rPr>
          <w:rFonts w:ascii="楷体" w:eastAsia="楷体" w:hAnsi="楷体" w:hint="eastAsia"/>
          <w:szCs w:val="21"/>
        </w:rPr>
        <w:t>表</w:t>
      </w:r>
      <w:r>
        <w:rPr>
          <w:rFonts w:ascii="楷体" w:eastAsia="楷体" w:hAnsi="楷体" w:hint="eastAsia"/>
          <w:szCs w:val="21"/>
        </w:rPr>
        <w:t>1</w:t>
      </w:r>
      <w:r>
        <w:rPr>
          <w:rFonts w:ascii="楷体" w:eastAsia="楷体" w:hAnsi="楷体" w:hint="eastAsia"/>
          <w:szCs w:val="21"/>
        </w:rPr>
        <w:t>中</w:t>
      </w:r>
      <w:r>
        <w:rPr>
          <w:rFonts w:ascii="楷体" w:eastAsia="楷体" w:hAnsi="楷体"/>
          <w:szCs w:val="21"/>
        </w:rPr>
        <w:t>的</w:t>
      </w:r>
      <w:r>
        <w:rPr>
          <w:rFonts w:ascii="楷体" w:eastAsia="楷体" w:hAnsi="楷体" w:hint="eastAsia"/>
          <w:szCs w:val="21"/>
        </w:rPr>
        <w:t>2</w:t>
      </w:r>
      <w:r>
        <w:rPr>
          <w:rFonts w:ascii="楷体" w:eastAsia="楷体" w:hAnsi="楷体" w:hint="eastAsia"/>
          <w:szCs w:val="21"/>
        </w:rPr>
        <w:t>种</w:t>
      </w:r>
      <w:r>
        <w:rPr>
          <w:rFonts w:ascii="楷体" w:eastAsia="楷体" w:hAnsi="楷体"/>
          <w:szCs w:val="21"/>
        </w:rPr>
        <w:t>，其他种类</w:t>
      </w:r>
      <w:r>
        <w:rPr>
          <w:rFonts w:ascii="楷体" w:eastAsia="楷体" w:hAnsi="楷体" w:hint="eastAsia"/>
          <w:szCs w:val="21"/>
        </w:rPr>
        <w:t>可见</w:t>
      </w:r>
      <w:r>
        <w:rPr>
          <w:rFonts w:ascii="楷体" w:eastAsia="楷体" w:hAnsi="楷体" w:hint="eastAsia"/>
          <w:szCs w:val="21"/>
        </w:rPr>
        <w:t>GB6932.</w:t>
      </w:r>
    </w:p>
    <w:p w14:paraId="2AB41E1F" w14:textId="77777777" w:rsidR="004E0BC4" w:rsidRDefault="004E0BC4">
      <w:pPr>
        <w:pStyle w:val="af0"/>
        <w:ind w:firstLineChars="150" w:firstLine="315"/>
        <w:rPr>
          <w:rFonts w:ascii="楷体" w:eastAsia="楷体" w:hAnsi="楷体"/>
          <w:szCs w:val="21"/>
        </w:rPr>
      </w:pPr>
    </w:p>
    <w:p w14:paraId="5AF44DF2" w14:textId="77777777" w:rsidR="004E0BC4" w:rsidRDefault="00322F9A">
      <w:pPr>
        <w:pStyle w:val="11"/>
        <w:adjustRightInd w:val="0"/>
        <w:snapToGrid w:val="0"/>
        <w:spacing w:before="0" w:after="0" w:line="240" w:lineRule="auto"/>
        <w:rPr>
          <w:rFonts w:ascii="楷体" w:eastAsia="楷体" w:hAnsi="楷体"/>
          <w:sz w:val="24"/>
          <w:szCs w:val="24"/>
        </w:rPr>
      </w:pPr>
      <w:bookmarkStart w:id="37" w:name="_Toc19623177"/>
      <w:r>
        <w:rPr>
          <w:rFonts w:ascii="楷体" w:eastAsia="楷体" w:hAnsi="楷体" w:hint="eastAsia"/>
          <w:sz w:val="24"/>
          <w:szCs w:val="24"/>
        </w:rPr>
        <w:t>2</w:t>
      </w:r>
      <w:r>
        <w:rPr>
          <w:rFonts w:ascii="楷体" w:eastAsia="楷体" w:hAnsi="楷体"/>
          <w:sz w:val="24"/>
          <w:szCs w:val="24"/>
        </w:rPr>
        <w:t>.</w:t>
      </w:r>
      <w:r>
        <w:rPr>
          <w:rFonts w:ascii="楷体" w:eastAsia="楷体" w:hAnsi="楷体" w:hint="eastAsia"/>
          <w:sz w:val="24"/>
          <w:szCs w:val="24"/>
        </w:rPr>
        <w:t>燃气</w:t>
      </w:r>
      <w:r>
        <w:rPr>
          <w:rFonts w:ascii="楷体" w:eastAsia="楷体" w:hAnsi="楷体"/>
          <w:sz w:val="24"/>
          <w:szCs w:val="24"/>
        </w:rPr>
        <w:t>快速热水器整机系统性能</w:t>
      </w:r>
      <w:r>
        <w:rPr>
          <w:rFonts w:ascii="楷体" w:eastAsia="楷体" w:hAnsi="楷体" w:hint="eastAsia"/>
          <w:sz w:val="24"/>
          <w:szCs w:val="24"/>
        </w:rPr>
        <w:t>技术要求</w:t>
      </w:r>
      <w:bookmarkEnd w:id="37"/>
    </w:p>
    <w:p w14:paraId="695F3014" w14:textId="77777777" w:rsidR="004E0BC4" w:rsidRDefault="00322F9A">
      <w:pPr>
        <w:widowControl/>
        <w:ind w:firstLineChars="200" w:firstLine="420"/>
        <w:jc w:val="center"/>
        <w:rPr>
          <w:rFonts w:ascii="楷体" w:eastAsia="楷体" w:hAnsi="楷体"/>
        </w:rPr>
      </w:pPr>
      <w:r>
        <w:rPr>
          <w:rFonts w:ascii="楷体" w:eastAsia="楷体" w:hAnsi="楷体" w:hint="eastAsia"/>
        </w:rPr>
        <w:t>表</w:t>
      </w:r>
      <w:r>
        <w:rPr>
          <w:rFonts w:ascii="楷体" w:eastAsia="楷体" w:hAnsi="楷体" w:hint="eastAsia"/>
        </w:rPr>
        <w:t>2</w:t>
      </w:r>
      <w:r>
        <w:rPr>
          <w:rFonts w:ascii="楷体" w:eastAsia="楷体" w:hAnsi="楷体" w:hint="eastAsia"/>
        </w:rPr>
        <w:t>燃气</w:t>
      </w:r>
      <w:r>
        <w:rPr>
          <w:rFonts w:ascii="楷体" w:eastAsia="楷体" w:hAnsi="楷体"/>
        </w:rPr>
        <w:t>快速热水器整机系统性能</w:t>
      </w:r>
      <w:r>
        <w:rPr>
          <w:rFonts w:ascii="楷体" w:eastAsia="楷体" w:hAnsi="楷体" w:hint="eastAsia"/>
        </w:rPr>
        <w:t>技术要求</w:t>
      </w:r>
    </w:p>
    <w:tbl>
      <w:tblPr>
        <w:tblW w:w="9351"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6095"/>
      </w:tblGrid>
      <w:tr w:rsidR="004E0BC4" w14:paraId="7A19E3FB" w14:textId="77777777">
        <w:trPr>
          <w:trHeight w:val="397"/>
          <w:jc w:val="center"/>
        </w:trPr>
        <w:tc>
          <w:tcPr>
            <w:tcW w:w="704" w:type="dxa"/>
            <w:tcBorders>
              <w:left w:val="single" w:sz="4" w:space="0" w:color="auto"/>
            </w:tcBorders>
            <w:shd w:val="clear" w:color="auto" w:fill="auto"/>
            <w:vAlign w:val="center"/>
          </w:tcPr>
          <w:p w14:paraId="03C45014" w14:textId="77777777" w:rsidR="004E0BC4" w:rsidRDefault="00322F9A">
            <w:pPr>
              <w:widowControl/>
              <w:rPr>
                <w:rFonts w:ascii="楷体" w:eastAsia="楷体" w:hAnsi="楷体"/>
                <w:szCs w:val="21"/>
              </w:rPr>
            </w:pPr>
            <w:r>
              <w:rPr>
                <w:rFonts w:ascii="楷体" w:eastAsia="楷体" w:hAnsi="楷体" w:hint="eastAsia"/>
                <w:szCs w:val="21"/>
              </w:rPr>
              <w:t>序号</w:t>
            </w:r>
          </w:p>
        </w:tc>
        <w:tc>
          <w:tcPr>
            <w:tcW w:w="2552" w:type="dxa"/>
            <w:shd w:val="clear" w:color="auto" w:fill="auto"/>
            <w:vAlign w:val="center"/>
          </w:tcPr>
          <w:p w14:paraId="1D40B675" w14:textId="77777777" w:rsidR="004E0BC4" w:rsidRDefault="00322F9A">
            <w:pPr>
              <w:widowControl/>
              <w:rPr>
                <w:rFonts w:ascii="楷体" w:eastAsia="楷体" w:hAnsi="楷体"/>
                <w:szCs w:val="21"/>
              </w:rPr>
            </w:pPr>
            <w:r>
              <w:rPr>
                <w:rFonts w:ascii="楷体" w:eastAsia="楷体" w:hAnsi="楷体" w:hint="eastAsia"/>
                <w:szCs w:val="21"/>
              </w:rPr>
              <w:t>项目</w:t>
            </w:r>
          </w:p>
        </w:tc>
        <w:tc>
          <w:tcPr>
            <w:tcW w:w="6095" w:type="dxa"/>
            <w:tcBorders>
              <w:right w:val="single" w:sz="4" w:space="0" w:color="auto"/>
            </w:tcBorders>
            <w:shd w:val="clear" w:color="auto" w:fill="auto"/>
            <w:vAlign w:val="center"/>
          </w:tcPr>
          <w:p w14:paraId="56A459E7" w14:textId="77777777" w:rsidR="004E0BC4" w:rsidRDefault="00322F9A">
            <w:pPr>
              <w:widowControl/>
              <w:rPr>
                <w:rFonts w:ascii="楷体" w:eastAsia="楷体" w:hAnsi="楷体"/>
                <w:szCs w:val="21"/>
              </w:rPr>
            </w:pPr>
            <w:r>
              <w:rPr>
                <w:rFonts w:ascii="楷体" w:eastAsia="楷体" w:hAnsi="楷体" w:hint="eastAsia"/>
                <w:szCs w:val="21"/>
              </w:rPr>
              <w:t>技术要求</w:t>
            </w:r>
          </w:p>
        </w:tc>
      </w:tr>
      <w:tr w:rsidR="004E0BC4" w14:paraId="60CB5378" w14:textId="77777777">
        <w:trPr>
          <w:jc w:val="center"/>
        </w:trPr>
        <w:tc>
          <w:tcPr>
            <w:tcW w:w="704" w:type="dxa"/>
            <w:tcBorders>
              <w:left w:val="single" w:sz="4" w:space="0" w:color="auto"/>
            </w:tcBorders>
            <w:shd w:val="clear" w:color="auto" w:fill="auto"/>
            <w:vAlign w:val="center"/>
          </w:tcPr>
          <w:p w14:paraId="4E4C180F" w14:textId="77777777" w:rsidR="004E0BC4" w:rsidRDefault="00322F9A">
            <w:pPr>
              <w:widowControl/>
              <w:jc w:val="center"/>
              <w:rPr>
                <w:rFonts w:ascii="楷体" w:eastAsia="楷体" w:hAnsi="楷体"/>
                <w:szCs w:val="21"/>
              </w:rPr>
            </w:pPr>
            <w:r>
              <w:rPr>
                <w:rFonts w:ascii="楷体" w:eastAsia="楷体" w:hAnsi="楷体" w:hint="eastAsia"/>
                <w:szCs w:val="21"/>
              </w:rPr>
              <w:t>1</w:t>
            </w:r>
          </w:p>
        </w:tc>
        <w:tc>
          <w:tcPr>
            <w:tcW w:w="2552" w:type="dxa"/>
            <w:shd w:val="clear" w:color="auto" w:fill="auto"/>
            <w:vAlign w:val="center"/>
          </w:tcPr>
          <w:p w14:paraId="5843C54C" w14:textId="77777777" w:rsidR="004E0BC4" w:rsidRDefault="00322F9A">
            <w:pPr>
              <w:widowControl/>
              <w:rPr>
                <w:rFonts w:ascii="楷体" w:eastAsia="楷体" w:hAnsi="楷体"/>
                <w:szCs w:val="21"/>
              </w:rPr>
            </w:pPr>
            <w:r>
              <w:rPr>
                <w:rFonts w:ascii="楷体" w:eastAsia="楷体" w:hAnsi="楷体" w:hint="eastAsia"/>
                <w:szCs w:val="21"/>
              </w:rPr>
              <w:t>铭牌，说明书</w:t>
            </w:r>
          </w:p>
        </w:tc>
        <w:tc>
          <w:tcPr>
            <w:tcW w:w="6095" w:type="dxa"/>
            <w:tcBorders>
              <w:right w:val="single" w:sz="4" w:space="0" w:color="auto"/>
            </w:tcBorders>
            <w:shd w:val="clear" w:color="auto" w:fill="auto"/>
            <w:vAlign w:val="center"/>
          </w:tcPr>
          <w:p w14:paraId="3AF4EA3F" w14:textId="77777777" w:rsidR="004E0BC4" w:rsidRDefault="00322F9A">
            <w:pPr>
              <w:widowControl/>
              <w:rPr>
                <w:rFonts w:ascii="楷体" w:eastAsia="楷体" w:hAnsi="楷体"/>
                <w:szCs w:val="21"/>
              </w:rPr>
            </w:pPr>
            <w:r>
              <w:rPr>
                <w:rFonts w:ascii="楷体" w:eastAsia="楷体" w:hAnsi="楷体" w:hint="eastAsia"/>
                <w:szCs w:val="21"/>
              </w:rPr>
              <w:t>铭牌，说明书中的重量，尺寸，电功率等所有参数需要保持和实物一致</w:t>
            </w:r>
          </w:p>
        </w:tc>
      </w:tr>
      <w:tr w:rsidR="004E0BC4" w14:paraId="2AFB5FA2" w14:textId="77777777">
        <w:trPr>
          <w:trHeight w:val="90"/>
          <w:jc w:val="center"/>
        </w:trPr>
        <w:tc>
          <w:tcPr>
            <w:tcW w:w="704" w:type="dxa"/>
            <w:tcBorders>
              <w:left w:val="single" w:sz="4" w:space="0" w:color="auto"/>
            </w:tcBorders>
            <w:shd w:val="clear" w:color="auto" w:fill="auto"/>
            <w:vAlign w:val="center"/>
          </w:tcPr>
          <w:p w14:paraId="734E019A" w14:textId="77777777" w:rsidR="004E0BC4" w:rsidRDefault="00322F9A">
            <w:pPr>
              <w:widowControl/>
              <w:jc w:val="center"/>
              <w:rPr>
                <w:rFonts w:ascii="楷体" w:eastAsia="楷体" w:hAnsi="楷体"/>
                <w:szCs w:val="21"/>
              </w:rPr>
            </w:pPr>
            <w:r>
              <w:rPr>
                <w:rFonts w:ascii="楷体" w:eastAsia="楷体" w:hAnsi="楷体" w:hint="eastAsia"/>
                <w:szCs w:val="21"/>
              </w:rPr>
              <w:t>2</w:t>
            </w:r>
          </w:p>
        </w:tc>
        <w:tc>
          <w:tcPr>
            <w:tcW w:w="2552" w:type="dxa"/>
            <w:shd w:val="clear" w:color="auto" w:fill="auto"/>
            <w:vAlign w:val="center"/>
          </w:tcPr>
          <w:p w14:paraId="12A05713" w14:textId="77777777" w:rsidR="004E0BC4" w:rsidRDefault="00322F9A">
            <w:pPr>
              <w:widowControl/>
              <w:rPr>
                <w:rFonts w:ascii="楷体" w:eastAsia="楷体" w:hAnsi="楷体"/>
                <w:szCs w:val="21"/>
              </w:rPr>
            </w:pPr>
            <w:r>
              <w:rPr>
                <w:rFonts w:ascii="楷体" w:eastAsia="楷体" w:hAnsi="楷体" w:hint="eastAsia"/>
                <w:szCs w:val="21"/>
              </w:rPr>
              <w:t>热负荷</w:t>
            </w:r>
          </w:p>
        </w:tc>
        <w:tc>
          <w:tcPr>
            <w:tcW w:w="6095" w:type="dxa"/>
            <w:tcBorders>
              <w:right w:val="single" w:sz="4" w:space="0" w:color="auto"/>
            </w:tcBorders>
            <w:shd w:val="clear" w:color="auto" w:fill="auto"/>
            <w:vAlign w:val="center"/>
          </w:tcPr>
          <w:p w14:paraId="2C393D8F" w14:textId="77777777" w:rsidR="004E0BC4" w:rsidRDefault="00322F9A">
            <w:pPr>
              <w:widowControl/>
              <w:rPr>
                <w:rFonts w:ascii="楷体" w:eastAsia="楷体" w:hAnsi="楷体"/>
                <w:szCs w:val="21"/>
              </w:rPr>
            </w:pPr>
            <w:r>
              <w:rPr>
                <w:rFonts w:ascii="楷体" w:eastAsia="楷体" w:hAnsi="楷体" w:hint="eastAsia"/>
                <w:szCs w:val="21"/>
              </w:rPr>
              <w:t>实</w:t>
            </w:r>
            <w:r>
              <w:rPr>
                <w:rFonts w:ascii="楷体" w:eastAsia="楷体" w:hAnsi="楷体"/>
                <w:szCs w:val="21"/>
              </w:rPr>
              <w:t>测折算热负荷</w:t>
            </w:r>
            <w:r>
              <w:rPr>
                <w:rFonts w:ascii="楷体" w:eastAsia="楷体" w:hAnsi="楷体" w:hint="eastAsia"/>
                <w:szCs w:val="21"/>
              </w:rPr>
              <w:t>与额定热负荷偏</w:t>
            </w:r>
            <w:r>
              <w:rPr>
                <w:rFonts w:ascii="楷体" w:eastAsia="楷体" w:hAnsi="楷体"/>
                <w:szCs w:val="21"/>
              </w:rPr>
              <w:t>差应不大于</w:t>
            </w:r>
            <w:r>
              <w:rPr>
                <w:rFonts w:ascii="楷体" w:eastAsia="楷体" w:hAnsi="楷体" w:hint="eastAsia"/>
                <w:szCs w:val="21"/>
              </w:rPr>
              <w:t>8%</w:t>
            </w:r>
            <w:r>
              <w:rPr>
                <w:rFonts w:ascii="楷体" w:eastAsia="楷体" w:hAnsi="楷体" w:hint="eastAsia"/>
                <w:b/>
                <w:i/>
                <w:szCs w:val="21"/>
              </w:rPr>
              <w:t>（</w:t>
            </w:r>
            <w:r>
              <w:rPr>
                <w:rFonts w:ascii="楷体" w:eastAsia="楷体" w:hAnsi="楷体"/>
                <w:b/>
                <w:i/>
                <w:szCs w:val="21"/>
              </w:rPr>
              <w:t>围标</w:t>
            </w:r>
            <w:r>
              <w:rPr>
                <w:rFonts w:ascii="楷体" w:eastAsia="楷体" w:hAnsi="楷体" w:hint="eastAsia"/>
                <w:b/>
                <w:i/>
                <w:szCs w:val="21"/>
              </w:rPr>
              <w:t>10%</w:t>
            </w:r>
            <w:r>
              <w:rPr>
                <w:rFonts w:ascii="楷体" w:eastAsia="楷体" w:hAnsi="楷体" w:hint="eastAsia"/>
                <w:b/>
                <w:i/>
                <w:szCs w:val="21"/>
              </w:rPr>
              <w:t>）</w:t>
            </w:r>
          </w:p>
        </w:tc>
      </w:tr>
      <w:tr w:rsidR="004E0BC4" w14:paraId="625C021C" w14:textId="77777777">
        <w:trPr>
          <w:trHeight w:val="397"/>
          <w:jc w:val="center"/>
        </w:trPr>
        <w:tc>
          <w:tcPr>
            <w:tcW w:w="704" w:type="dxa"/>
            <w:tcBorders>
              <w:left w:val="single" w:sz="4" w:space="0" w:color="auto"/>
            </w:tcBorders>
            <w:shd w:val="clear" w:color="auto" w:fill="auto"/>
            <w:vAlign w:val="center"/>
          </w:tcPr>
          <w:p w14:paraId="089084AD" w14:textId="77777777" w:rsidR="004E0BC4" w:rsidRDefault="00322F9A">
            <w:pPr>
              <w:widowControl/>
              <w:jc w:val="center"/>
              <w:rPr>
                <w:rFonts w:ascii="楷体" w:eastAsia="楷体" w:hAnsi="楷体"/>
                <w:szCs w:val="21"/>
              </w:rPr>
            </w:pPr>
            <w:r>
              <w:rPr>
                <w:rFonts w:ascii="楷体" w:eastAsia="楷体" w:hAnsi="楷体" w:hint="eastAsia"/>
                <w:szCs w:val="21"/>
              </w:rPr>
              <w:t>3</w:t>
            </w:r>
          </w:p>
        </w:tc>
        <w:tc>
          <w:tcPr>
            <w:tcW w:w="2552" w:type="dxa"/>
            <w:shd w:val="clear" w:color="auto" w:fill="auto"/>
            <w:vAlign w:val="center"/>
          </w:tcPr>
          <w:p w14:paraId="2B3E8484" w14:textId="77777777" w:rsidR="004E0BC4" w:rsidRDefault="00322F9A">
            <w:pPr>
              <w:widowControl/>
              <w:rPr>
                <w:rFonts w:ascii="楷体" w:eastAsia="楷体" w:hAnsi="楷体"/>
                <w:szCs w:val="21"/>
              </w:rPr>
            </w:pPr>
            <w:r>
              <w:rPr>
                <w:rFonts w:ascii="楷体" w:eastAsia="楷体" w:hAnsi="楷体" w:hint="eastAsia"/>
                <w:szCs w:val="21"/>
              </w:rPr>
              <w:t>能</w:t>
            </w:r>
            <w:r>
              <w:rPr>
                <w:rFonts w:ascii="楷体" w:eastAsia="楷体" w:hAnsi="楷体"/>
                <w:szCs w:val="21"/>
              </w:rPr>
              <w:t>效等级</w:t>
            </w:r>
          </w:p>
        </w:tc>
        <w:tc>
          <w:tcPr>
            <w:tcW w:w="6095" w:type="dxa"/>
            <w:tcBorders>
              <w:right w:val="single" w:sz="4" w:space="0" w:color="auto"/>
            </w:tcBorders>
            <w:shd w:val="clear" w:color="auto" w:fill="auto"/>
            <w:vAlign w:val="center"/>
          </w:tcPr>
          <w:p w14:paraId="186E811D" w14:textId="77777777" w:rsidR="004E0BC4" w:rsidRDefault="00322F9A">
            <w:pPr>
              <w:widowControl/>
              <w:rPr>
                <w:rFonts w:ascii="楷体" w:eastAsia="楷体" w:hAnsi="楷体"/>
                <w:szCs w:val="21"/>
              </w:rPr>
            </w:pPr>
            <w:r>
              <w:rPr>
                <w:rFonts w:ascii="楷体" w:eastAsia="楷体" w:hAnsi="楷体" w:hint="eastAsia"/>
                <w:szCs w:val="21"/>
              </w:rPr>
              <w:t>2</w:t>
            </w:r>
            <w:r>
              <w:rPr>
                <w:rFonts w:ascii="楷体" w:eastAsia="楷体" w:hAnsi="楷体" w:hint="eastAsia"/>
                <w:szCs w:val="21"/>
              </w:rPr>
              <w:t>级：</w:t>
            </w:r>
            <w:r>
              <w:rPr>
                <w:rFonts w:eastAsia="楷体" w:cs="Calibri"/>
                <w:i/>
                <w:szCs w:val="21"/>
              </w:rPr>
              <w:t>ŋ</w:t>
            </w:r>
            <w:r>
              <w:rPr>
                <w:rFonts w:ascii="楷体" w:eastAsia="楷体" w:hAnsi="楷体"/>
                <w:i/>
                <w:szCs w:val="21"/>
                <w:vertAlign w:val="subscript"/>
              </w:rPr>
              <w:t>1</w:t>
            </w:r>
            <w:r>
              <w:rPr>
                <w:rFonts w:ascii="楷体" w:eastAsia="楷体" w:hAnsi="楷体" w:hint="eastAsia"/>
                <w:szCs w:val="21"/>
              </w:rPr>
              <w:t>≥</w:t>
            </w:r>
            <w:r>
              <w:rPr>
                <w:rFonts w:ascii="楷体" w:eastAsia="楷体" w:hAnsi="楷体" w:hint="eastAsia"/>
                <w:szCs w:val="21"/>
              </w:rPr>
              <w:t>90%</w:t>
            </w:r>
            <w:r>
              <w:rPr>
                <w:rFonts w:ascii="楷体" w:eastAsia="楷体" w:hAnsi="楷体" w:hint="eastAsia"/>
                <w:szCs w:val="21"/>
              </w:rPr>
              <w:t>，</w:t>
            </w:r>
            <w:r>
              <w:rPr>
                <w:rFonts w:eastAsia="楷体" w:cs="Calibri"/>
                <w:i/>
                <w:szCs w:val="21"/>
              </w:rPr>
              <w:t>ŋ</w:t>
            </w:r>
            <w:r>
              <w:rPr>
                <w:rFonts w:ascii="楷体" w:eastAsia="楷体" w:hAnsi="楷体"/>
                <w:i/>
                <w:szCs w:val="21"/>
                <w:vertAlign w:val="subscript"/>
              </w:rPr>
              <w:t>2</w:t>
            </w:r>
            <w:r>
              <w:rPr>
                <w:rFonts w:ascii="楷体" w:eastAsia="楷体" w:hAnsi="楷体" w:hint="eastAsia"/>
                <w:szCs w:val="21"/>
              </w:rPr>
              <w:t>≥</w:t>
            </w:r>
            <w:r>
              <w:rPr>
                <w:rFonts w:ascii="楷体" w:eastAsia="楷体" w:hAnsi="楷体" w:hint="eastAsia"/>
                <w:szCs w:val="21"/>
              </w:rPr>
              <w:t>88%</w:t>
            </w:r>
            <w:r>
              <w:rPr>
                <w:rFonts w:ascii="楷体" w:eastAsia="楷体" w:hAnsi="楷体" w:hint="eastAsia"/>
                <w:b/>
                <w:i/>
                <w:szCs w:val="21"/>
              </w:rPr>
              <w:t>（国</w:t>
            </w:r>
            <w:r>
              <w:rPr>
                <w:rFonts w:ascii="楷体" w:eastAsia="楷体" w:hAnsi="楷体"/>
                <w:b/>
                <w:i/>
                <w:szCs w:val="21"/>
              </w:rPr>
              <w:t>标</w:t>
            </w:r>
            <w:r>
              <w:rPr>
                <w:rFonts w:eastAsia="楷体" w:cs="Calibri"/>
                <w:b/>
                <w:i/>
                <w:szCs w:val="21"/>
              </w:rPr>
              <w:t>ŋ</w:t>
            </w:r>
            <w:r>
              <w:rPr>
                <w:rFonts w:ascii="楷体" w:eastAsia="楷体" w:hAnsi="楷体"/>
                <w:b/>
                <w:i/>
                <w:szCs w:val="21"/>
                <w:vertAlign w:val="subscript"/>
              </w:rPr>
              <w:t>1</w:t>
            </w:r>
            <w:r>
              <w:rPr>
                <w:rFonts w:ascii="楷体" w:eastAsia="楷体" w:hAnsi="楷体" w:hint="eastAsia"/>
                <w:b/>
                <w:i/>
                <w:szCs w:val="21"/>
              </w:rPr>
              <w:t>≥</w:t>
            </w:r>
            <w:r>
              <w:rPr>
                <w:rFonts w:ascii="楷体" w:eastAsia="楷体" w:hAnsi="楷体" w:hint="eastAsia"/>
                <w:b/>
                <w:i/>
                <w:szCs w:val="21"/>
              </w:rPr>
              <w:t>8</w:t>
            </w:r>
            <w:r>
              <w:rPr>
                <w:rFonts w:ascii="楷体" w:eastAsia="楷体" w:hAnsi="楷体"/>
                <w:b/>
                <w:i/>
                <w:szCs w:val="21"/>
              </w:rPr>
              <w:t>9</w:t>
            </w:r>
            <w:r>
              <w:rPr>
                <w:rFonts w:ascii="楷体" w:eastAsia="楷体" w:hAnsi="楷体" w:hint="eastAsia"/>
                <w:b/>
                <w:i/>
                <w:szCs w:val="21"/>
              </w:rPr>
              <w:t>%</w:t>
            </w:r>
            <w:r>
              <w:rPr>
                <w:rFonts w:ascii="楷体" w:eastAsia="楷体" w:hAnsi="楷体" w:hint="eastAsia"/>
                <w:b/>
                <w:i/>
                <w:szCs w:val="21"/>
              </w:rPr>
              <w:t>，</w:t>
            </w:r>
            <w:r>
              <w:rPr>
                <w:rFonts w:eastAsia="楷体" w:cs="Calibri"/>
                <w:b/>
                <w:i/>
                <w:szCs w:val="21"/>
              </w:rPr>
              <w:t>ŋ</w:t>
            </w:r>
            <w:r>
              <w:rPr>
                <w:rFonts w:ascii="楷体" w:eastAsia="楷体" w:hAnsi="楷体"/>
                <w:b/>
                <w:i/>
                <w:szCs w:val="21"/>
                <w:vertAlign w:val="subscript"/>
              </w:rPr>
              <w:t>2</w:t>
            </w:r>
            <w:r>
              <w:rPr>
                <w:rFonts w:ascii="楷体" w:eastAsia="楷体" w:hAnsi="楷体" w:hint="eastAsia"/>
                <w:b/>
                <w:i/>
                <w:szCs w:val="21"/>
              </w:rPr>
              <w:t>≥</w:t>
            </w:r>
            <w:r>
              <w:rPr>
                <w:rFonts w:ascii="楷体" w:eastAsia="楷体" w:hAnsi="楷体" w:hint="eastAsia"/>
                <w:b/>
                <w:i/>
                <w:szCs w:val="21"/>
              </w:rPr>
              <w:t>85%</w:t>
            </w:r>
            <w:r>
              <w:rPr>
                <w:rFonts w:ascii="楷体" w:eastAsia="楷体" w:hAnsi="楷体" w:hint="eastAsia"/>
                <w:b/>
                <w:i/>
                <w:szCs w:val="21"/>
              </w:rPr>
              <w:t>）</w:t>
            </w:r>
          </w:p>
        </w:tc>
      </w:tr>
      <w:tr w:rsidR="004E0BC4" w14:paraId="7E7793C2" w14:textId="77777777">
        <w:trPr>
          <w:trHeight w:val="397"/>
          <w:jc w:val="center"/>
        </w:trPr>
        <w:tc>
          <w:tcPr>
            <w:tcW w:w="704" w:type="dxa"/>
            <w:tcBorders>
              <w:left w:val="single" w:sz="4" w:space="0" w:color="auto"/>
            </w:tcBorders>
            <w:shd w:val="clear" w:color="auto" w:fill="auto"/>
            <w:vAlign w:val="center"/>
          </w:tcPr>
          <w:p w14:paraId="7EC9DE6F" w14:textId="77777777" w:rsidR="004E0BC4" w:rsidRDefault="00322F9A">
            <w:pPr>
              <w:widowControl/>
              <w:jc w:val="center"/>
              <w:rPr>
                <w:rFonts w:ascii="楷体" w:eastAsia="楷体" w:hAnsi="楷体"/>
                <w:szCs w:val="21"/>
              </w:rPr>
            </w:pPr>
            <w:r>
              <w:rPr>
                <w:rFonts w:ascii="楷体" w:eastAsia="楷体" w:hAnsi="楷体" w:hint="eastAsia"/>
                <w:szCs w:val="21"/>
              </w:rPr>
              <w:t>4</w:t>
            </w:r>
          </w:p>
        </w:tc>
        <w:tc>
          <w:tcPr>
            <w:tcW w:w="2552" w:type="dxa"/>
            <w:shd w:val="clear" w:color="auto" w:fill="auto"/>
            <w:vAlign w:val="center"/>
          </w:tcPr>
          <w:p w14:paraId="2167489B" w14:textId="77777777" w:rsidR="004E0BC4" w:rsidRDefault="00322F9A">
            <w:pPr>
              <w:widowControl/>
              <w:rPr>
                <w:rFonts w:ascii="楷体" w:eastAsia="楷体" w:hAnsi="楷体"/>
                <w:szCs w:val="21"/>
              </w:rPr>
            </w:pPr>
            <w:r>
              <w:rPr>
                <w:rFonts w:ascii="楷体" w:eastAsia="楷体" w:hAnsi="楷体" w:hint="eastAsia"/>
                <w:szCs w:val="21"/>
              </w:rPr>
              <w:t>热水</w:t>
            </w:r>
            <w:r>
              <w:rPr>
                <w:rFonts w:ascii="楷体" w:eastAsia="楷体" w:hAnsi="楷体"/>
                <w:szCs w:val="21"/>
              </w:rPr>
              <w:t>产率</w:t>
            </w:r>
          </w:p>
        </w:tc>
        <w:tc>
          <w:tcPr>
            <w:tcW w:w="6095" w:type="dxa"/>
            <w:tcBorders>
              <w:right w:val="single" w:sz="4" w:space="0" w:color="auto"/>
            </w:tcBorders>
            <w:shd w:val="clear" w:color="auto" w:fill="auto"/>
            <w:vAlign w:val="center"/>
          </w:tcPr>
          <w:p w14:paraId="12591497" w14:textId="77777777" w:rsidR="004E0BC4" w:rsidRDefault="00322F9A">
            <w:pPr>
              <w:widowControl/>
              <w:rPr>
                <w:rFonts w:ascii="楷体" w:eastAsia="楷体" w:hAnsi="楷体"/>
                <w:szCs w:val="21"/>
              </w:rPr>
            </w:pPr>
            <w:r>
              <w:rPr>
                <w:rFonts w:ascii="楷体" w:eastAsia="楷体" w:hAnsi="楷体" w:hint="eastAsia"/>
                <w:szCs w:val="21"/>
              </w:rPr>
              <w:t>不小于额定产热水能力的</w:t>
            </w:r>
            <w:r>
              <w:rPr>
                <w:rFonts w:ascii="楷体" w:eastAsia="楷体" w:hAnsi="楷体" w:hint="eastAsia"/>
                <w:szCs w:val="21"/>
              </w:rPr>
              <w:t>9</w:t>
            </w:r>
            <w:r>
              <w:rPr>
                <w:rFonts w:ascii="楷体" w:eastAsia="楷体" w:hAnsi="楷体"/>
                <w:szCs w:val="21"/>
              </w:rPr>
              <w:t>0</w:t>
            </w:r>
            <w:r>
              <w:rPr>
                <w:rFonts w:ascii="楷体" w:eastAsia="楷体" w:hAnsi="楷体" w:hint="eastAsia"/>
                <w:szCs w:val="21"/>
              </w:rPr>
              <w:t>%</w:t>
            </w:r>
          </w:p>
        </w:tc>
      </w:tr>
      <w:tr w:rsidR="004E0BC4" w14:paraId="27A6C6AF" w14:textId="77777777">
        <w:trPr>
          <w:trHeight w:val="397"/>
          <w:jc w:val="center"/>
        </w:trPr>
        <w:tc>
          <w:tcPr>
            <w:tcW w:w="704" w:type="dxa"/>
            <w:tcBorders>
              <w:left w:val="single" w:sz="4" w:space="0" w:color="auto"/>
            </w:tcBorders>
            <w:shd w:val="clear" w:color="auto" w:fill="auto"/>
            <w:vAlign w:val="center"/>
          </w:tcPr>
          <w:p w14:paraId="4C6C6E70" w14:textId="77777777" w:rsidR="004E0BC4" w:rsidRDefault="00322F9A">
            <w:pPr>
              <w:widowControl/>
              <w:jc w:val="center"/>
              <w:rPr>
                <w:rFonts w:ascii="楷体" w:eastAsia="楷体" w:hAnsi="楷体"/>
                <w:szCs w:val="21"/>
              </w:rPr>
            </w:pPr>
            <w:r>
              <w:rPr>
                <w:rFonts w:ascii="楷体" w:eastAsia="楷体" w:hAnsi="楷体" w:hint="eastAsia"/>
                <w:szCs w:val="21"/>
              </w:rPr>
              <w:t>5</w:t>
            </w:r>
          </w:p>
        </w:tc>
        <w:tc>
          <w:tcPr>
            <w:tcW w:w="2552" w:type="dxa"/>
            <w:shd w:val="clear" w:color="auto" w:fill="auto"/>
            <w:vAlign w:val="center"/>
          </w:tcPr>
          <w:p w14:paraId="76D5AD5B" w14:textId="77777777" w:rsidR="004E0BC4" w:rsidRDefault="00322F9A">
            <w:pPr>
              <w:widowControl/>
              <w:rPr>
                <w:rFonts w:ascii="楷体" w:eastAsia="楷体" w:hAnsi="楷体"/>
                <w:szCs w:val="21"/>
              </w:rPr>
            </w:pPr>
            <w:r>
              <w:rPr>
                <w:rFonts w:ascii="楷体" w:eastAsia="楷体" w:hAnsi="楷体" w:hint="eastAsia"/>
                <w:szCs w:val="21"/>
              </w:rPr>
              <w:t>流</w:t>
            </w:r>
            <w:r>
              <w:rPr>
                <w:rFonts w:ascii="楷体" w:eastAsia="楷体" w:hAnsi="楷体"/>
                <w:szCs w:val="21"/>
              </w:rPr>
              <w:t>量变更时温度变化</w:t>
            </w:r>
            <w:r>
              <w:rPr>
                <w:rFonts w:ascii="楷体" w:eastAsia="楷体" w:hAnsi="楷体" w:hint="eastAsia"/>
                <w:szCs w:val="21"/>
              </w:rPr>
              <w:t>收敛</w:t>
            </w:r>
            <w:r>
              <w:rPr>
                <w:rFonts w:ascii="楷体" w:eastAsia="楷体" w:hAnsi="楷体"/>
                <w:szCs w:val="21"/>
              </w:rPr>
              <w:t>时间</w:t>
            </w:r>
          </w:p>
        </w:tc>
        <w:tc>
          <w:tcPr>
            <w:tcW w:w="6095" w:type="dxa"/>
            <w:tcBorders>
              <w:right w:val="single" w:sz="4" w:space="0" w:color="auto"/>
            </w:tcBorders>
            <w:shd w:val="clear" w:color="auto" w:fill="auto"/>
            <w:vAlign w:val="center"/>
          </w:tcPr>
          <w:p w14:paraId="7E6860C2" w14:textId="77777777" w:rsidR="004E0BC4" w:rsidRDefault="00322F9A">
            <w:pPr>
              <w:widowControl/>
              <w:rPr>
                <w:rFonts w:ascii="楷体" w:eastAsia="楷体" w:hAnsi="楷体"/>
                <w:szCs w:val="21"/>
              </w:rPr>
            </w:pPr>
            <w:r>
              <w:rPr>
                <w:rFonts w:ascii="楷体" w:eastAsia="楷体" w:hAnsi="楷体" w:hint="eastAsia"/>
                <w:szCs w:val="21"/>
              </w:rPr>
              <w:t>在</w:t>
            </w:r>
            <w:r>
              <w:rPr>
                <w:rFonts w:ascii="楷体" w:eastAsia="楷体" w:hAnsi="楷体"/>
                <w:szCs w:val="21"/>
              </w:rPr>
              <w:t>3</w:t>
            </w:r>
            <w:r>
              <w:rPr>
                <w:rFonts w:ascii="楷体" w:eastAsia="楷体" w:hAnsi="楷体" w:hint="eastAsia"/>
                <w:szCs w:val="21"/>
              </w:rPr>
              <w:t>0</w:t>
            </w:r>
            <w:r>
              <w:rPr>
                <w:rFonts w:ascii="楷体" w:eastAsia="楷体" w:hAnsi="楷体" w:hint="eastAsia"/>
                <w:szCs w:val="21"/>
              </w:rPr>
              <w:t>秒以内，出热水温度达到稳定</w:t>
            </w:r>
            <w:r>
              <w:rPr>
                <w:rFonts w:ascii="楷体" w:eastAsia="楷体" w:hAnsi="楷体" w:hint="eastAsia"/>
                <w:szCs w:val="21"/>
              </w:rPr>
              <w:t>(</w:t>
            </w:r>
            <w:r>
              <w:rPr>
                <w:rFonts w:ascii="楷体" w:eastAsia="楷体" w:hAnsi="楷体" w:hint="eastAsia"/>
                <w:szCs w:val="21"/>
              </w:rPr>
              <w:t>±</w:t>
            </w:r>
            <w:r>
              <w:rPr>
                <w:rFonts w:ascii="楷体" w:eastAsia="楷体" w:hAnsi="楷体" w:hint="eastAsia"/>
                <w:szCs w:val="21"/>
              </w:rPr>
              <w:t>2</w:t>
            </w:r>
            <w:r>
              <w:rPr>
                <w:rFonts w:ascii="楷体" w:eastAsia="楷体" w:hAnsi="楷体" w:hint="eastAsia"/>
                <w:szCs w:val="21"/>
              </w:rPr>
              <w:t>℃</w:t>
            </w:r>
            <w:r>
              <w:rPr>
                <w:rFonts w:ascii="楷体" w:eastAsia="楷体" w:hAnsi="楷体" w:hint="eastAsia"/>
                <w:szCs w:val="21"/>
              </w:rPr>
              <w:t>)</w:t>
            </w:r>
            <w:r>
              <w:rPr>
                <w:rFonts w:ascii="楷体" w:eastAsia="楷体" w:hAnsi="楷体" w:hint="eastAsia"/>
                <w:szCs w:val="21"/>
              </w:rPr>
              <w:t>，</w:t>
            </w:r>
            <w:r>
              <w:rPr>
                <w:rFonts w:ascii="楷体" w:eastAsia="楷体" w:hAnsi="楷体"/>
                <w:szCs w:val="21"/>
              </w:rPr>
              <w:t>根据</w:t>
            </w:r>
            <w:r>
              <w:rPr>
                <w:rFonts w:ascii="楷体" w:eastAsia="楷体" w:hAnsi="楷体" w:hint="eastAsia"/>
                <w:szCs w:val="21"/>
              </w:rPr>
              <w:t>GB6932</w:t>
            </w:r>
            <w:r>
              <w:rPr>
                <w:rFonts w:ascii="楷体" w:eastAsia="楷体" w:hAnsi="楷体" w:hint="eastAsia"/>
                <w:szCs w:val="21"/>
              </w:rPr>
              <w:t>测</w:t>
            </w:r>
            <w:r>
              <w:rPr>
                <w:rFonts w:ascii="楷体" w:eastAsia="楷体" w:hAnsi="楷体"/>
                <w:szCs w:val="21"/>
              </w:rPr>
              <w:t>试</w:t>
            </w:r>
          </w:p>
          <w:p w14:paraId="0554F77A" w14:textId="77777777" w:rsidR="004E0BC4" w:rsidRDefault="00322F9A">
            <w:pPr>
              <w:widowControl/>
              <w:rPr>
                <w:rFonts w:ascii="楷体" w:eastAsia="楷体" w:hAnsi="楷体"/>
                <w:szCs w:val="21"/>
              </w:rPr>
            </w:pPr>
            <w:r>
              <w:rPr>
                <w:rFonts w:ascii="楷体" w:eastAsia="楷体" w:hAnsi="楷体" w:hint="eastAsia"/>
                <w:szCs w:val="21"/>
              </w:rPr>
              <w:t>无温度振荡、无温度过热。无报出水温度过高故障。</w:t>
            </w:r>
            <w:r>
              <w:rPr>
                <w:rFonts w:ascii="楷体" w:eastAsia="楷体" w:hAnsi="楷体" w:hint="eastAsia"/>
                <w:b/>
                <w:i/>
                <w:szCs w:val="21"/>
              </w:rPr>
              <w:t>（</w:t>
            </w:r>
            <w:r>
              <w:rPr>
                <w:rFonts w:ascii="楷体" w:eastAsia="楷体" w:hAnsi="楷体"/>
                <w:b/>
                <w:i/>
                <w:szCs w:val="21"/>
              </w:rPr>
              <w:t>国标</w:t>
            </w:r>
            <w:r>
              <w:rPr>
                <w:rFonts w:ascii="楷体" w:eastAsia="楷体" w:hAnsi="楷体" w:hint="eastAsia"/>
                <w:b/>
                <w:i/>
                <w:szCs w:val="21"/>
              </w:rPr>
              <w:t>90</w:t>
            </w:r>
            <w:r>
              <w:rPr>
                <w:rFonts w:ascii="楷体" w:eastAsia="楷体" w:hAnsi="楷体"/>
                <w:b/>
                <w:i/>
                <w:szCs w:val="21"/>
              </w:rPr>
              <w:t>s</w:t>
            </w:r>
            <w:r>
              <w:rPr>
                <w:rFonts w:ascii="楷体" w:eastAsia="楷体" w:hAnsi="楷体"/>
                <w:b/>
                <w:i/>
                <w:szCs w:val="21"/>
              </w:rPr>
              <w:t>）</w:t>
            </w:r>
          </w:p>
        </w:tc>
      </w:tr>
      <w:tr w:rsidR="004E0BC4" w14:paraId="6FADF978" w14:textId="77777777">
        <w:trPr>
          <w:trHeight w:val="397"/>
          <w:jc w:val="center"/>
        </w:trPr>
        <w:tc>
          <w:tcPr>
            <w:tcW w:w="704" w:type="dxa"/>
            <w:tcBorders>
              <w:left w:val="single" w:sz="4" w:space="0" w:color="auto"/>
            </w:tcBorders>
            <w:shd w:val="clear" w:color="auto" w:fill="auto"/>
            <w:vAlign w:val="center"/>
          </w:tcPr>
          <w:p w14:paraId="4420E65D" w14:textId="77777777" w:rsidR="004E0BC4" w:rsidRDefault="00322F9A">
            <w:pPr>
              <w:widowControl/>
              <w:jc w:val="center"/>
              <w:rPr>
                <w:rFonts w:ascii="楷体" w:eastAsia="楷体" w:hAnsi="楷体"/>
                <w:szCs w:val="21"/>
              </w:rPr>
            </w:pPr>
            <w:r>
              <w:rPr>
                <w:rFonts w:ascii="楷体" w:eastAsia="楷体" w:hAnsi="楷体" w:hint="eastAsia"/>
                <w:szCs w:val="21"/>
              </w:rPr>
              <w:t>6</w:t>
            </w:r>
          </w:p>
        </w:tc>
        <w:tc>
          <w:tcPr>
            <w:tcW w:w="2552" w:type="dxa"/>
            <w:shd w:val="clear" w:color="auto" w:fill="auto"/>
            <w:vAlign w:val="center"/>
          </w:tcPr>
          <w:p w14:paraId="3D325FDE" w14:textId="77777777" w:rsidR="004E0BC4" w:rsidRDefault="00322F9A">
            <w:pPr>
              <w:widowControl/>
              <w:rPr>
                <w:rFonts w:ascii="楷体" w:eastAsia="楷体" w:hAnsi="楷体"/>
                <w:szCs w:val="21"/>
              </w:rPr>
            </w:pPr>
            <w:r>
              <w:rPr>
                <w:rFonts w:ascii="楷体" w:eastAsia="楷体" w:hAnsi="楷体" w:hint="eastAsia"/>
                <w:szCs w:val="21"/>
              </w:rPr>
              <w:t>加热</w:t>
            </w:r>
            <w:r>
              <w:rPr>
                <w:rFonts w:ascii="楷体" w:eastAsia="楷体" w:hAnsi="楷体"/>
                <w:szCs w:val="21"/>
              </w:rPr>
              <w:t>时间</w:t>
            </w:r>
          </w:p>
        </w:tc>
        <w:tc>
          <w:tcPr>
            <w:tcW w:w="6095" w:type="dxa"/>
            <w:tcBorders>
              <w:right w:val="single" w:sz="4" w:space="0" w:color="auto"/>
            </w:tcBorders>
            <w:shd w:val="clear" w:color="auto" w:fill="auto"/>
            <w:vAlign w:val="center"/>
          </w:tcPr>
          <w:p w14:paraId="50949892" w14:textId="77777777" w:rsidR="004E0BC4" w:rsidRDefault="00322F9A">
            <w:pPr>
              <w:widowControl/>
              <w:rPr>
                <w:rFonts w:ascii="楷体" w:eastAsia="楷体" w:hAnsi="楷体"/>
                <w:szCs w:val="21"/>
              </w:rPr>
            </w:pPr>
            <w:r>
              <w:rPr>
                <w:rFonts w:ascii="楷体" w:eastAsia="楷体" w:hAnsi="楷体" w:hint="eastAsia"/>
                <w:szCs w:val="21"/>
              </w:rPr>
              <w:t>30s</w:t>
            </w:r>
            <w:r>
              <w:rPr>
                <w:rFonts w:ascii="楷体" w:eastAsia="楷体" w:hAnsi="楷体" w:hint="eastAsia"/>
                <w:szCs w:val="21"/>
              </w:rPr>
              <w:t>以内达</w:t>
            </w:r>
            <w:r>
              <w:rPr>
                <w:rFonts w:ascii="楷体" w:eastAsia="楷体" w:hAnsi="楷体"/>
                <w:szCs w:val="21"/>
              </w:rPr>
              <w:t>到设定温度</w:t>
            </w:r>
            <w:r>
              <w:rPr>
                <w:rFonts w:ascii="楷体" w:eastAsia="楷体" w:hAnsi="楷体" w:hint="eastAsia"/>
                <w:szCs w:val="21"/>
              </w:rPr>
              <w:t>-2</w:t>
            </w:r>
            <w:r>
              <w:rPr>
                <w:rFonts w:ascii="楷体" w:eastAsia="楷体" w:hAnsi="楷体" w:hint="eastAsia"/>
                <w:szCs w:val="21"/>
              </w:rPr>
              <w:t>度</w:t>
            </w:r>
            <w:r>
              <w:rPr>
                <w:rFonts w:ascii="楷体" w:eastAsia="楷体" w:hAnsi="楷体" w:hint="eastAsia"/>
                <w:b/>
                <w:i/>
                <w:szCs w:val="21"/>
              </w:rPr>
              <w:t>（</w:t>
            </w:r>
            <w:r>
              <w:rPr>
                <w:rFonts w:ascii="楷体" w:eastAsia="楷体" w:hAnsi="楷体"/>
                <w:b/>
                <w:i/>
                <w:szCs w:val="21"/>
              </w:rPr>
              <w:t>国</w:t>
            </w:r>
            <w:r>
              <w:rPr>
                <w:rFonts w:ascii="楷体" w:eastAsia="楷体" w:hAnsi="楷体" w:hint="eastAsia"/>
                <w:b/>
                <w:i/>
                <w:szCs w:val="21"/>
              </w:rPr>
              <w:t>标</w:t>
            </w:r>
            <w:r>
              <w:rPr>
                <w:rFonts w:ascii="楷体" w:eastAsia="楷体" w:hAnsi="楷体" w:hint="eastAsia"/>
                <w:b/>
                <w:i/>
                <w:szCs w:val="21"/>
              </w:rPr>
              <w:t>35</w:t>
            </w:r>
            <w:r>
              <w:rPr>
                <w:rFonts w:ascii="楷体" w:eastAsia="楷体" w:hAnsi="楷体"/>
                <w:b/>
                <w:i/>
                <w:szCs w:val="21"/>
              </w:rPr>
              <w:t>s</w:t>
            </w:r>
            <w:r>
              <w:rPr>
                <w:rFonts w:ascii="楷体" w:eastAsia="楷体" w:hAnsi="楷体" w:hint="eastAsia"/>
                <w:b/>
                <w:i/>
                <w:szCs w:val="21"/>
              </w:rPr>
              <w:t>以内</w:t>
            </w:r>
            <w:r>
              <w:rPr>
                <w:rFonts w:ascii="楷体" w:eastAsia="楷体" w:hAnsi="楷体"/>
                <w:b/>
                <w:i/>
                <w:szCs w:val="21"/>
              </w:rPr>
              <w:t>达到设定温度</w:t>
            </w:r>
            <w:r>
              <w:rPr>
                <w:rFonts w:ascii="楷体" w:eastAsia="楷体" w:hAnsi="楷体" w:hint="eastAsia"/>
                <w:b/>
                <w:i/>
                <w:szCs w:val="21"/>
              </w:rPr>
              <w:t>-5</w:t>
            </w:r>
            <w:r>
              <w:rPr>
                <w:rFonts w:ascii="楷体" w:eastAsia="楷体" w:hAnsi="楷体" w:hint="eastAsia"/>
                <w:b/>
                <w:i/>
                <w:szCs w:val="21"/>
              </w:rPr>
              <w:t>度</w:t>
            </w:r>
            <w:r>
              <w:rPr>
                <w:rFonts w:ascii="楷体" w:eastAsia="楷体" w:hAnsi="楷体"/>
                <w:b/>
                <w:i/>
                <w:szCs w:val="21"/>
              </w:rPr>
              <w:t>）</w:t>
            </w:r>
          </w:p>
        </w:tc>
      </w:tr>
      <w:tr w:rsidR="004E0BC4" w14:paraId="52870A07" w14:textId="77777777">
        <w:trPr>
          <w:trHeight w:val="397"/>
          <w:jc w:val="center"/>
        </w:trPr>
        <w:tc>
          <w:tcPr>
            <w:tcW w:w="704" w:type="dxa"/>
            <w:tcBorders>
              <w:left w:val="single" w:sz="4" w:space="0" w:color="auto"/>
            </w:tcBorders>
            <w:shd w:val="clear" w:color="auto" w:fill="auto"/>
            <w:vAlign w:val="center"/>
          </w:tcPr>
          <w:p w14:paraId="00486809" w14:textId="77777777" w:rsidR="004E0BC4" w:rsidRDefault="00322F9A">
            <w:pPr>
              <w:widowControl/>
              <w:jc w:val="center"/>
              <w:rPr>
                <w:rFonts w:ascii="楷体" w:eastAsia="楷体" w:hAnsi="楷体"/>
                <w:szCs w:val="21"/>
              </w:rPr>
            </w:pPr>
            <w:r>
              <w:rPr>
                <w:rFonts w:ascii="楷体" w:eastAsia="楷体" w:hAnsi="楷体" w:hint="eastAsia"/>
                <w:szCs w:val="21"/>
              </w:rPr>
              <w:t>7</w:t>
            </w:r>
          </w:p>
        </w:tc>
        <w:tc>
          <w:tcPr>
            <w:tcW w:w="2552" w:type="dxa"/>
            <w:shd w:val="clear" w:color="auto" w:fill="auto"/>
            <w:vAlign w:val="center"/>
          </w:tcPr>
          <w:p w14:paraId="74CBC30F" w14:textId="77777777" w:rsidR="004E0BC4" w:rsidRDefault="00322F9A">
            <w:pPr>
              <w:widowControl/>
              <w:rPr>
                <w:rFonts w:ascii="楷体" w:eastAsia="楷体" w:hAnsi="楷体"/>
                <w:szCs w:val="21"/>
              </w:rPr>
            </w:pPr>
            <w:r>
              <w:rPr>
                <w:rFonts w:ascii="楷体" w:eastAsia="楷体" w:hAnsi="楷体" w:hint="eastAsia"/>
                <w:szCs w:val="21"/>
              </w:rPr>
              <w:t>停水温升</w:t>
            </w:r>
          </w:p>
        </w:tc>
        <w:tc>
          <w:tcPr>
            <w:tcW w:w="6095" w:type="dxa"/>
            <w:tcBorders>
              <w:right w:val="single" w:sz="4" w:space="0" w:color="auto"/>
            </w:tcBorders>
            <w:shd w:val="clear" w:color="auto" w:fill="auto"/>
            <w:vAlign w:val="center"/>
          </w:tcPr>
          <w:p w14:paraId="48071395" w14:textId="77777777" w:rsidR="004E0BC4" w:rsidRDefault="00322F9A">
            <w:pPr>
              <w:widowControl/>
              <w:rPr>
                <w:rFonts w:ascii="楷体" w:eastAsia="楷体" w:hAnsi="楷体"/>
                <w:szCs w:val="21"/>
              </w:rPr>
            </w:pPr>
            <w:r>
              <w:rPr>
                <w:rFonts w:ascii="楷体" w:eastAsia="楷体" w:hAnsi="楷体" w:hint="eastAsia"/>
                <w:szCs w:val="21"/>
              </w:rPr>
              <w:t>设定温度</w:t>
            </w:r>
            <w:r>
              <w:rPr>
                <w:rFonts w:ascii="楷体" w:eastAsia="楷体" w:hAnsi="楷体" w:hint="eastAsia"/>
                <w:szCs w:val="21"/>
              </w:rPr>
              <w:t>+5</w:t>
            </w:r>
            <w:r>
              <w:rPr>
                <w:rFonts w:ascii="楷体" w:eastAsia="楷体" w:hAnsi="楷体" w:hint="eastAsia"/>
                <w:szCs w:val="21"/>
              </w:rPr>
              <w:t>℃以下</w:t>
            </w:r>
            <w:r>
              <w:rPr>
                <w:rFonts w:ascii="楷体" w:eastAsia="楷体" w:hAnsi="楷体" w:hint="eastAsia"/>
                <w:b/>
                <w:i/>
                <w:szCs w:val="21"/>
              </w:rPr>
              <w:t>(</w:t>
            </w:r>
            <w:r>
              <w:rPr>
                <w:rFonts w:ascii="楷体" w:eastAsia="楷体" w:hAnsi="楷体" w:hint="eastAsia"/>
                <w:b/>
                <w:i/>
                <w:szCs w:val="21"/>
              </w:rPr>
              <w:t>国</w:t>
            </w:r>
            <w:r>
              <w:rPr>
                <w:rFonts w:ascii="楷体" w:eastAsia="楷体" w:hAnsi="楷体"/>
                <w:b/>
                <w:i/>
                <w:szCs w:val="21"/>
              </w:rPr>
              <w:t>标</w:t>
            </w:r>
            <w:r>
              <w:rPr>
                <w:rFonts w:ascii="楷体" w:eastAsia="楷体" w:hAnsi="楷体" w:hint="eastAsia"/>
                <w:b/>
                <w:i/>
                <w:szCs w:val="21"/>
              </w:rPr>
              <w:t>+18</w:t>
            </w:r>
            <w:r>
              <w:rPr>
                <w:rFonts w:ascii="楷体" w:eastAsia="楷体" w:hAnsi="楷体" w:hint="eastAsia"/>
                <w:b/>
                <w:i/>
                <w:szCs w:val="21"/>
              </w:rPr>
              <w:t>℃以</w:t>
            </w:r>
            <w:r>
              <w:rPr>
                <w:rFonts w:ascii="楷体" w:eastAsia="楷体" w:hAnsi="楷体"/>
                <w:b/>
                <w:i/>
                <w:szCs w:val="21"/>
              </w:rPr>
              <w:t>下</w:t>
            </w:r>
            <w:r>
              <w:rPr>
                <w:rFonts w:ascii="楷体" w:eastAsia="楷体" w:hAnsi="楷体" w:hint="eastAsia"/>
                <w:b/>
                <w:i/>
                <w:szCs w:val="21"/>
              </w:rPr>
              <w:t>)</w:t>
            </w:r>
          </w:p>
        </w:tc>
      </w:tr>
      <w:tr w:rsidR="004E0BC4" w14:paraId="6D516171" w14:textId="77777777">
        <w:trPr>
          <w:trHeight w:val="397"/>
          <w:jc w:val="center"/>
        </w:trPr>
        <w:tc>
          <w:tcPr>
            <w:tcW w:w="704" w:type="dxa"/>
            <w:tcBorders>
              <w:left w:val="single" w:sz="4" w:space="0" w:color="auto"/>
            </w:tcBorders>
            <w:shd w:val="clear" w:color="auto" w:fill="auto"/>
            <w:vAlign w:val="center"/>
          </w:tcPr>
          <w:p w14:paraId="219892A6" w14:textId="77777777" w:rsidR="004E0BC4" w:rsidRDefault="00322F9A">
            <w:pPr>
              <w:widowControl/>
              <w:jc w:val="center"/>
              <w:rPr>
                <w:rFonts w:ascii="楷体" w:eastAsia="楷体" w:hAnsi="楷体"/>
                <w:szCs w:val="21"/>
              </w:rPr>
            </w:pPr>
            <w:r>
              <w:rPr>
                <w:rFonts w:ascii="楷体" w:eastAsia="楷体" w:hAnsi="楷体" w:hint="eastAsia"/>
                <w:szCs w:val="21"/>
              </w:rPr>
              <w:t>8</w:t>
            </w:r>
          </w:p>
        </w:tc>
        <w:tc>
          <w:tcPr>
            <w:tcW w:w="2552" w:type="dxa"/>
            <w:shd w:val="clear" w:color="auto" w:fill="auto"/>
            <w:vAlign w:val="center"/>
          </w:tcPr>
          <w:p w14:paraId="753EB78E" w14:textId="77777777" w:rsidR="004E0BC4" w:rsidRDefault="00322F9A">
            <w:pPr>
              <w:widowControl/>
              <w:rPr>
                <w:rFonts w:ascii="楷体" w:eastAsia="楷体" w:hAnsi="楷体"/>
                <w:szCs w:val="21"/>
              </w:rPr>
            </w:pPr>
            <w:r>
              <w:rPr>
                <w:rFonts w:ascii="楷体" w:eastAsia="楷体" w:hAnsi="楷体" w:hint="eastAsia"/>
                <w:szCs w:val="21"/>
              </w:rPr>
              <w:t>水温</w:t>
            </w:r>
            <w:r>
              <w:rPr>
                <w:rFonts w:ascii="楷体" w:eastAsia="楷体" w:hAnsi="楷体"/>
                <w:szCs w:val="21"/>
              </w:rPr>
              <w:t>波动</w:t>
            </w:r>
          </w:p>
        </w:tc>
        <w:tc>
          <w:tcPr>
            <w:tcW w:w="6095" w:type="dxa"/>
            <w:tcBorders>
              <w:right w:val="single" w:sz="4" w:space="0" w:color="auto"/>
            </w:tcBorders>
            <w:shd w:val="clear" w:color="auto" w:fill="auto"/>
            <w:vAlign w:val="center"/>
          </w:tcPr>
          <w:p w14:paraId="0214A6D8" w14:textId="77777777" w:rsidR="004E0BC4" w:rsidRDefault="00322F9A">
            <w:pPr>
              <w:widowControl/>
              <w:rPr>
                <w:rFonts w:ascii="楷体" w:eastAsia="楷体" w:hAnsi="楷体"/>
                <w:szCs w:val="21"/>
              </w:rPr>
            </w:pPr>
            <w:r>
              <w:rPr>
                <w:rFonts w:ascii="楷体" w:eastAsia="楷体" w:hAnsi="楷体" w:hint="eastAsia"/>
                <w:szCs w:val="21"/>
              </w:rPr>
              <w:t>偏差在±</w:t>
            </w:r>
            <w:r>
              <w:rPr>
                <w:rFonts w:ascii="楷体" w:eastAsia="楷体" w:hAnsi="楷体"/>
                <w:szCs w:val="21"/>
              </w:rPr>
              <w:t>3</w:t>
            </w:r>
            <w:r>
              <w:rPr>
                <w:rFonts w:ascii="楷体" w:eastAsia="楷体" w:hAnsi="楷体" w:hint="eastAsia"/>
                <w:szCs w:val="21"/>
              </w:rPr>
              <w:t>℃</w:t>
            </w:r>
          </w:p>
        </w:tc>
      </w:tr>
      <w:tr w:rsidR="004E0BC4" w14:paraId="75E63AF8" w14:textId="77777777">
        <w:trPr>
          <w:trHeight w:val="397"/>
          <w:jc w:val="center"/>
        </w:trPr>
        <w:tc>
          <w:tcPr>
            <w:tcW w:w="704" w:type="dxa"/>
            <w:tcBorders>
              <w:left w:val="single" w:sz="4" w:space="0" w:color="auto"/>
            </w:tcBorders>
            <w:shd w:val="clear" w:color="auto" w:fill="auto"/>
            <w:vAlign w:val="center"/>
          </w:tcPr>
          <w:p w14:paraId="66141600" w14:textId="77777777" w:rsidR="004E0BC4" w:rsidRDefault="00322F9A">
            <w:pPr>
              <w:widowControl/>
              <w:jc w:val="center"/>
              <w:rPr>
                <w:rFonts w:ascii="楷体" w:eastAsia="楷体" w:hAnsi="楷体"/>
                <w:szCs w:val="21"/>
              </w:rPr>
            </w:pPr>
            <w:r>
              <w:rPr>
                <w:rFonts w:ascii="楷体" w:eastAsia="楷体" w:hAnsi="楷体" w:hint="eastAsia"/>
                <w:szCs w:val="21"/>
              </w:rPr>
              <w:t>9</w:t>
            </w:r>
          </w:p>
        </w:tc>
        <w:tc>
          <w:tcPr>
            <w:tcW w:w="2552" w:type="dxa"/>
            <w:shd w:val="clear" w:color="auto" w:fill="auto"/>
            <w:vAlign w:val="center"/>
          </w:tcPr>
          <w:p w14:paraId="2B9CE8C6" w14:textId="77777777" w:rsidR="004E0BC4" w:rsidRDefault="00322F9A">
            <w:pPr>
              <w:widowControl/>
              <w:rPr>
                <w:rFonts w:ascii="楷体" w:eastAsia="楷体" w:hAnsi="楷体"/>
                <w:szCs w:val="21"/>
              </w:rPr>
            </w:pPr>
            <w:r>
              <w:rPr>
                <w:rFonts w:ascii="楷体" w:eastAsia="楷体" w:hAnsi="楷体"/>
                <w:szCs w:val="21"/>
              </w:rPr>
              <w:t>燃</w:t>
            </w:r>
            <w:r>
              <w:rPr>
                <w:rFonts w:ascii="楷体" w:eastAsia="楷体" w:hAnsi="楷体" w:hint="eastAsia"/>
                <w:szCs w:val="21"/>
              </w:rPr>
              <w:t>气</w:t>
            </w:r>
            <w:r>
              <w:rPr>
                <w:rFonts w:ascii="楷体" w:eastAsia="楷体" w:hAnsi="楷体"/>
                <w:szCs w:val="21"/>
              </w:rPr>
              <w:t>压力</w:t>
            </w:r>
            <w:r>
              <w:rPr>
                <w:rFonts w:ascii="楷体" w:eastAsia="楷体" w:hAnsi="楷体" w:hint="eastAsia"/>
                <w:szCs w:val="21"/>
              </w:rPr>
              <w:t>范</w:t>
            </w:r>
            <w:r>
              <w:rPr>
                <w:rFonts w:ascii="楷体" w:eastAsia="楷体" w:hAnsi="楷体"/>
                <w:szCs w:val="21"/>
              </w:rPr>
              <w:t>围</w:t>
            </w:r>
          </w:p>
        </w:tc>
        <w:tc>
          <w:tcPr>
            <w:tcW w:w="6095" w:type="dxa"/>
            <w:tcBorders>
              <w:right w:val="single" w:sz="4" w:space="0" w:color="auto"/>
            </w:tcBorders>
            <w:shd w:val="clear" w:color="auto" w:fill="auto"/>
            <w:vAlign w:val="center"/>
          </w:tcPr>
          <w:p w14:paraId="3D9AC78D" w14:textId="77777777" w:rsidR="004E0BC4" w:rsidRDefault="00322F9A">
            <w:pPr>
              <w:widowControl/>
              <w:rPr>
                <w:rFonts w:ascii="楷体" w:eastAsia="楷体" w:hAnsi="楷体"/>
                <w:szCs w:val="21"/>
              </w:rPr>
            </w:pPr>
            <w:r>
              <w:rPr>
                <w:rFonts w:ascii="楷体" w:eastAsia="楷体" w:hAnsi="楷体" w:hint="eastAsia"/>
                <w:szCs w:val="21"/>
              </w:rPr>
              <w:t>1000</w:t>
            </w:r>
            <w:r>
              <w:rPr>
                <w:rFonts w:ascii="楷体" w:eastAsia="楷体" w:hAnsi="楷体"/>
                <w:szCs w:val="21"/>
              </w:rPr>
              <w:t>Pa</w:t>
            </w:r>
            <w:r>
              <w:rPr>
                <w:rFonts w:ascii="楷体" w:eastAsia="楷体" w:hAnsi="楷体" w:hint="eastAsia"/>
                <w:szCs w:val="21"/>
              </w:rPr>
              <w:t>可</w:t>
            </w:r>
            <w:r>
              <w:rPr>
                <w:rFonts w:ascii="楷体" w:eastAsia="楷体" w:hAnsi="楷体"/>
                <w:szCs w:val="21"/>
              </w:rPr>
              <w:t>以</w:t>
            </w:r>
            <w:r>
              <w:rPr>
                <w:rFonts w:ascii="楷体" w:eastAsia="楷体" w:hAnsi="楷体" w:hint="eastAsia"/>
                <w:szCs w:val="21"/>
              </w:rPr>
              <w:t>使</w:t>
            </w:r>
            <w:r>
              <w:rPr>
                <w:rFonts w:ascii="楷体" w:eastAsia="楷体" w:hAnsi="楷体"/>
                <w:szCs w:val="21"/>
              </w:rPr>
              <w:t>用，</w:t>
            </w:r>
            <w:r>
              <w:rPr>
                <w:rFonts w:ascii="楷体" w:eastAsia="楷体" w:hAnsi="楷体" w:hint="eastAsia"/>
                <w:szCs w:val="21"/>
              </w:rPr>
              <w:t>2000Pa</w:t>
            </w:r>
            <w:r>
              <w:rPr>
                <w:rFonts w:ascii="楷体" w:eastAsia="楷体" w:hAnsi="楷体" w:hint="eastAsia"/>
                <w:szCs w:val="21"/>
              </w:rPr>
              <w:t>达</w:t>
            </w:r>
            <w:r>
              <w:rPr>
                <w:rFonts w:ascii="楷体" w:eastAsia="楷体" w:hAnsi="楷体"/>
                <w:szCs w:val="21"/>
              </w:rPr>
              <w:t>到额定负荷</w:t>
            </w:r>
          </w:p>
        </w:tc>
      </w:tr>
      <w:tr w:rsidR="004E0BC4" w14:paraId="591442EE" w14:textId="77777777">
        <w:trPr>
          <w:trHeight w:val="397"/>
          <w:jc w:val="center"/>
        </w:trPr>
        <w:tc>
          <w:tcPr>
            <w:tcW w:w="704" w:type="dxa"/>
            <w:tcBorders>
              <w:left w:val="single" w:sz="4" w:space="0" w:color="auto"/>
            </w:tcBorders>
            <w:shd w:val="clear" w:color="auto" w:fill="auto"/>
            <w:vAlign w:val="center"/>
          </w:tcPr>
          <w:p w14:paraId="1C7138A1" w14:textId="77777777" w:rsidR="004E0BC4" w:rsidRDefault="00322F9A">
            <w:pPr>
              <w:widowControl/>
              <w:jc w:val="center"/>
              <w:rPr>
                <w:rFonts w:ascii="楷体" w:eastAsia="楷体" w:hAnsi="楷体"/>
                <w:szCs w:val="21"/>
              </w:rPr>
            </w:pPr>
            <w:r>
              <w:rPr>
                <w:rFonts w:ascii="楷体" w:eastAsia="楷体" w:hAnsi="楷体" w:hint="eastAsia"/>
                <w:szCs w:val="21"/>
              </w:rPr>
              <w:t>10</w:t>
            </w:r>
          </w:p>
        </w:tc>
        <w:tc>
          <w:tcPr>
            <w:tcW w:w="2552" w:type="dxa"/>
            <w:shd w:val="clear" w:color="auto" w:fill="auto"/>
            <w:vAlign w:val="center"/>
          </w:tcPr>
          <w:p w14:paraId="3E9627C5" w14:textId="77777777" w:rsidR="004E0BC4" w:rsidRDefault="00322F9A">
            <w:pPr>
              <w:widowControl/>
              <w:rPr>
                <w:rFonts w:ascii="楷体" w:eastAsia="楷体" w:hAnsi="楷体"/>
                <w:szCs w:val="21"/>
              </w:rPr>
            </w:pPr>
            <w:r>
              <w:rPr>
                <w:rFonts w:ascii="楷体" w:eastAsia="楷体" w:hAnsi="楷体" w:hint="eastAsia"/>
                <w:szCs w:val="21"/>
              </w:rPr>
              <w:t>启动</w:t>
            </w:r>
            <w:r>
              <w:rPr>
                <w:rFonts w:ascii="楷体" w:eastAsia="楷体" w:hAnsi="楷体"/>
                <w:szCs w:val="21"/>
              </w:rPr>
              <w:t>水压</w:t>
            </w:r>
          </w:p>
        </w:tc>
        <w:tc>
          <w:tcPr>
            <w:tcW w:w="6095" w:type="dxa"/>
            <w:tcBorders>
              <w:right w:val="single" w:sz="4" w:space="0" w:color="auto"/>
            </w:tcBorders>
            <w:shd w:val="clear" w:color="auto" w:fill="auto"/>
            <w:vAlign w:val="center"/>
          </w:tcPr>
          <w:p w14:paraId="21807BA6" w14:textId="77777777" w:rsidR="004E0BC4" w:rsidRDefault="00322F9A">
            <w:pPr>
              <w:widowControl/>
              <w:rPr>
                <w:rFonts w:ascii="楷体" w:eastAsia="楷体" w:hAnsi="楷体"/>
                <w:szCs w:val="21"/>
              </w:rPr>
            </w:pPr>
            <w:r>
              <w:rPr>
                <w:rFonts w:ascii="楷体" w:eastAsia="楷体" w:hAnsi="楷体"/>
                <w:szCs w:val="21"/>
              </w:rPr>
              <w:t>0.01 MPa</w:t>
            </w:r>
          </w:p>
        </w:tc>
      </w:tr>
      <w:tr w:rsidR="004E0BC4" w14:paraId="0B01DA97" w14:textId="77777777">
        <w:trPr>
          <w:trHeight w:val="416"/>
          <w:jc w:val="center"/>
        </w:trPr>
        <w:tc>
          <w:tcPr>
            <w:tcW w:w="704" w:type="dxa"/>
            <w:tcBorders>
              <w:left w:val="single" w:sz="4" w:space="0" w:color="auto"/>
            </w:tcBorders>
            <w:shd w:val="clear" w:color="auto" w:fill="auto"/>
            <w:vAlign w:val="center"/>
          </w:tcPr>
          <w:p w14:paraId="79588411" w14:textId="77777777" w:rsidR="004E0BC4" w:rsidRDefault="00322F9A">
            <w:pPr>
              <w:widowControl/>
              <w:jc w:val="center"/>
              <w:rPr>
                <w:rFonts w:ascii="楷体" w:eastAsia="楷体" w:hAnsi="楷体"/>
                <w:szCs w:val="21"/>
              </w:rPr>
            </w:pPr>
            <w:r>
              <w:rPr>
                <w:rFonts w:ascii="楷体" w:eastAsia="楷体" w:hAnsi="楷体" w:hint="eastAsia"/>
                <w:szCs w:val="21"/>
              </w:rPr>
              <w:t>11</w:t>
            </w:r>
          </w:p>
        </w:tc>
        <w:tc>
          <w:tcPr>
            <w:tcW w:w="2552" w:type="dxa"/>
            <w:shd w:val="clear" w:color="auto" w:fill="auto"/>
            <w:vAlign w:val="center"/>
          </w:tcPr>
          <w:p w14:paraId="53CF77AF" w14:textId="77777777" w:rsidR="004E0BC4" w:rsidRDefault="00322F9A">
            <w:pPr>
              <w:widowControl/>
              <w:rPr>
                <w:rFonts w:ascii="楷体" w:eastAsia="楷体" w:hAnsi="楷体"/>
                <w:szCs w:val="21"/>
              </w:rPr>
            </w:pPr>
            <w:r>
              <w:rPr>
                <w:rFonts w:ascii="楷体" w:eastAsia="楷体" w:hAnsi="楷体" w:hint="eastAsia"/>
                <w:szCs w:val="21"/>
              </w:rPr>
              <w:t>适</w:t>
            </w:r>
            <w:r>
              <w:rPr>
                <w:rFonts w:ascii="楷体" w:eastAsia="楷体" w:hAnsi="楷体"/>
                <w:szCs w:val="21"/>
              </w:rPr>
              <w:t>用水压</w:t>
            </w:r>
          </w:p>
        </w:tc>
        <w:tc>
          <w:tcPr>
            <w:tcW w:w="6095" w:type="dxa"/>
            <w:tcBorders>
              <w:right w:val="single" w:sz="4" w:space="0" w:color="auto"/>
            </w:tcBorders>
            <w:shd w:val="clear" w:color="auto" w:fill="auto"/>
            <w:vAlign w:val="center"/>
          </w:tcPr>
          <w:p w14:paraId="592F69FC" w14:textId="77777777" w:rsidR="004E0BC4" w:rsidRDefault="00322F9A">
            <w:pPr>
              <w:widowControl/>
              <w:rPr>
                <w:rFonts w:ascii="楷体" w:eastAsia="楷体" w:hAnsi="楷体"/>
                <w:szCs w:val="21"/>
              </w:rPr>
            </w:pPr>
            <w:r>
              <w:rPr>
                <w:rFonts w:ascii="楷体" w:eastAsia="楷体" w:hAnsi="楷体"/>
                <w:szCs w:val="21"/>
              </w:rPr>
              <w:t>0.02-0.8M</w:t>
            </w:r>
            <w:r>
              <w:rPr>
                <w:rFonts w:ascii="楷体" w:eastAsia="楷体" w:hAnsi="楷体" w:hint="eastAsia"/>
                <w:szCs w:val="21"/>
              </w:rPr>
              <w:t>Pa</w:t>
            </w:r>
          </w:p>
        </w:tc>
      </w:tr>
      <w:tr w:rsidR="004E0BC4" w14:paraId="74C992B4" w14:textId="77777777">
        <w:trPr>
          <w:trHeight w:val="397"/>
          <w:jc w:val="center"/>
        </w:trPr>
        <w:tc>
          <w:tcPr>
            <w:tcW w:w="704" w:type="dxa"/>
            <w:tcBorders>
              <w:left w:val="single" w:sz="4" w:space="0" w:color="auto"/>
            </w:tcBorders>
            <w:shd w:val="clear" w:color="auto" w:fill="auto"/>
            <w:vAlign w:val="center"/>
          </w:tcPr>
          <w:p w14:paraId="612B97DD" w14:textId="77777777" w:rsidR="004E0BC4" w:rsidRDefault="00322F9A">
            <w:pPr>
              <w:widowControl/>
              <w:jc w:val="center"/>
              <w:rPr>
                <w:rFonts w:ascii="楷体" w:eastAsia="楷体" w:hAnsi="楷体"/>
                <w:szCs w:val="21"/>
              </w:rPr>
            </w:pPr>
            <w:r>
              <w:rPr>
                <w:rFonts w:ascii="楷体" w:eastAsia="楷体" w:hAnsi="楷体" w:hint="eastAsia"/>
                <w:szCs w:val="21"/>
              </w:rPr>
              <w:t>12</w:t>
            </w:r>
          </w:p>
        </w:tc>
        <w:tc>
          <w:tcPr>
            <w:tcW w:w="2552" w:type="dxa"/>
            <w:shd w:val="clear" w:color="auto" w:fill="auto"/>
            <w:vAlign w:val="center"/>
          </w:tcPr>
          <w:p w14:paraId="606DDE49" w14:textId="77777777" w:rsidR="004E0BC4" w:rsidRDefault="00322F9A">
            <w:pPr>
              <w:widowControl/>
              <w:rPr>
                <w:rFonts w:ascii="楷体" w:eastAsia="楷体" w:hAnsi="楷体"/>
                <w:szCs w:val="21"/>
              </w:rPr>
            </w:pPr>
            <w:r>
              <w:rPr>
                <w:rFonts w:ascii="楷体" w:eastAsia="楷体" w:hAnsi="楷体"/>
                <w:szCs w:val="21"/>
              </w:rPr>
              <w:t>热水温度调节精度</w:t>
            </w:r>
          </w:p>
        </w:tc>
        <w:tc>
          <w:tcPr>
            <w:tcW w:w="6095" w:type="dxa"/>
            <w:tcBorders>
              <w:right w:val="single" w:sz="4" w:space="0" w:color="auto"/>
            </w:tcBorders>
            <w:shd w:val="clear" w:color="auto" w:fill="auto"/>
            <w:vAlign w:val="center"/>
          </w:tcPr>
          <w:p w14:paraId="71F59106" w14:textId="77777777" w:rsidR="004E0BC4" w:rsidRDefault="00322F9A">
            <w:pPr>
              <w:widowControl/>
              <w:rPr>
                <w:rFonts w:ascii="楷体" w:eastAsia="楷体" w:hAnsi="楷体"/>
                <w:szCs w:val="21"/>
              </w:rPr>
            </w:pPr>
            <w:r>
              <w:rPr>
                <w:rFonts w:ascii="楷体" w:eastAsia="楷体" w:hAnsi="楷体"/>
                <w:szCs w:val="21"/>
              </w:rPr>
              <w:t>1℃</w:t>
            </w:r>
            <w:r>
              <w:rPr>
                <w:rFonts w:ascii="楷体" w:eastAsia="楷体" w:hAnsi="楷体" w:hint="eastAsia"/>
                <w:szCs w:val="21"/>
              </w:rPr>
              <w:t>（</w:t>
            </w:r>
            <w:r>
              <w:rPr>
                <w:rFonts w:ascii="楷体" w:eastAsia="楷体" w:hAnsi="楷体"/>
                <w:szCs w:val="21"/>
              </w:rPr>
              <w:t>国标无明确要</w:t>
            </w:r>
            <w:r>
              <w:rPr>
                <w:rFonts w:ascii="楷体" w:eastAsia="楷体" w:hAnsi="楷体" w:hint="eastAsia"/>
                <w:szCs w:val="21"/>
              </w:rPr>
              <w:t>求</w:t>
            </w:r>
            <w:r>
              <w:rPr>
                <w:rFonts w:ascii="楷体" w:eastAsia="楷体" w:hAnsi="楷体"/>
                <w:szCs w:val="21"/>
              </w:rPr>
              <w:t>）</w:t>
            </w:r>
          </w:p>
        </w:tc>
      </w:tr>
      <w:tr w:rsidR="004E0BC4" w14:paraId="19AC678E" w14:textId="77777777">
        <w:trPr>
          <w:trHeight w:val="397"/>
          <w:jc w:val="center"/>
        </w:trPr>
        <w:tc>
          <w:tcPr>
            <w:tcW w:w="704" w:type="dxa"/>
            <w:tcBorders>
              <w:left w:val="single" w:sz="4" w:space="0" w:color="auto"/>
            </w:tcBorders>
            <w:shd w:val="clear" w:color="auto" w:fill="auto"/>
            <w:vAlign w:val="center"/>
          </w:tcPr>
          <w:p w14:paraId="740E0996" w14:textId="77777777" w:rsidR="004E0BC4" w:rsidRDefault="00322F9A">
            <w:pPr>
              <w:widowControl/>
              <w:jc w:val="center"/>
              <w:rPr>
                <w:rFonts w:ascii="楷体" w:eastAsia="楷体" w:hAnsi="楷体"/>
                <w:szCs w:val="21"/>
              </w:rPr>
            </w:pPr>
            <w:r>
              <w:rPr>
                <w:rFonts w:ascii="楷体" w:eastAsia="楷体" w:hAnsi="楷体" w:hint="eastAsia"/>
                <w:szCs w:val="21"/>
              </w:rPr>
              <w:t>13</w:t>
            </w:r>
          </w:p>
        </w:tc>
        <w:tc>
          <w:tcPr>
            <w:tcW w:w="2552" w:type="dxa"/>
            <w:shd w:val="clear" w:color="auto" w:fill="auto"/>
            <w:vAlign w:val="center"/>
          </w:tcPr>
          <w:p w14:paraId="5992A59E" w14:textId="77777777" w:rsidR="004E0BC4" w:rsidRDefault="00322F9A">
            <w:pPr>
              <w:widowControl/>
              <w:rPr>
                <w:rFonts w:ascii="楷体" w:eastAsia="楷体" w:hAnsi="楷体"/>
                <w:szCs w:val="21"/>
              </w:rPr>
            </w:pPr>
            <w:r>
              <w:rPr>
                <w:rFonts w:ascii="楷体" w:eastAsia="楷体" w:hAnsi="楷体"/>
                <w:szCs w:val="21"/>
              </w:rPr>
              <w:t>燃烧噪音</w:t>
            </w:r>
          </w:p>
        </w:tc>
        <w:tc>
          <w:tcPr>
            <w:tcW w:w="6095" w:type="dxa"/>
            <w:tcBorders>
              <w:right w:val="single" w:sz="4" w:space="0" w:color="auto"/>
            </w:tcBorders>
            <w:shd w:val="clear" w:color="auto" w:fill="auto"/>
            <w:vAlign w:val="center"/>
          </w:tcPr>
          <w:p w14:paraId="69E88E6A" w14:textId="77777777" w:rsidR="004E0BC4" w:rsidRDefault="00322F9A">
            <w:pPr>
              <w:widowControl/>
              <w:rPr>
                <w:rFonts w:ascii="楷体" w:eastAsia="楷体" w:hAnsi="楷体"/>
                <w:szCs w:val="21"/>
              </w:rPr>
            </w:pPr>
            <w:r>
              <w:rPr>
                <w:rFonts w:ascii="楷体" w:eastAsia="楷体" w:hAnsi="楷体"/>
                <w:szCs w:val="21"/>
              </w:rPr>
              <w:t>≤55dB</w:t>
            </w:r>
            <w:r>
              <w:rPr>
                <w:rFonts w:ascii="楷体" w:eastAsia="楷体" w:hAnsi="楷体"/>
                <w:szCs w:val="21"/>
              </w:rPr>
              <w:t>（</w:t>
            </w:r>
            <w:r>
              <w:rPr>
                <w:rFonts w:ascii="楷体" w:eastAsia="楷体" w:hAnsi="楷体"/>
                <w:szCs w:val="21"/>
              </w:rPr>
              <w:t>A</w:t>
            </w:r>
            <w:r>
              <w:rPr>
                <w:rFonts w:ascii="楷体" w:eastAsia="楷体" w:hAnsi="楷体"/>
                <w:szCs w:val="21"/>
              </w:rPr>
              <w:t>）</w:t>
            </w:r>
            <w:r>
              <w:rPr>
                <w:rFonts w:ascii="楷体" w:eastAsia="楷体" w:hAnsi="楷体"/>
                <w:b/>
                <w:i/>
                <w:szCs w:val="21"/>
              </w:rPr>
              <w:t>（</w:t>
            </w:r>
            <w:r>
              <w:rPr>
                <w:rFonts w:ascii="楷体" w:eastAsia="楷体" w:hAnsi="楷体" w:hint="eastAsia"/>
                <w:b/>
                <w:i/>
                <w:szCs w:val="21"/>
              </w:rPr>
              <w:t>国</w:t>
            </w:r>
            <w:r>
              <w:rPr>
                <w:rFonts w:ascii="楷体" w:eastAsia="楷体" w:hAnsi="楷体"/>
                <w:b/>
                <w:i/>
                <w:szCs w:val="21"/>
              </w:rPr>
              <w:t>标</w:t>
            </w:r>
            <w:r>
              <w:rPr>
                <w:rFonts w:ascii="楷体" w:eastAsia="楷体" w:hAnsi="楷体"/>
                <w:b/>
                <w:i/>
                <w:szCs w:val="21"/>
              </w:rPr>
              <w:t>≤65dB</w:t>
            </w:r>
            <w:r>
              <w:rPr>
                <w:rFonts w:ascii="楷体" w:eastAsia="楷体" w:hAnsi="楷体"/>
                <w:b/>
                <w:i/>
                <w:szCs w:val="21"/>
              </w:rPr>
              <w:t>）</w:t>
            </w:r>
          </w:p>
        </w:tc>
      </w:tr>
      <w:tr w:rsidR="004E0BC4" w14:paraId="0E936DC9" w14:textId="77777777">
        <w:trPr>
          <w:trHeight w:val="397"/>
          <w:jc w:val="center"/>
        </w:trPr>
        <w:tc>
          <w:tcPr>
            <w:tcW w:w="704" w:type="dxa"/>
            <w:tcBorders>
              <w:left w:val="single" w:sz="4" w:space="0" w:color="auto"/>
            </w:tcBorders>
            <w:shd w:val="clear" w:color="auto" w:fill="auto"/>
            <w:vAlign w:val="center"/>
          </w:tcPr>
          <w:p w14:paraId="060D6D69" w14:textId="77777777" w:rsidR="004E0BC4" w:rsidRDefault="00322F9A">
            <w:pPr>
              <w:widowControl/>
              <w:jc w:val="center"/>
              <w:rPr>
                <w:rFonts w:ascii="楷体" w:eastAsia="楷体" w:hAnsi="楷体"/>
                <w:szCs w:val="21"/>
              </w:rPr>
            </w:pPr>
            <w:r>
              <w:rPr>
                <w:rFonts w:ascii="楷体" w:eastAsia="楷体" w:hAnsi="楷体" w:hint="eastAsia"/>
                <w:szCs w:val="21"/>
              </w:rPr>
              <w:t>14</w:t>
            </w:r>
          </w:p>
        </w:tc>
        <w:tc>
          <w:tcPr>
            <w:tcW w:w="2552" w:type="dxa"/>
            <w:shd w:val="clear" w:color="auto" w:fill="auto"/>
            <w:vAlign w:val="center"/>
          </w:tcPr>
          <w:p w14:paraId="4C2AF8CF" w14:textId="77777777" w:rsidR="004E0BC4" w:rsidRDefault="00322F9A">
            <w:pPr>
              <w:widowControl/>
              <w:rPr>
                <w:rFonts w:ascii="楷体" w:eastAsia="楷体" w:hAnsi="楷体"/>
                <w:szCs w:val="21"/>
              </w:rPr>
            </w:pPr>
            <w:r>
              <w:rPr>
                <w:rFonts w:ascii="楷体" w:eastAsia="楷体" w:hAnsi="楷体"/>
                <w:szCs w:val="21"/>
              </w:rPr>
              <w:t>熄火噪音</w:t>
            </w:r>
          </w:p>
        </w:tc>
        <w:tc>
          <w:tcPr>
            <w:tcW w:w="6095" w:type="dxa"/>
            <w:tcBorders>
              <w:right w:val="single" w:sz="4" w:space="0" w:color="auto"/>
            </w:tcBorders>
            <w:shd w:val="clear" w:color="auto" w:fill="auto"/>
            <w:vAlign w:val="center"/>
          </w:tcPr>
          <w:p w14:paraId="279808B9" w14:textId="77777777" w:rsidR="004E0BC4" w:rsidRDefault="00322F9A">
            <w:pPr>
              <w:widowControl/>
              <w:rPr>
                <w:rFonts w:ascii="楷体" w:eastAsia="楷体" w:hAnsi="楷体"/>
                <w:szCs w:val="21"/>
              </w:rPr>
            </w:pPr>
            <w:r>
              <w:rPr>
                <w:rFonts w:ascii="楷体" w:eastAsia="楷体" w:hAnsi="楷体" w:hint="eastAsia"/>
                <w:szCs w:val="21"/>
              </w:rPr>
              <w:t>无</w:t>
            </w:r>
            <w:r>
              <w:rPr>
                <w:rFonts w:ascii="楷体" w:eastAsia="楷体" w:hAnsi="楷体"/>
                <w:b/>
                <w:i/>
                <w:szCs w:val="21"/>
              </w:rPr>
              <w:t>（</w:t>
            </w:r>
            <w:r>
              <w:rPr>
                <w:rFonts w:ascii="楷体" w:eastAsia="楷体" w:hAnsi="楷体" w:hint="eastAsia"/>
                <w:b/>
                <w:i/>
                <w:szCs w:val="21"/>
              </w:rPr>
              <w:t>国</w:t>
            </w:r>
            <w:r>
              <w:rPr>
                <w:rFonts w:ascii="楷体" w:eastAsia="楷体" w:hAnsi="楷体"/>
                <w:b/>
                <w:i/>
                <w:szCs w:val="21"/>
              </w:rPr>
              <w:t>标</w:t>
            </w:r>
            <w:r>
              <w:rPr>
                <w:rFonts w:ascii="楷体" w:eastAsia="楷体" w:hAnsi="楷体"/>
                <w:b/>
                <w:i/>
                <w:szCs w:val="21"/>
              </w:rPr>
              <w:t>≤85dB</w:t>
            </w:r>
            <w:r>
              <w:rPr>
                <w:rFonts w:ascii="楷体" w:eastAsia="楷体" w:hAnsi="楷体"/>
                <w:b/>
                <w:i/>
                <w:szCs w:val="21"/>
              </w:rPr>
              <w:t>）</w:t>
            </w:r>
          </w:p>
        </w:tc>
      </w:tr>
      <w:tr w:rsidR="004E0BC4" w14:paraId="4F88AF42" w14:textId="77777777">
        <w:trPr>
          <w:trHeight w:val="397"/>
          <w:jc w:val="center"/>
        </w:trPr>
        <w:tc>
          <w:tcPr>
            <w:tcW w:w="704" w:type="dxa"/>
            <w:tcBorders>
              <w:left w:val="single" w:sz="4" w:space="0" w:color="auto"/>
            </w:tcBorders>
            <w:shd w:val="clear" w:color="auto" w:fill="auto"/>
            <w:vAlign w:val="center"/>
          </w:tcPr>
          <w:p w14:paraId="48E783EC" w14:textId="77777777" w:rsidR="004E0BC4" w:rsidRDefault="00322F9A">
            <w:pPr>
              <w:widowControl/>
              <w:jc w:val="center"/>
              <w:rPr>
                <w:rFonts w:ascii="楷体" w:eastAsia="楷体" w:hAnsi="楷体"/>
                <w:szCs w:val="21"/>
              </w:rPr>
            </w:pPr>
            <w:r>
              <w:rPr>
                <w:rFonts w:ascii="楷体" w:eastAsia="楷体" w:hAnsi="楷体" w:hint="eastAsia"/>
                <w:szCs w:val="21"/>
              </w:rPr>
              <w:t>15</w:t>
            </w:r>
          </w:p>
        </w:tc>
        <w:tc>
          <w:tcPr>
            <w:tcW w:w="2552" w:type="dxa"/>
            <w:shd w:val="clear" w:color="auto" w:fill="auto"/>
            <w:vAlign w:val="center"/>
          </w:tcPr>
          <w:p w14:paraId="74BCCEA5" w14:textId="77777777" w:rsidR="004E0BC4" w:rsidRDefault="00322F9A">
            <w:pPr>
              <w:widowControl/>
              <w:rPr>
                <w:rFonts w:ascii="楷体" w:eastAsia="楷体" w:hAnsi="楷体"/>
                <w:szCs w:val="21"/>
              </w:rPr>
            </w:pPr>
            <w:r>
              <w:rPr>
                <w:rFonts w:ascii="楷体" w:eastAsia="楷体" w:hAnsi="楷体"/>
                <w:szCs w:val="21"/>
              </w:rPr>
              <w:t>抗风</w:t>
            </w:r>
            <w:r>
              <w:rPr>
                <w:rFonts w:ascii="楷体" w:eastAsia="楷体" w:hAnsi="楷体" w:hint="eastAsia"/>
                <w:szCs w:val="21"/>
              </w:rPr>
              <w:t>压</w:t>
            </w:r>
            <w:r>
              <w:rPr>
                <w:rFonts w:ascii="楷体" w:eastAsia="楷体" w:hAnsi="楷体"/>
                <w:szCs w:val="21"/>
              </w:rPr>
              <w:t>能力</w:t>
            </w:r>
          </w:p>
        </w:tc>
        <w:tc>
          <w:tcPr>
            <w:tcW w:w="6095" w:type="dxa"/>
            <w:tcBorders>
              <w:right w:val="single" w:sz="4" w:space="0" w:color="auto"/>
            </w:tcBorders>
            <w:shd w:val="clear" w:color="auto" w:fill="auto"/>
            <w:vAlign w:val="center"/>
          </w:tcPr>
          <w:p w14:paraId="0A508EF3" w14:textId="77777777" w:rsidR="004E0BC4" w:rsidRDefault="00322F9A">
            <w:pPr>
              <w:widowControl/>
              <w:rPr>
                <w:rFonts w:ascii="楷体" w:eastAsia="楷体" w:hAnsi="楷体"/>
                <w:szCs w:val="21"/>
              </w:rPr>
            </w:pPr>
            <w:r>
              <w:rPr>
                <w:rFonts w:ascii="楷体" w:eastAsia="楷体" w:hAnsi="楷体" w:hint="eastAsia"/>
                <w:szCs w:val="21"/>
              </w:rPr>
              <w:t>风</w:t>
            </w:r>
            <w:r>
              <w:rPr>
                <w:rFonts w:ascii="楷体" w:eastAsia="楷体" w:hAnsi="楷体"/>
                <w:szCs w:val="21"/>
              </w:rPr>
              <w:t>压</w:t>
            </w:r>
            <w:r>
              <w:rPr>
                <w:rFonts w:ascii="楷体" w:eastAsia="楷体" w:hAnsi="楷体"/>
                <w:szCs w:val="21"/>
              </w:rPr>
              <w:t>8</w:t>
            </w:r>
            <w:r>
              <w:rPr>
                <w:rFonts w:ascii="楷体" w:eastAsia="楷体" w:hAnsi="楷体" w:hint="eastAsia"/>
                <w:szCs w:val="21"/>
              </w:rPr>
              <w:t>0P</w:t>
            </w:r>
            <w:r>
              <w:rPr>
                <w:rFonts w:ascii="楷体" w:eastAsia="楷体" w:hAnsi="楷体"/>
                <w:szCs w:val="21"/>
              </w:rPr>
              <w:t>a</w:t>
            </w:r>
            <w:r>
              <w:rPr>
                <w:rFonts w:ascii="楷体" w:eastAsia="楷体" w:hAnsi="楷体" w:hint="eastAsia"/>
                <w:szCs w:val="21"/>
              </w:rPr>
              <w:t>（静</w:t>
            </w:r>
            <w:r>
              <w:rPr>
                <w:rFonts w:ascii="楷体" w:eastAsia="楷体" w:hAnsi="楷体"/>
                <w:szCs w:val="21"/>
              </w:rPr>
              <w:t>压箱测试）</w:t>
            </w:r>
            <w:r>
              <w:rPr>
                <w:rFonts w:ascii="楷体" w:eastAsia="楷体" w:hAnsi="楷体" w:hint="eastAsia"/>
                <w:szCs w:val="21"/>
              </w:rPr>
              <w:t>之</w:t>
            </w:r>
            <w:r>
              <w:rPr>
                <w:rFonts w:ascii="楷体" w:eastAsia="楷体" w:hAnsi="楷体"/>
                <w:szCs w:val="21"/>
              </w:rPr>
              <w:t>前正常工作</w:t>
            </w:r>
            <w:r>
              <w:rPr>
                <w:rFonts w:ascii="楷体" w:eastAsia="楷体" w:hAnsi="楷体"/>
                <w:szCs w:val="21"/>
              </w:rPr>
              <w:t xml:space="preserve"> </w:t>
            </w:r>
          </w:p>
        </w:tc>
      </w:tr>
      <w:tr w:rsidR="004E0BC4" w14:paraId="722F3C1F" w14:textId="77777777">
        <w:trPr>
          <w:trHeight w:val="397"/>
          <w:jc w:val="center"/>
        </w:trPr>
        <w:tc>
          <w:tcPr>
            <w:tcW w:w="704" w:type="dxa"/>
            <w:tcBorders>
              <w:left w:val="single" w:sz="4" w:space="0" w:color="auto"/>
            </w:tcBorders>
            <w:shd w:val="clear" w:color="auto" w:fill="auto"/>
            <w:vAlign w:val="center"/>
          </w:tcPr>
          <w:p w14:paraId="49B84C8B" w14:textId="77777777" w:rsidR="004E0BC4" w:rsidRDefault="00322F9A">
            <w:pPr>
              <w:widowControl/>
              <w:jc w:val="center"/>
              <w:rPr>
                <w:rFonts w:ascii="楷体" w:eastAsia="楷体" w:hAnsi="楷体"/>
                <w:szCs w:val="21"/>
              </w:rPr>
            </w:pPr>
            <w:r>
              <w:rPr>
                <w:rFonts w:ascii="楷体" w:eastAsia="楷体" w:hAnsi="楷体" w:hint="eastAsia"/>
                <w:szCs w:val="21"/>
              </w:rPr>
              <w:t>16</w:t>
            </w:r>
          </w:p>
        </w:tc>
        <w:tc>
          <w:tcPr>
            <w:tcW w:w="2552" w:type="dxa"/>
            <w:shd w:val="clear" w:color="auto" w:fill="auto"/>
            <w:vAlign w:val="center"/>
          </w:tcPr>
          <w:p w14:paraId="3E5D5AF8" w14:textId="77777777" w:rsidR="004E0BC4" w:rsidRDefault="00322F9A">
            <w:pPr>
              <w:widowControl/>
              <w:rPr>
                <w:rFonts w:ascii="楷体" w:eastAsia="楷体" w:hAnsi="楷体"/>
                <w:szCs w:val="21"/>
              </w:rPr>
            </w:pPr>
            <w:r>
              <w:rPr>
                <w:rFonts w:ascii="楷体" w:eastAsia="楷体" w:hAnsi="楷体"/>
                <w:szCs w:val="21"/>
              </w:rPr>
              <w:t>设计寿命</w:t>
            </w:r>
          </w:p>
        </w:tc>
        <w:tc>
          <w:tcPr>
            <w:tcW w:w="6095" w:type="dxa"/>
            <w:tcBorders>
              <w:right w:val="single" w:sz="4" w:space="0" w:color="auto"/>
            </w:tcBorders>
            <w:shd w:val="clear" w:color="auto" w:fill="auto"/>
            <w:vAlign w:val="center"/>
          </w:tcPr>
          <w:p w14:paraId="1E77BA35" w14:textId="77777777" w:rsidR="004E0BC4" w:rsidRDefault="00322F9A">
            <w:pPr>
              <w:widowControl/>
              <w:rPr>
                <w:rFonts w:ascii="楷体" w:eastAsia="楷体" w:hAnsi="楷体"/>
                <w:szCs w:val="21"/>
              </w:rPr>
            </w:pPr>
            <w:r>
              <w:rPr>
                <w:rFonts w:ascii="楷体" w:eastAsia="楷体" w:hAnsi="楷体"/>
                <w:szCs w:val="21"/>
              </w:rPr>
              <w:t>8</w:t>
            </w:r>
            <w:r>
              <w:rPr>
                <w:rFonts w:ascii="楷体" w:eastAsia="楷体" w:hAnsi="楷体" w:hint="eastAsia"/>
                <w:szCs w:val="21"/>
              </w:rPr>
              <w:t>年</w:t>
            </w:r>
          </w:p>
        </w:tc>
      </w:tr>
      <w:tr w:rsidR="004E0BC4" w14:paraId="4E8EA0B7" w14:textId="77777777">
        <w:trPr>
          <w:trHeight w:val="397"/>
          <w:jc w:val="center"/>
        </w:trPr>
        <w:tc>
          <w:tcPr>
            <w:tcW w:w="704" w:type="dxa"/>
            <w:tcBorders>
              <w:left w:val="single" w:sz="4" w:space="0" w:color="auto"/>
            </w:tcBorders>
            <w:shd w:val="clear" w:color="auto" w:fill="auto"/>
            <w:vAlign w:val="center"/>
          </w:tcPr>
          <w:p w14:paraId="19226C4C" w14:textId="77777777" w:rsidR="004E0BC4" w:rsidRDefault="00322F9A">
            <w:pPr>
              <w:widowControl/>
              <w:jc w:val="center"/>
              <w:rPr>
                <w:rFonts w:ascii="楷体" w:eastAsia="楷体" w:hAnsi="楷体"/>
                <w:szCs w:val="21"/>
              </w:rPr>
            </w:pPr>
            <w:r>
              <w:rPr>
                <w:rFonts w:ascii="楷体" w:eastAsia="楷体" w:hAnsi="楷体" w:hint="eastAsia"/>
                <w:szCs w:val="21"/>
              </w:rPr>
              <w:t>17</w:t>
            </w:r>
          </w:p>
        </w:tc>
        <w:tc>
          <w:tcPr>
            <w:tcW w:w="2552" w:type="dxa"/>
            <w:shd w:val="clear" w:color="auto" w:fill="auto"/>
            <w:vAlign w:val="center"/>
          </w:tcPr>
          <w:p w14:paraId="58A15CF9" w14:textId="77777777" w:rsidR="004E0BC4" w:rsidRDefault="00322F9A">
            <w:pPr>
              <w:widowControl/>
              <w:rPr>
                <w:rFonts w:ascii="楷体" w:eastAsia="楷体" w:hAnsi="楷体"/>
                <w:szCs w:val="21"/>
              </w:rPr>
            </w:pPr>
            <w:r>
              <w:rPr>
                <w:rFonts w:ascii="楷体" w:eastAsia="楷体" w:hAnsi="楷体" w:hint="eastAsia"/>
                <w:szCs w:val="21"/>
              </w:rPr>
              <w:t>吹风</w:t>
            </w:r>
            <w:r>
              <w:rPr>
                <w:rFonts w:ascii="楷体" w:eastAsia="楷体" w:hAnsi="楷体"/>
                <w:szCs w:val="21"/>
              </w:rPr>
              <w:t>实验</w:t>
            </w:r>
            <w:r>
              <w:rPr>
                <w:rFonts w:ascii="楷体" w:eastAsia="楷体" w:hAnsi="楷体" w:hint="eastAsia"/>
                <w:szCs w:val="21"/>
              </w:rPr>
              <w:t>（</w:t>
            </w:r>
            <w:r>
              <w:rPr>
                <w:rFonts w:ascii="楷体" w:eastAsia="楷体" w:hAnsi="楷体"/>
                <w:szCs w:val="21"/>
              </w:rPr>
              <w:t>抗</w:t>
            </w:r>
            <w:r>
              <w:rPr>
                <w:rFonts w:ascii="楷体" w:eastAsia="楷体" w:hAnsi="楷体" w:hint="eastAsia"/>
                <w:szCs w:val="21"/>
              </w:rPr>
              <w:t>大自</w:t>
            </w:r>
            <w:r>
              <w:rPr>
                <w:rFonts w:ascii="楷体" w:eastAsia="楷体" w:hAnsi="楷体"/>
                <w:szCs w:val="21"/>
              </w:rPr>
              <w:t>然风力）</w:t>
            </w:r>
          </w:p>
        </w:tc>
        <w:tc>
          <w:tcPr>
            <w:tcW w:w="6095" w:type="dxa"/>
            <w:tcBorders>
              <w:right w:val="single" w:sz="4" w:space="0" w:color="auto"/>
            </w:tcBorders>
            <w:shd w:val="clear" w:color="auto" w:fill="auto"/>
            <w:vAlign w:val="center"/>
          </w:tcPr>
          <w:p w14:paraId="4178B398" w14:textId="77777777" w:rsidR="004E0BC4" w:rsidRDefault="00322F9A">
            <w:pPr>
              <w:widowControl/>
              <w:rPr>
                <w:rFonts w:ascii="楷体" w:eastAsia="楷体" w:hAnsi="楷体"/>
                <w:szCs w:val="21"/>
              </w:rPr>
            </w:pPr>
            <w:r>
              <w:rPr>
                <w:rFonts w:ascii="楷体" w:eastAsia="楷体" w:hAnsi="楷体"/>
                <w:szCs w:val="21"/>
              </w:rPr>
              <w:t>7</w:t>
            </w:r>
            <w:r>
              <w:rPr>
                <w:rFonts w:ascii="楷体" w:eastAsia="楷体" w:hAnsi="楷体" w:hint="eastAsia"/>
                <w:szCs w:val="21"/>
              </w:rPr>
              <w:t>级（</w:t>
            </w:r>
            <w:r>
              <w:rPr>
                <w:rFonts w:ascii="楷体" w:eastAsia="楷体" w:hAnsi="楷体" w:hint="eastAsia"/>
                <w:szCs w:val="21"/>
              </w:rPr>
              <w:t>&gt;20</w:t>
            </w:r>
            <w:r>
              <w:rPr>
                <w:rFonts w:ascii="楷体" w:eastAsia="楷体" w:hAnsi="楷体"/>
                <w:szCs w:val="21"/>
              </w:rPr>
              <w:t>m</w:t>
            </w:r>
            <w:r>
              <w:rPr>
                <w:rFonts w:ascii="楷体" w:eastAsia="楷体" w:hAnsi="楷体" w:hint="eastAsia"/>
                <w:szCs w:val="21"/>
              </w:rPr>
              <w:t>/</w:t>
            </w:r>
            <w:r>
              <w:rPr>
                <w:rFonts w:ascii="楷体" w:eastAsia="楷体" w:hAnsi="楷体"/>
                <w:szCs w:val="21"/>
              </w:rPr>
              <w:t>s</w:t>
            </w:r>
            <w:r>
              <w:rPr>
                <w:rFonts w:ascii="楷体" w:eastAsia="楷体" w:hAnsi="楷体"/>
                <w:szCs w:val="21"/>
              </w:rPr>
              <w:t>）</w:t>
            </w:r>
            <w:r>
              <w:rPr>
                <w:rFonts w:ascii="楷体" w:eastAsia="楷体" w:hAnsi="楷体" w:hint="eastAsia"/>
                <w:b/>
                <w:i/>
                <w:szCs w:val="21"/>
              </w:rPr>
              <w:t>（</w:t>
            </w:r>
            <w:r>
              <w:rPr>
                <w:rFonts w:ascii="楷体" w:eastAsia="楷体" w:hAnsi="楷体"/>
                <w:b/>
                <w:i/>
                <w:szCs w:val="21"/>
              </w:rPr>
              <w:t>国标无</w:t>
            </w:r>
            <w:r>
              <w:rPr>
                <w:rFonts w:ascii="楷体" w:eastAsia="楷体" w:hAnsi="楷体" w:hint="eastAsia"/>
                <w:b/>
                <w:i/>
                <w:szCs w:val="21"/>
              </w:rPr>
              <w:t>明确</w:t>
            </w:r>
            <w:r>
              <w:rPr>
                <w:rFonts w:ascii="楷体" w:eastAsia="楷体" w:hAnsi="楷体"/>
                <w:b/>
                <w:i/>
                <w:szCs w:val="21"/>
              </w:rPr>
              <w:t>要求）</w:t>
            </w:r>
          </w:p>
        </w:tc>
      </w:tr>
      <w:tr w:rsidR="004E0BC4" w14:paraId="103719C9" w14:textId="77777777">
        <w:trPr>
          <w:trHeight w:val="397"/>
          <w:jc w:val="center"/>
        </w:trPr>
        <w:tc>
          <w:tcPr>
            <w:tcW w:w="704" w:type="dxa"/>
            <w:tcBorders>
              <w:left w:val="single" w:sz="4" w:space="0" w:color="auto"/>
            </w:tcBorders>
            <w:shd w:val="clear" w:color="auto" w:fill="auto"/>
            <w:vAlign w:val="center"/>
          </w:tcPr>
          <w:p w14:paraId="50B865CB" w14:textId="77777777" w:rsidR="004E0BC4" w:rsidRDefault="00322F9A">
            <w:pPr>
              <w:widowControl/>
              <w:jc w:val="center"/>
              <w:rPr>
                <w:rFonts w:ascii="楷体" w:eastAsia="楷体" w:hAnsi="楷体"/>
                <w:szCs w:val="21"/>
              </w:rPr>
            </w:pPr>
            <w:r>
              <w:rPr>
                <w:rFonts w:ascii="楷体" w:eastAsia="楷体" w:hAnsi="楷体" w:hint="eastAsia"/>
                <w:szCs w:val="21"/>
              </w:rPr>
              <w:t>18</w:t>
            </w:r>
          </w:p>
        </w:tc>
        <w:tc>
          <w:tcPr>
            <w:tcW w:w="2552" w:type="dxa"/>
            <w:shd w:val="clear" w:color="auto" w:fill="auto"/>
            <w:vAlign w:val="center"/>
          </w:tcPr>
          <w:p w14:paraId="4D260A5E" w14:textId="77777777" w:rsidR="004E0BC4" w:rsidRDefault="00322F9A">
            <w:pPr>
              <w:widowControl/>
              <w:rPr>
                <w:rFonts w:ascii="楷体" w:eastAsia="楷体" w:hAnsi="楷体"/>
                <w:szCs w:val="21"/>
              </w:rPr>
            </w:pPr>
            <w:r>
              <w:rPr>
                <w:rFonts w:ascii="楷体" w:eastAsia="楷体" w:hAnsi="楷体" w:hint="eastAsia"/>
                <w:szCs w:val="21"/>
              </w:rPr>
              <w:t>抗电</w:t>
            </w:r>
            <w:r>
              <w:rPr>
                <w:rFonts w:ascii="楷体" w:eastAsia="楷体" w:hAnsi="楷体"/>
                <w:szCs w:val="21"/>
              </w:rPr>
              <w:t>压</w:t>
            </w:r>
            <w:r>
              <w:rPr>
                <w:rFonts w:ascii="楷体" w:eastAsia="楷体" w:hAnsi="楷体" w:hint="eastAsia"/>
                <w:szCs w:val="21"/>
              </w:rPr>
              <w:t>变化能</w:t>
            </w:r>
            <w:r>
              <w:rPr>
                <w:rFonts w:ascii="楷体" w:eastAsia="楷体" w:hAnsi="楷体"/>
                <w:szCs w:val="21"/>
              </w:rPr>
              <w:t>力</w:t>
            </w:r>
          </w:p>
        </w:tc>
        <w:tc>
          <w:tcPr>
            <w:tcW w:w="6095" w:type="dxa"/>
            <w:tcBorders>
              <w:right w:val="single" w:sz="4" w:space="0" w:color="auto"/>
            </w:tcBorders>
            <w:shd w:val="clear" w:color="auto" w:fill="auto"/>
            <w:vAlign w:val="center"/>
          </w:tcPr>
          <w:p w14:paraId="47688806" w14:textId="77777777" w:rsidR="004E0BC4" w:rsidRDefault="00322F9A">
            <w:pPr>
              <w:widowControl/>
              <w:rPr>
                <w:rFonts w:ascii="楷体" w:eastAsia="楷体" w:hAnsi="楷体"/>
                <w:szCs w:val="21"/>
              </w:rPr>
            </w:pPr>
            <w:r>
              <w:rPr>
                <w:rFonts w:ascii="楷体" w:eastAsia="楷体" w:hAnsi="楷体" w:hint="eastAsia"/>
                <w:szCs w:val="21"/>
              </w:rPr>
              <w:t>176V</w:t>
            </w:r>
            <w:r>
              <w:rPr>
                <w:rFonts w:ascii="楷体" w:eastAsia="楷体" w:hAnsi="楷体"/>
                <w:szCs w:val="21"/>
              </w:rPr>
              <w:t>-</w:t>
            </w:r>
            <w:r>
              <w:rPr>
                <w:rFonts w:ascii="楷体" w:eastAsia="楷体" w:hAnsi="楷体" w:hint="eastAsia"/>
                <w:szCs w:val="21"/>
              </w:rPr>
              <w:t>242</w:t>
            </w:r>
            <w:r>
              <w:rPr>
                <w:rFonts w:ascii="楷体" w:eastAsia="楷体" w:hAnsi="楷体"/>
                <w:szCs w:val="21"/>
              </w:rPr>
              <w:t>V</w:t>
            </w:r>
          </w:p>
        </w:tc>
      </w:tr>
      <w:tr w:rsidR="004E0BC4" w14:paraId="1E3625AC" w14:textId="77777777">
        <w:trPr>
          <w:trHeight w:val="397"/>
          <w:jc w:val="center"/>
        </w:trPr>
        <w:tc>
          <w:tcPr>
            <w:tcW w:w="704" w:type="dxa"/>
            <w:tcBorders>
              <w:left w:val="single" w:sz="4" w:space="0" w:color="auto"/>
            </w:tcBorders>
            <w:shd w:val="clear" w:color="auto" w:fill="auto"/>
            <w:vAlign w:val="center"/>
          </w:tcPr>
          <w:p w14:paraId="2CE4F210" w14:textId="77777777" w:rsidR="004E0BC4" w:rsidRDefault="00322F9A">
            <w:pPr>
              <w:widowControl/>
              <w:jc w:val="center"/>
              <w:rPr>
                <w:rFonts w:ascii="楷体" w:eastAsia="楷体" w:hAnsi="楷体"/>
                <w:szCs w:val="21"/>
              </w:rPr>
            </w:pPr>
            <w:r>
              <w:rPr>
                <w:rFonts w:ascii="楷体" w:eastAsia="楷体" w:hAnsi="楷体" w:hint="eastAsia"/>
                <w:szCs w:val="21"/>
              </w:rPr>
              <w:t>19</w:t>
            </w:r>
          </w:p>
        </w:tc>
        <w:tc>
          <w:tcPr>
            <w:tcW w:w="2552" w:type="dxa"/>
            <w:shd w:val="clear" w:color="auto" w:fill="auto"/>
            <w:vAlign w:val="center"/>
          </w:tcPr>
          <w:p w14:paraId="66271292" w14:textId="77777777" w:rsidR="004E0BC4" w:rsidRDefault="00322F9A">
            <w:pPr>
              <w:widowControl/>
              <w:rPr>
                <w:rFonts w:ascii="楷体" w:eastAsia="楷体" w:hAnsi="楷体"/>
                <w:szCs w:val="21"/>
              </w:rPr>
            </w:pPr>
            <w:r>
              <w:rPr>
                <w:rFonts w:ascii="楷体" w:eastAsia="楷体" w:hAnsi="楷体" w:hint="eastAsia"/>
                <w:szCs w:val="21"/>
              </w:rPr>
              <w:t>抗</w:t>
            </w:r>
            <w:r>
              <w:rPr>
                <w:rFonts w:ascii="楷体" w:eastAsia="楷体" w:hAnsi="楷体"/>
                <w:szCs w:val="21"/>
              </w:rPr>
              <w:t>冷风倒灌能力</w:t>
            </w:r>
          </w:p>
        </w:tc>
        <w:tc>
          <w:tcPr>
            <w:tcW w:w="6095" w:type="dxa"/>
            <w:tcBorders>
              <w:right w:val="single" w:sz="4" w:space="0" w:color="auto"/>
            </w:tcBorders>
            <w:shd w:val="clear" w:color="auto" w:fill="auto"/>
            <w:vAlign w:val="center"/>
          </w:tcPr>
          <w:p w14:paraId="0400652D" w14:textId="77777777" w:rsidR="004E0BC4" w:rsidRDefault="00322F9A">
            <w:pPr>
              <w:widowControl/>
              <w:rPr>
                <w:rFonts w:ascii="楷体" w:eastAsia="楷体" w:hAnsi="楷体"/>
                <w:szCs w:val="21"/>
              </w:rPr>
            </w:pPr>
            <w:r>
              <w:rPr>
                <w:rFonts w:ascii="楷体" w:eastAsia="楷体" w:hAnsi="楷体"/>
                <w:szCs w:val="21"/>
              </w:rPr>
              <w:t>-2</w:t>
            </w:r>
            <w:r>
              <w:rPr>
                <w:rFonts w:ascii="楷体" w:eastAsia="楷体" w:hAnsi="楷体" w:hint="eastAsia"/>
                <w:szCs w:val="21"/>
              </w:rPr>
              <w:t>0</w:t>
            </w:r>
            <w:r>
              <w:rPr>
                <w:rFonts w:ascii="楷体" w:eastAsia="楷体" w:hAnsi="楷体" w:hint="eastAsia"/>
                <w:szCs w:val="21"/>
              </w:rPr>
              <w:t>℃</w:t>
            </w:r>
            <w:r>
              <w:rPr>
                <w:rFonts w:ascii="楷体" w:eastAsia="楷体" w:hAnsi="楷体" w:hint="eastAsia"/>
                <w:b/>
                <w:i/>
                <w:szCs w:val="21"/>
              </w:rPr>
              <w:t>（</w:t>
            </w:r>
            <w:r>
              <w:rPr>
                <w:rFonts w:ascii="楷体" w:eastAsia="楷体" w:hAnsi="楷体"/>
                <w:b/>
                <w:i/>
                <w:szCs w:val="21"/>
              </w:rPr>
              <w:t>国标无</w:t>
            </w:r>
            <w:r>
              <w:rPr>
                <w:rFonts w:ascii="楷体" w:eastAsia="楷体" w:hAnsi="楷体" w:hint="eastAsia"/>
                <w:b/>
                <w:i/>
                <w:szCs w:val="21"/>
              </w:rPr>
              <w:t>明</w:t>
            </w:r>
            <w:r>
              <w:rPr>
                <w:rFonts w:ascii="楷体" w:eastAsia="楷体" w:hAnsi="楷体"/>
                <w:b/>
                <w:i/>
                <w:szCs w:val="21"/>
              </w:rPr>
              <w:t>确要求）</w:t>
            </w:r>
          </w:p>
        </w:tc>
      </w:tr>
      <w:tr w:rsidR="004E0BC4" w14:paraId="1A499A22" w14:textId="77777777">
        <w:trPr>
          <w:trHeight w:val="397"/>
          <w:jc w:val="center"/>
        </w:trPr>
        <w:tc>
          <w:tcPr>
            <w:tcW w:w="704" w:type="dxa"/>
            <w:tcBorders>
              <w:left w:val="single" w:sz="4" w:space="0" w:color="auto"/>
            </w:tcBorders>
            <w:shd w:val="clear" w:color="auto" w:fill="auto"/>
            <w:vAlign w:val="center"/>
          </w:tcPr>
          <w:p w14:paraId="1E50056A" w14:textId="77777777" w:rsidR="004E0BC4" w:rsidRDefault="00322F9A">
            <w:pPr>
              <w:widowControl/>
              <w:jc w:val="center"/>
              <w:rPr>
                <w:rFonts w:ascii="楷体" w:eastAsia="楷体" w:hAnsi="楷体"/>
                <w:szCs w:val="21"/>
              </w:rPr>
            </w:pPr>
            <w:r>
              <w:rPr>
                <w:rFonts w:ascii="楷体" w:eastAsia="楷体" w:hAnsi="楷体" w:hint="eastAsia"/>
                <w:szCs w:val="21"/>
              </w:rPr>
              <w:t>20</w:t>
            </w:r>
          </w:p>
        </w:tc>
        <w:tc>
          <w:tcPr>
            <w:tcW w:w="2552" w:type="dxa"/>
            <w:shd w:val="clear" w:color="auto" w:fill="auto"/>
            <w:vAlign w:val="center"/>
          </w:tcPr>
          <w:p w14:paraId="7EEC6362" w14:textId="77777777" w:rsidR="004E0BC4" w:rsidRDefault="00322F9A">
            <w:pPr>
              <w:widowControl/>
              <w:rPr>
                <w:rFonts w:ascii="楷体" w:eastAsia="楷体" w:hAnsi="楷体"/>
                <w:szCs w:val="21"/>
              </w:rPr>
            </w:pPr>
            <w:r>
              <w:rPr>
                <w:rFonts w:ascii="楷体" w:eastAsia="楷体" w:hAnsi="楷体" w:hint="eastAsia"/>
                <w:szCs w:val="21"/>
              </w:rPr>
              <w:t>使</w:t>
            </w:r>
            <w:r>
              <w:rPr>
                <w:rFonts w:ascii="楷体" w:eastAsia="楷体" w:hAnsi="楷体"/>
                <w:szCs w:val="21"/>
              </w:rPr>
              <w:t>用环境</w:t>
            </w:r>
            <w:r>
              <w:rPr>
                <w:rFonts w:ascii="楷体" w:eastAsia="楷体" w:hAnsi="楷体" w:hint="eastAsia"/>
                <w:szCs w:val="21"/>
              </w:rPr>
              <w:t>湿</w:t>
            </w:r>
            <w:r>
              <w:rPr>
                <w:rFonts w:ascii="楷体" w:eastAsia="楷体" w:hAnsi="楷体"/>
                <w:szCs w:val="21"/>
              </w:rPr>
              <w:t>度范围</w:t>
            </w:r>
          </w:p>
        </w:tc>
        <w:tc>
          <w:tcPr>
            <w:tcW w:w="6095" w:type="dxa"/>
            <w:tcBorders>
              <w:right w:val="single" w:sz="4" w:space="0" w:color="auto"/>
            </w:tcBorders>
            <w:shd w:val="clear" w:color="auto" w:fill="auto"/>
            <w:vAlign w:val="center"/>
          </w:tcPr>
          <w:p w14:paraId="4DADA96D" w14:textId="77777777" w:rsidR="004E0BC4" w:rsidRDefault="00322F9A">
            <w:pPr>
              <w:widowControl/>
              <w:rPr>
                <w:rFonts w:ascii="楷体" w:eastAsia="楷体" w:hAnsi="楷体"/>
                <w:szCs w:val="21"/>
              </w:rPr>
            </w:pPr>
            <w:r>
              <w:rPr>
                <w:rFonts w:ascii="楷体" w:eastAsia="楷体" w:hAnsi="楷体"/>
                <w:szCs w:val="21"/>
              </w:rPr>
              <w:t>RH</w:t>
            </w:r>
            <w:r>
              <w:rPr>
                <w:rFonts w:ascii="楷体" w:eastAsia="楷体" w:hAnsi="楷体" w:hint="eastAsia"/>
                <w:szCs w:val="21"/>
              </w:rPr>
              <w:t>95%</w:t>
            </w:r>
            <w:r>
              <w:rPr>
                <w:rFonts w:ascii="楷体" w:eastAsia="楷体" w:hAnsi="楷体" w:hint="eastAsia"/>
                <w:szCs w:val="21"/>
              </w:rPr>
              <w:t>以下</w:t>
            </w:r>
            <w:r>
              <w:rPr>
                <w:rFonts w:ascii="楷体" w:eastAsia="楷体" w:hAnsi="楷体" w:hint="eastAsia"/>
                <w:b/>
                <w:i/>
                <w:szCs w:val="21"/>
              </w:rPr>
              <w:t>（</w:t>
            </w:r>
            <w:r>
              <w:rPr>
                <w:rFonts w:ascii="楷体" w:eastAsia="楷体" w:hAnsi="楷体"/>
                <w:b/>
                <w:i/>
                <w:szCs w:val="21"/>
              </w:rPr>
              <w:t>国标</w:t>
            </w:r>
            <w:r>
              <w:rPr>
                <w:rFonts w:ascii="楷体" w:eastAsia="楷体" w:hAnsi="楷体" w:hint="eastAsia"/>
                <w:b/>
                <w:i/>
                <w:szCs w:val="21"/>
              </w:rPr>
              <w:t>中</w:t>
            </w:r>
            <w:r>
              <w:rPr>
                <w:rFonts w:ascii="楷体" w:eastAsia="楷体" w:hAnsi="楷体"/>
                <w:b/>
                <w:i/>
                <w:szCs w:val="21"/>
              </w:rPr>
              <w:t>无</w:t>
            </w:r>
            <w:r>
              <w:rPr>
                <w:rFonts w:ascii="楷体" w:eastAsia="楷体" w:hAnsi="楷体" w:hint="eastAsia"/>
                <w:b/>
                <w:i/>
                <w:szCs w:val="21"/>
              </w:rPr>
              <w:t>明</w:t>
            </w:r>
            <w:r>
              <w:rPr>
                <w:rFonts w:ascii="楷体" w:eastAsia="楷体" w:hAnsi="楷体"/>
                <w:b/>
                <w:i/>
                <w:szCs w:val="21"/>
              </w:rPr>
              <w:t>确要求）</w:t>
            </w:r>
          </w:p>
        </w:tc>
      </w:tr>
    </w:tbl>
    <w:p w14:paraId="14AAD489" w14:textId="77777777" w:rsidR="004E0BC4" w:rsidRDefault="004E0BC4">
      <w:pPr>
        <w:rPr>
          <w:rFonts w:ascii="楷体" w:eastAsia="楷体" w:hAnsi="楷体"/>
        </w:rPr>
      </w:pPr>
    </w:p>
    <w:p w14:paraId="78A83880" w14:textId="77777777" w:rsidR="004E0BC4" w:rsidRDefault="004E0BC4">
      <w:pPr>
        <w:rPr>
          <w:rFonts w:ascii="楷体" w:eastAsia="楷体" w:hAnsi="楷体"/>
        </w:rPr>
      </w:pPr>
    </w:p>
    <w:p w14:paraId="688C7132" w14:textId="77777777" w:rsidR="004E0BC4" w:rsidRDefault="00322F9A">
      <w:pPr>
        <w:pStyle w:val="11"/>
        <w:adjustRightInd w:val="0"/>
        <w:snapToGrid w:val="0"/>
        <w:spacing w:before="0" w:after="0" w:line="240" w:lineRule="auto"/>
        <w:rPr>
          <w:rFonts w:ascii="楷体" w:eastAsia="楷体" w:hAnsi="楷体"/>
          <w:sz w:val="24"/>
          <w:szCs w:val="24"/>
        </w:rPr>
      </w:pPr>
      <w:bookmarkStart w:id="38" w:name="_Toc19623178"/>
      <w:r>
        <w:rPr>
          <w:rFonts w:ascii="楷体" w:eastAsia="楷体" w:hAnsi="楷体" w:hint="eastAsia"/>
          <w:sz w:val="24"/>
          <w:szCs w:val="24"/>
        </w:rPr>
        <w:t>3.</w:t>
      </w:r>
      <w:r>
        <w:rPr>
          <w:rFonts w:ascii="楷体" w:eastAsia="楷体" w:hAnsi="楷体" w:hint="eastAsia"/>
          <w:sz w:val="24"/>
          <w:szCs w:val="24"/>
        </w:rPr>
        <w:t>燃气快速</w:t>
      </w:r>
      <w:r>
        <w:rPr>
          <w:rFonts w:ascii="楷体" w:eastAsia="楷体" w:hAnsi="楷体"/>
          <w:sz w:val="24"/>
          <w:szCs w:val="24"/>
        </w:rPr>
        <w:t>热水器主要零部件</w:t>
      </w:r>
      <w:r>
        <w:rPr>
          <w:rFonts w:ascii="楷体" w:eastAsia="楷体" w:hAnsi="楷体" w:hint="eastAsia"/>
          <w:sz w:val="24"/>
          <w:szCs w:val="24"/>
        </w:rPr>
        <w:t>技</w:t>
      </w:r>
      <w:r>
        <w:rPr>
          <w:rFonts w:ascii="楷体" w:eastAsia="楷体" w:hAnsi="楷体"/>
          <w:sz w:val="24"/>
          <w:szCs w:val="24"/>
        </w:rPr>
        <w:t>术要求</w:t>
      </w:r>
      <w:bookmarkEnd w:id="38"/>
    </w:p>
    <w:p w14:paraId="6EDF7E2D" w14:textId="77777777" w:rsidR="004E0BC4" w:rsidRDefault="00322F9A">
      <w:pPr>
        <w:pStyle w:val="11"/>
        <w:adjustRightInd w:val="0"/>
        <w:snapToGrid w:val="0"/>
        <w:spacing w:before="0" w:after="0" w:line="240" w:lineRule="auto"/>
        <w:rPr>
          <w:rFonts w:ascii="楷体" w:eastAsia="楷体" w:hAnsi="楷体"/>
          <w:sz w:val="24"/>
          <w:szCs w:val="24"/>
        </w:rPr>
      </w:pPr>
      <w:bookmarkStart w:id="39" w:name="_Toc19623179"/>
      <w:r>
        <w:rPr>
          <w:rFonts w:ascii="楷体" w:eastAsia="楷体" w:hAnsi="楷体"/>
          <w:sz w:val="24"/>
          <w:szCs w:val="24"/>
        </w:rPr>
        <w:t>3.1</w:t>
      </w:r>
      <w:r>
        <w:rPr>
          <w:rFonts w:ascii="楷体" w:eastAsia="楷体" w:hAnsi="楷体" w:hint="eastAsia"/>
          <w:sz w:val="24"/>
          <w:szCs w:val="24"/>
        </w:rPr>
        <w:t>控</w:t>
      </w:r>
      <w:r>
        <w:rPr>
          <w:rFonts w:ascii="楷体" w:eastAsia="楷体" w:hAnsi="楷体"/>
          <w:sz w:val="24"/>
          <w:szCs w:val="24"/>
        </w:rPr>
        <w:t>制器</w:t>
      </w:r>
      <w:r>
        <w:rPr>
          <w:rFonts w:ascii="楷体" w:eastAsia="楷体" w:hAnsi="楷体" w:hint="eastAsia"/>
          <w:sz w:val="24"/>
          <w:szCs w:val="24"/>
        </w:rPr>
        <w:t>技术要求</w:t>
      </w:r>
      <w:bookmarkEnd w:id="39"/>
    </w:p>
    <w:p w14:paraId="0EF87D96" w14:textId="77777777" w:rsidR="004E0BC4" w:rsidRDefault="00322F9A">
      <w:pPr>
        <w:pStyle w:val="afff3"/>
        <w:ind w:left="360" w:firstLineChars="0" w:firstLine="0"/>
        <w:jc w:val="left"/>
        <w:rPr>
          <w:rFonts w:ascii="楷体" w:eastAsia="楷体" w:hAnsi="楷体"/>
          <w:kern w:val="0"/>
          <w:szCs w:val="21"/>
        </w:rPr>
      </w:pPr>
      <w:r>
        <w:rPr>
          <w:rFonts w:ascii="楷体" w:eastAsia="楷体" w:hAnsi="楷体" w:hint="eastAsia"/>
          <w:kern w:val="0"/>
          <w:szCs w:val="21"/>
        </w:rPr>
        <w:t>控</w:t>
      </w:r>
      <w:r>
        <w:rPr>
          <w:rFonts w:ascii="楷体" w:eastAsia="楷体" w:hAnsi="楷体"/>
          <w:kern w:val="0"/>
          <w:szCs w:val="21"/>
        </w:rPr>
        <w:t>制器</w:t>
      </w:r>
      <w:r>
        <w:rPr>
          <w:rFonts w:ascii="楷体" w:eastAsia="楷体" w:hAnsi="楷体" w:hint="eastAsia"/>
          <w:kern w:val="0"/>
          <w:szCs w:val="21"/>
        </w:rPr>
        <w:t>符合标准</w:t>
      </w:r>
      <w:r>
        <w:rPr>
          <w:rFonts w:ascii="楷体" w:eastAsia="楷体" w:hAnsi="楷体"/>
          <w:kern w:val="0"/>
          <w:szCs w:val="21"/>
        </w:rPr>
        <w:t>CJ/T 421-2013</w:t>
      </w:r>
      <w:r>
        <w:rPr>
          <w:rFonts w:ascii="楷体" w:eastAsia="楷体" w:hAnsi="楷体" w:hint="eastAsia"/>
          <w:kern w:val="0"/>
          <w:szCs w:val="21"/>
        </w:rPr>
        <w:t>，具体技术指标见表</w:t>
      </w:r>
      <w:r>
        <w:rPr>
          <w:rFonts w:ascii="楷体" w:eastAsia="楷体" w:hAnsi="楷体" w:hint="eastAsia"/>
          <w:kern w:val="0"/>
          <w:szCs w:val="21"/>
        </w:rPr>
        <w:t>3.</w:t>
      </w:r>
    </w:p>
    <w:p w14:paraId="6DF69312" w14:textId="77777777" w:rsidR="004E0BC4" w:rsidRDefault="00322F9A">
      <w:pPr>
        <w:widowControl/>
        <w:ind w:firstLineChars="200" w:firstLine="420"/>
        <w:jc w:val="center"/>
        <w:rPr>
          <w:rFonts w:ascii="楷体" w:eastAsia="楷体" w:hAnsi="楷体"/>
          <w:kern w:val="0"/>
          <w:szCs w:val="21"/>
        </w:rPr>
      </w:pPr>
      <w:r>
        <w:rPr>
          <w:rFonts w:ascii="楷体" w:eastAsia="楷体" w:hAnsi="楷体" w:hint="eastAsia"/>
          <w:kern w:val="0"/>
          <w:szCs w:val="21"/>
        </w:rPr>
        <w:t>表</w:t>
      </w:r>
      <w:r>
        <w:rPr>
          <w:rFonts w:ascii="楷体" w:eastAsia="楷体" w:hAnsi="楷体"/>
          <w:kern w:val="0"/>
          <w:szCs w:val="21"/>
        </w:rPr>
        <w:t>3</w:t>
      </w:r>
      <w:r>
        <w:rPr>
          <w:rFonts w:ascii="楷体" w:eastAsia="楷体" w:hAnsi="楷体"/>
          <w:kern w:val="0"/>
          <w:szCs w:val="21"/>
        </w:rPr>
        <w:t>控制器</w:t>
      </w:r>
      <w:r>
        <w:rPr>
          <w:rFonts w:ascii="楷体" w:eastAsia="楷体" w:hAnsi="楷体" w:hint="eastAsia"/>
          <w:kern w:val="0"/>
          <w:szCs w:val="21"/>
        </w:rPr>
        <w:t>技术要求</w:t>
      </w:r>
    </w:p>
    <w:tbl>
      <w:tblPr>
        <w:tblStyle w:val="affa"/>
        <w:tblW w:w="8837" w:type="dxa"/>
        <w:jc w:val="center"/>
        <w:tblBorders>
          <w:left w:val="none" w:sz="0" w:space="0" w:color="auto"/>
          <w:right w:val="none" w:sz="0" w:space="0" w:color="auto"/>
        </w:tblBorders>
        <w:tblLayout w:type="fixed"/>
        <w:tblLook w:val="04A0" w:firstRow="1" w:lastRow="0" w:firstColumn="1" w:lastColumn="0" w:noHBand="0" w:noVBand="1"/>
      </w:tblPr>
      <w:tblGrid>
        <w:gridCol w:w="848"/>
        <w:gridCol w:w="1701"/>
        <w:gridCol w:w="6288"/>
      </w:tblGrid>
      <w:tr w:rsidR="004E0BC4" w14:paraId="3C446BC3" w14:textId="77777777">
        <w:trPr>
          <w:trHeight w:val="284"/>
          <w:jc w:val="center"/>
        </w:trPr>
        <w:tc>
          <w:tcPr>
            <w:tcW w:w="848" w:type="dxa"/>
            <w:tcBorders>
              <w:left w:val="single" w:sz="4" w:space="0" w:color="auto"/>
            </w:tcBorders>
            <w:vAlign w:val="center"/>
          </w:tcPr>
          <w:p w14:paraId="2775007E"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序号</w:t>
            </w:r>
          </w:p>
        </w:tc>
        <w:tc>
          <w:tcPr>
            <w:tcW w:w="1701" w:type="dxa"/>
            <w:tcBorders>
              <w:left w:val="single" w:sz="4" w:space="0" w:color="auto"/>
            </w:tcBorders>
            <w:vAlign w:val="center"/>
          </w:tcPr>
          <w:p w14:paraId="4EA0AB6D"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内</w:t>
            </w:r>
            <w:r>
              <w:rPr>
                <w:rFonts w:ascii="楷体" w:eastAsia="楷体" w:hAnsi="楷体"/>
                <w:kern w:val="0"/>
                <w:sz w:val="20"/>
                <w:szCs w:val="21"/>
              </w:rPr>
              <w:t>容</w:t>
            </w:r>
          </w:p>
        </w:tc>
        <w:tc>
          <w:tcPr>
            <w:tcW w:w="6288" w:type="dxa"/>
            <w:tcBorders>
              <w:right w:val="single" w:sz="4" w:space="0" w:color="auto"/>
            </w:tcBorders>
            <w:vAlign w:val="center"/>
          </w:tcPr>
          <w:p w14:paraId="04DD63A5"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技</w:t>
            </w:r>
            <w:r>
              <w:rPr>
                <w:rFonts w:ascii="楷体" w:eastAsia="楷体" w:hAnsi="楷体"/>
                <w:kern w:val="0"/>
                <w:sz w:val="20"/>
                <w:szCs w:val="21"/>
              </w:rPr>
              <w:t>术</w:t>
            </w:r>
            <w:r>
              <w:rPr>
                <w:rFonts w:ascii="楷体" w:eastAsia="楷体" w:hAnsi="楷体" w:hint="eastAsia"/>
                <w:kern w:val="0"/>
                <w:sz w:val="20"/>
                <w:szCs w:val="21"/>
              </w:rPr>
              <w:t>要求</w:t>
            </w:r>
          </w:p>
        </w:tc>
      </w:tr>
      <w:tr w:rsidR="004E0BC4" w14:paraId="2D03C937" w14:textId="77777777">
        <w:trPr>
          <w:trHeight w:val="284"/>
          <w:jc w:val="center"/>
        </w:trPr>
        <w:tc>
          <w:tcPr>
            <w:tcW w:w="848" w:type="dxa"/>
            <w:tcBorders>
              <w:left w:val="single" w:sz="4" w:space="0" w:color="auto"/>
            </w:tcBorders>
            <w:vAlign w:val="center"/>
          </w:tcPr>
          <w:p w14:paraId="27E6E1DF"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1</w:t>
            </w:r>
          </w:p>
        </w:tc>
        <w:tc>
          <w:tcPr>
            <w:tcW w:w="1701" w:type="dxa"/>
            <w:tcBorders>
              <w:left w:val="single" w:sz="4" w:space="0" w:color="auto"/>
            </w:tcBorders>
            <w:vAlign w:val="center"/>
          </w:tcPr>
          <w:p w14:paraId="5F73ED2B"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三</w:t>
            </w:r>
            <w:r>
              <w:rPr>
                <w:rFonts w:ascii="楷体" w:eastAsia="楷体" w:hAnsi="楷体"/>
                <w:kern w:val="0"/>
                <w:sz w:val="20"/>
                <w:szCs w:val="21"/>
              </w:rPr>
              <w:t>防</w:t>
            </w:r>
            <w:r>
              <w:rPr>
                <w:rFonts w:ascii="楷体" w:eastAsia="楷体" w:hAnsi="楷体" w:hint="eastAsia"/>
                <w:kern w:val="0"/>
                <w:sz w:val="20"/>
                <w:szCs w:val="21"/>
              </w:rPr>
              <w:t>漆及同等质量以上</w:t>
            </w:r>
          </w:p>
        </w:tc>
        <w:tc>
          <w:tcPr>
            <w:tcW w:w="6288" w:type="dxa"/>
            <w:tcBorders>
              <w:right w:val="single" w:sz="4" w:space="0" w:color="auto"/>
            </w:tcBorders>
            <w:vAlign w:val="center"/>
          </w:tcPr>
          <w:p w14:paraId="7D5E7D8F" w14:textId="77777777" w:rsidR="004E0BC4" w:rsidRDefault="00322F9A">
            <w:pPr>
              <w:pStyle w:val="120"/>
              <w:spacing w:line="240" w:lineRule="auto"/>
              <w:ind w:firstLine="0"/>
              <w:rPr>
                <w:rFonts w:ascii="楷体" w:eastAsia="楷体" w:hAnsi="楷体" w:cstheme="minorBidi"/>
                <w:kern w:val="2"/>
                <w:sz w:val="21"/>
                <w:szCs w:val="21"/>
                <w:lang w:eastAsia="zh-CN" w:bidi="ar-SA"/>
              </w:rPr>
            </w:pPr>
            <w:r>
              <w:rPr>
                <w:rFonts w:ascii="楷体" w:eastAsia="楷体" w:hAnsi="楷体" w:cstheme="minorBidi" w:hint="eastAsia"/>
                <w:kern w:val="2"/>
                <w:sz w:val="21"/>
                <w:szCs w:val="21"/>
                <w:lang w:eastAsia="zh-CN" w:bidi="ar-SA"/>
              </w:rPr>
              <w:t>三防漆、或</w:t>
            </w:r>
            <w:r>
              <w:rPr>
                <w:rFonts w:ascii="楷体" w:eastAsia="楷体" w:hAnsi="楷体" w:cstheme="minorBidi"/>
                <w:kern w:val="2"/>
                <w:sz w:val="21"/>
                <w:szCs w:val="21"/>
                <w:lang w:eastAsia="zh-CN" w:bidi="ar-SA"/>
              </w:rPr>
              <w:t>灌胶</w:t>
            </w:r>
          </w:p>
        </w:tc>
      </w:tr>
      <w:tr w:rsidR="004E0BC4" w14:paraId="3ED77C1C" w14:textId="77777777">
        <w:trPr>
          <w:trHeight w:val="284"/>
          <w:jc w:val="center"/>
        </w:trPr>
        <w:tc>
          <w:tcPr>
            <w:tcW w:w="848" w:type="dxa"/>
            <w:tcBorders>
              <w:left w:val="single" w:sz="4" w:space="0" w:color="auto"/>
            </w:tcBorders>
            <w:vAlign w:val="center"/>
          </w:tcPr>
          <w:p w14:paraId="054B1CF9"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2</w:t>
            </w:r>
          </w:p>
        </w:tc>
        <w:tc>
          <w:tcPr>
            <w:tcW w:w="1701" w:type="dxa"/>
            <w:tcBorders>
              <w:left w:val="single" w:sz="4" w:space="0" w:color="auto"/>
            </w:tcBorders>
            <w:vAlign w:val="center"/>
          </w:tcPr>
          <w:p w14:paraId="2DA335B4"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电磁兼容</w:t>
            </w:r>
            <w:r>
              <w:rPr>
                <w:rFonts w:ascii="楷体" w:eastAsia="楷体" w:hAnsi="楷体" w:hint="eastAsia"/>
                <w:kern w:val="0"/>
                <w:sz w:val="20"/>
                <w:szCs w:val="21"/>
              </w:rPr>
              <w:t>EMC</w:t>
            </w:r>
          </w:p>
        </w:tc>
        <w:tc>
          <w:tcPr>
            <w:tcW w:w="6288" w:type="dxa"/>
            <w:tcBorders>
              <w:right w:val="single" w:sz="4" w:space="0" w:color="auto"/>
            </w:tcBorders>
            <w:vAlign w:val="center"/>
          </w:tcPr>
          <w:p w14:paraId="69500B89"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kern w:val="0"/>
                <w:sz w:val="20"/>
                <w:szCs w:val="21"/>
              </w:rPr>
              <w:t>4</w:t>
            </w:r>
            <w:r>
              <w:rPr>
                <w:rFonts w:ascii="楷体" w:eastAsia="楷体" w:hAnsi="楷体" w:hint="eastAsia"/>
                <w:kern w:val="0"/>
                <w:sz w:val="20"/>
                <w:szCs w:val="21"/>
              </w:rPr>
              <w:t>级最</w:t>
            </w:r>
            <w:r>
              <w:rPr>
                <w:rFonts w:ascii="楷体" w:eastAsia="楷体" w:hAnsi="楷体"/>
                <w:kern w:val="0"/>
                <w:sz w:val="20"/>
                <w:szCs w:val="21"/>
              </w:rPr>
              <w:t>严苛级</w:t>
            </w:r>
            <w:r>
              <w:rPr>
                <w:rFonts w:ascii="楷体" w:eastAsia="楷体" w:hAnsi="楷体" w:hint="eastAsia"/>
                <w:kern w:val="0"/>
                <w:sz w:val="20"/>
                <w:szCs w:val="21"/>
              </w:rPr>
              <w:t>（</w:t>
            </w:r>
            <w:r>
              <w:rPr>
                <w:rFonts w:ascii="楷体" w:eastAsia="楷体" w:hAnsi="楷体" w:hint="eastAsia"/>
                <w:kern w:val="0"/>
                <w:sz w:val="20"/>
                <w:szCs w:val="21"/>
              </w:rPr>
              <w:t>GB/T 17626</w:t>
            </w:r>
            <w:r>
              <w:rPr>
                <w:rFonts w:ascii="楷体" w:eastAsia="楷体" w:hAnsi="楷体" w:hint="eastAsia"/>
                <w:kern w:val="0"/>
                <w:sz w:val="20"/>
                <w:szCs w:val="21"/>
              </w:rPr>
              <w:t>）</w:t>
            </w:r>
            <w:r>
              <w:rPr>
                <w:rFonts w:ascii="楷体" w:eastAsia="楷体" w:hAnsi="楷体" w:hint="eastAsia"/>
                <w:b/>
                <w:i/>
                <w:kern w:val="0"/>
                <w:sz w:val="20"/>
                <w:szCs w:val="21"/>
              </w:rPr>
              <w:t>（</w:t>
            </w:r>
            <w:r>
              <w:rPr>
                <w:rFonts w:ascii="楷体" w:eastAsia="楷体" w:hAnsi="楷体"/>
                <w:b/>
                <w:i/>
                <w:kern w:val="0"/>
                <w:sz w:val="20"/>
                <w:szCs w:val="21"/>
              </w:rPr>
              <w:t>国标</w:t>
            </w:r>
            <w:r>
              <w:rPr>
                <w:rFonts w:ascii="楷体" w:eastAsia="楷体" w:hAnsi="楷体" w:hint="eastAsia"/>
                <w:b/>
                <w:i/>
                <w:kern w:val="0"/>
                <w:sz w:val="20"/>
                <w:szCs w:val="21"/>
              </w:rPr>
              <w:t>允</w:t>
            </w:r>
            <w:r>
              <w:rPr>
                <w:rFonts w:ascii="楷体" w:eastAsia="楷体" w:hAnsi="楷体"/>
                <w:b/>
                <w:i/>
                <w:kern w:val="0"/>
                <w:sz w:val="20"/>
                <w:szCs w:val="21"/>
              </w:rPr>
              <w:t>许</w:t>
            </w:r>
            <w:r>
              <w:rPr>
                <w:rFonts w:ascii="楷体" w:eastAsia="楷体" w:hAnsi="楷体"/>
                <w:b/>
                <w:i/>
                <w:kern w:val="0"/>
                <w:sz w:val="20"/>
                <w:szCs w:val="21"/>
              </w:rPr>
              <w:t>1</w:t>
            </w:r>
            <w:r>
              <w:rPr>
                <w:rFonts w:ascii="楷体" w:eastAsia="楷体" w:hAnsi="楷体" w:hint="eastAsia"/>
                <w:b/>
                <w:i/>
                <w:kern w:val="0"/>
                <w:sz w:val="20"/>
                <w:szCs w:val="21"/>
              </w:rPr>
              <w:t>到</w:t>
            </w:r>
            <w:r>
              <w:rPr>
                <w:rFonts w:ascii="楷体" w:eastAsia="楷体" w:hAnsi="楷体" w:hint="eastAsia"/>
                <w:b/>
                <w:i/>
                <w:kern w:val="0"/>
                <w:sz w:val="20"/>
                <w:szCs w:val="21"/>
              </w:rPr>
              <w:t>4</w:t>
            </w:r>
            <w:r>
              <w:rPr>
                <w:rFonts w:ascii="楷体" w:eastAsia="楷体" w:hAnsi="楷体" w:hint="eastAsia"/>
                <w:b/>
                <w:i/>
                <w:kern w:val="0"/>
                <w:sz w:val="20"/>
                <w:szCs w:val="21"/>
              </w:rPr>
              <w:t>级</w:t>
            </w:r>
            <w:r>
              <w:rPr>
                <w:rFonts w:ascii="楷体" w:eastAsia="楷体" w:hAnsi="楷体"/>
                <w:b/>
                <w:i/>
                <w:kern w:val="0"/>
                <w:sz w:val="20"/>
                <w:szCs w:val="21"/>
              </w:rPr>
              <w:t>）</w:t>
            </w:r>
          </w:p>
        </w:tc>
      </w:tr>
      <w:tr w:rsidR="004E0BC4" w14:paraId="181DB27B" w14:textId="77777777">
        <w:trPr>
          <w:trHeight w:val="284"/>
          <w:jc w:val="center"/>
        </w:trPr>
        <w:tc>
          <w:tcPr>
            <w:tcW w:w="848" w:type="dxa"/>
            <w:tcBorders>
              <w:left w:val="single" w:sz="4" w:space="0" w:color="auto"/>
            </w:tcBorders>
            <w:vAlign w:val="center"/>
          </w:tcPr>
          <w:p w14:paraId="6BC102E1"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kern w:val="0"/>
                <w:sz w:val="20"/>
                <w:szCs w:val="21"/>
              </w:rPr>
              <w:t>3</w:t>
            </w:r>
          </w:p>
        </w:tc>
        <w:tc>
          <w:tcPr>
            <w:tcW w:w="1701" w:type="dxa"/>
            <w:tcBorders>
              <w:left w:val="single" w:sz="4" w:space="0" w:color="auto"/>
            </w:tcBorders>
            <w:vAlign w:val="center"/>
          </w:tcPr>
          <w:p w14:paraId="6698613B"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耐高</w:t>
            </w:r>
            <w:r>
              <w:rPr>
                <w:rFonts w:ascii="楷体" w:eastAsia="楷体" w:hAnsi="楷体"/>
                <w:kern w:val="0"/>
                <w:sz w:val="20"/>
                <w:szCs w:val="21"/>
              </w:rPr>
              <w:t>温</w:t>
            </w:r>
          </w:p>
        </w:tc>
        <w:tc>
          <w:tcPr>
            <w:tcW w:w="6288" w:type="dxa"/>
            <w:tcBorders>
              <w:right w:val="single" w:sz="4" w:space="0" w:color="auto"/>
            </w:tcBorders>
            <w:vAlign w:val="center"/>
          </w:tcPr>
          <w:p w14:paraId="7ED6F90F"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2423.1-2001</w:t>
            </w:r>
          </w:p>
        </w:tc>
      </w:tr>
      <w:tr w:rsidR="004E0BC4" w14:paraId="1B0436BF" w14:textId="77777777">
        <w:trPr>
          <w:trHeight w:val="284"/>
          <w:jc w:val="center"/>
        </w:trPr>
        <w:tc>
          <w:tcPr>
            <w:tcW w:w="848" w:type="dxa"/>
            <w:tcBorders>
              <w:left w:val="single" w:sz="4" w:space="0" w:color="auto"/>
            </w:tcBorders>
            <w:vAlign w:val="center"/>
          </w:tcPr>
          <w:p w14:paraId="4654E03D"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4</w:t>
            </w:r>
          </w:p>
        </w:tc>
        <w:tc>
          <w:tcPr>
            <w:tcW w:w="1701" w:type="dxa"/>
            <w:tcBorders>
              <w:left w:val="single" w:sz="4" w:space="0" w:color="auto"/>
            </w:tcBorders>
            <w:vAlign w:val="center"/>
          </w:tcPr>
          <w:p w14:paraId="412B6FE8"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耐低</w:t>
            </w:r>
            <w:r>
              <w:rPr>
                <w:rFonts w:ascii="楷体" w:eastAsia="楷体" w:hAnsi="楷体"/>
                <w:kern w:val="0"/>
                <w:sz w:val="20"/>
                <w:szCs w:val="21"/>
              </w:rPr>
              <w:t>温</w:t>
            </w:r>
          </w:p>
        </w:tc>
        <w:tc>
          <w:tcPr>
            <w:tcW w:w="6288" w:type="dxa"/>
            <w:tcBorders>
              <w:right w:val="single" w:sz="4" w:space="0" w:color="auto"/>
            </w:tcBorders>
            <w:vAlign w:val="center"/>
          </w:tcPr>
          <w:p w14:paraId="3A70F8C3"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2423.2-2001</w:t>
            </w:r>
          </w:p>
        </w:tc>
      </w:tr>
      <w:tr w:rsidR="004E0BC4" w14:paraId="03CE9B2A" w14:textId="77777777">
        <w:trPr>
          <w:trHeight w:val="284"/>
          <w:jc w:val="center"/>
        </w:trPr>
        <w:tc>
          <w:tcPr>
            <w:tcW w:w="848" w:type="dxa"/>
            <w:tcBorders>
              <w:left w:val="single" w:sz="4" w:space="0" w:color="auto"/>
            </w:tcBorders>
            <w:vAlign w:val="center"/>
          </w:tcPr>
          <w:p w14:paraId="0BB4F211"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5</w:t>
            </w:r>
          </w:p>
        </w:tc>
        <w:tc>
          <w:tcPr>
            <w:tcW w:w="1701" w:type="dxa"/>
            <w:tcBorders>
              <w:left w:val="single" w:sz="4" w:space="0" w:color="auto"/>
            </w:tcBorders>
            <w:vAlign w:val="center"/>
          </w:tcPr>
          <w:p w14:paraId="37B71DE3"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耐交</w:t>
            </w:r>
            <w:r>
              <w:rPr>
                <w:rFonts w:ascii="楷体" w:eastAsia="楷体" w:hAnsi="楷体"/>
                <w:kern w:val="0"/>
                <w:sz w:val="20"/>
                <w:szCs w:val="21"/>
              </w:rPr>
              <w:t>变湿热</w:t>
            </w:r>
          </w:p>
        </w:tc>
        <w:tc>
          <w:tcPr>
            <w:tcW w:w="6288" w:type="dxa"/>
            <w:tcBorders>
              <w:right w:val="single" w:sz="4" w:space="0" w:color="auto"/>
            </w:tcBorders>
            <w:vAlign w:val="center"/>
          </w:tcPr>
          <w:p w14:paraId="070271A6"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2423.4-2008</w:t>
            </w:r>
          </w:p>
        </w:tc>
      </w:tr>
      <w:tr w:rsidR="004E0BC4" w14:paraId="2A96F162" w14:textId="77777777">
        <w:trPr>
          <w:trHeight w:val="284"/>
          <w:jc w:val="center"/>
        </w:trPr>
        <w:tc>
          <w:tcPr>
            <w:tcW w:w="848" w:type="dxa"/>
            <w:tcBorders>
              <w:left w:val="single" w:sz="4" w:space="0" w:color="auto"/>
            </w:tcBorders>
            <w:vAlign w:val="center"/>
          </w:tcPr>
          <w:p w14:paraId="28235408"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6</w:t>
            </w:r>
          </w:p>
        </w:tc>
        <w:tc>
          <w:tcPr>
            <w:tcW w:w="1701" w:type="dxa"/>
            <w:tcBorders>
              <w:left w:val="single" w:sz="4" w:space="0" w:color="auto"/>
            </w:tcBorders>
            <w:vAlign w:val="center"/>
          </w:tcPr>
          <w:p w14:paraId="6E5B6C1A"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w:t>
            </w:r>
            <w:r>
              <w:rPr>
                <w:rFonts w:ascii="楷体" w:eastAsia="楷体" w:hAnsi="楷体"/>
                <w:kern w:val="0"/>
                <w:sz w:val="20"/>
                <w:szCs w:val="21"/>
              </w:rPr>
              <w:t>振动</w:t>
            </w:r>
          </w:p>
        </w:tc>
        <w:tc>
          <w:tcPr>
            <w:tcW w:w="6288" w:type="dxa"/>
            <w:tcBorders>
              <w:right w:val="single" w:sz="4" w:space="0" w:color="auto"/>
            </w:tcBorders>
            <w:vAlign w:val="center"/>
          </w:tcPr>
          <w:p w14:paraId="444F204D"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2423.10-2008</w:t>
            </w:r>
          </w:p>
        </w:tc>
      </w:tr>
      <w:tr w:rsidR="004E0BC4" w14:paraId="2B9B069C" w14:textId="77777777">
        <w:trPr>
          <w:trHeight w:val="284"/>
          <w:jc w:val="center"/>
        </w:trPr>
        <w:tc>
          <w:tcPr>
            <w:tcW w:w="848" w:type="dxa"/>
            <w:tcBorders>
              <w:left w:val="single" w:sz="4" w:space="0" w:color="auto"/>
            </w:tcBorders>
            <w:vAlign w:val="center"/>
          </w:tcPr>
          <w:p w14:paraId="7BB6F40C"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7</w:t>
            </w:r>
          </w:p>
        </w:tc>
        <w:tc>
          <w:tcPr>
            <w:tcW w:w="1701" w:type="dxa"/>
            <w:tcBorders>
              <w:left w:val="single" w:sz="4" w:space="0" w:color="auto"/>
            </w:tcBorders>
            <w:vAlign w:val="center"/>
          </w:tcPr>
          <w:p w14:paraId="34BD5A16"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w:t>
            </w:r>
            <w:r>
              <w:rPr>
                <w:rFonts w:ascii="楷体" w:eastAsia="楷体" w:hAnsi="楷体"/>
                <w:kern w:val="0"/>
                <w:sz w:val="20"/>
                <w:szCs w:val="21"/>
              </w:rPr>
              <w:t>温度冲击</w:t>
            </w:r>
          </w:p>
        </w:tc>
        <w:tc>
          <w:tcPr>
            <w:tcW w:w="6288" w:type="dxa"/>
            <w:tcBorders>
              <w:right w:val="single" w:sz="4" w:space="0" w:color="auto"/>
            </w:tcBorders>
            <w:vAlign w:val="center"/>
          </w:tcPr>
          <w:p w14:paraId="5F35BCDB"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2423.22-2002</w:t>
            </w:r>
          </w:p>
        </w:tc>
      </w:tr>
      <w:tr w:rsidR="004E0BC4" w14:paraId="04AD1AE2" w14:textId="77777777">
        <w:trPr>
          <w:trHeight w:val="284"/>
          <w:jc w:val="center"/>
        </w:trPr>
        <w:tc>
          <w:tcPr>
            <w:tcW w:w="848" w:type="dxa"/>
            <w:tcBorders>
              <w:left w:val="single" w:sz="4" w:space="0" w:color="auto"/>
            </w:tcBorders>
            <w:vAlign w:val="center"/>
          </w:tcPr>
          <w:p w14:paraId="75595B78"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8</w:t>
            </w:r>
          </w:p>
        </w:tc>
        <w:tc>
          <w:tcPr>
            <w:tcW w:w="1701" w:type="dxa"/>
            <w:tcBorders>
              <w:left w:val="single" w:sz="4" w:space="0" w:color="auto"/>
            </w:tcBorders>
            <w:vAlign w:val="center"/>
          </w:tcPr>
          <w:p w14:paraId="001711C5"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耐盐雾</w:t>
            </w:r>
          </w:p>
        </w:tc>
        <w:tc>
          <w:tcPr>
            <w:tcW w:w="6288" w:type="dxa"/>
            <w:tcBorders>
              <w:right w:val="single" w:sz="4" w:space="0" w:color="auto"/>
            </w:tcBorders>
            <w:vAlign w:val="center"/>
          </w:tcPr>
          <w:p w14:paraId="101159C2"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2423.17-2008</w:t>
            </w:r>
          </w:p>
        </w:tc>
      </w:tr>
    </w:tbl>
    <w:p w14:paraId="7FED0218" w14:textId="77777777" w:rsidR="004E0BC4" w:rsidRDefault="004E0BC4">
      <w:pPr>
        <w:widowControl/>
        <w:rPr>
          <w:rFonts w:ascii="楷体" w:eastAsia="楷体" w:hAnsi="楷体"/>
          <w:kern w:val="0"/>
          <w:szCs w:val="21"/>
        </w:rPr>
      </w:pPr>
    </w:p>
    <w:p w14:paraId="427650FE" w14:textId="77777777" w:rsidR="004E0BC4" w:rsidRDefault="00322F9A">
      <w:pPr>
        <w:pStyle w:val="11"/>
        <w:adjustRightInd w:val="0"/>
        <w:snapToGrid w:val="0"/>
        <w:spacing w:before="0" w:after="0" w:line="240" w:lineRule="auto"/>
        <w:rPr>
          <w:rFonts w:ascii="楷体" w:eastAsia="楷体" w:hAnsi="楷体"/>
          <w:sz w:val="24"/>
          <w:szCs w:val="24"/>
        </w:rPr>
      </w:pPr>
      <w:bookmarkStart w:id="40" w:name="_Toc19623180"/>
      <w:r>
        <w:rPr>
          <w:rFonts w:ascii="楷体" w:eastAsia="楷体" w:hAnsi="楷体" w:hint="eastAsia"/>
          <w:sz w:val="24"/>
          <w:szCs w:val="24"/>
        </w:rPr>
        <w:t>3.2</w:t>
      </w:r>
      <w:r>
        <w:rPr>
          <w:rFonts w:ascii="楷体" w:eastAsia="楷体" w:hAnsi="楷体" w:hint="eastAsia"/>
          <w:sz w:val="24"/>
          <w:szCs w:val="24"/>
        </w:rPr>
        <w:t>热</w:t>
      </w:r>
      <w:r>
        <w:rPr>
          <w:rFonts w:ascii="楷体" w:eastAsia="楷体" w:hAnsi="楷体"/>
          <w:sz w:val="24"/>
          <w:szCs w:val="24"/>
        </w:rPr>
        <w:t>交换器</w:t>
      </w:r>
      <w:r>
        <w:rPr>
          <w:rFonts w:ascii="楷体" w:eastAsia="楷体" w:hAnsi="楷体" w:hint="eastAsia"/>
          <w:sz w:val="24"/>
          <w:szCs w:val="24"/>
        </w:rPr>
        <w:t>技术要求</w:t>
      </w:r>
      <w:bookmarkEnd w:id="40"/>
    </w:p>
    <w:p w14:paraId="500DF4DE" w14:textId="77777777" w:rsidR="004E0BC4" w:rsidRDefault="00322F9A">
      <w:pPr>
        <w:pStyle w:val="afff3"/>
        <w:ind w:left="360" w:firstLineChars="0" w:firstLine="0"/>
        <w:jc w:val="left"/>
        <w:rPr>
          <w:rFonts w:ascii="楷体" w:eastAsia="楷体" w:hAnsi="楷体"/>
          <w:kern w:val="0"/>
          <w:szCs w:val="21"/>
        </w:rPr>
      </w:pPr>
      <w:r>
        <w:rPr>
          <w:rFonts w:ascii="楷体" w:eastAsia="楷体" w:hAnsi="楷体" w:hint="eastAsia"/>
          <w:kern w:val="0"/>
          <w:szCs w:val="21"/>
        </w:rPr>
        <w:t>热交</w:t>
      </w:r>
      <w:r>
        <w:rPr>
          <w:rFonts w:ascii="楷体" w:eastAsia="楷体" w:hAnsi="楷体"/>
          <w:kern w:val="0"/>
          <w:szCs w:val="21"/>
        </w:rPr>
        <w:t>换器</w:t>
      </w:r>
      <w:r>
        <w:rPr>
          <w:rFonts w:ascii="楷体" w:eastAsia="楷体" w:hAnsi="楷体" w:hint="eastAsia"/>
          <w:kern w:val="0"/>
          <w:szCs w:val="21"/>
        </w:rPr>
        <w:t>符合标准</w:t>
      </w:r>
      <w:r>
        <w:rPr>
          <w:rFonts w:ascii="楷体" w:eastAsia="楷体" w:hAnsi="楷体"/>
          <w:kern w:val="0"/>
          <w:szCs w:val="21"/>
        </w:rPr>
        <w:t>CJT/469-2015</w:t>
      </w:r>
      <w:r>
        <w:rPr>
          <w:rFonts w:ascii="楷体" w:eastAsia="楷体" w:hAnsi="楷体" w:hint="eastAsia"/>
          <w:kern w:val="0"/>
          <w:szCs w:val="21"/>
        </w:rPr>
        <w:t>，具体技术指标见表</w:t>
      </w:r>
      <w:r>
        <w:rPr>
          <w:rFonts w:ascii="楷体" w:eastAsia="楷体" w:hAnsi="楷体" w:hint="eastAsia"/>
          <w:kern w:val="0"/>
          <w:szCs w:val="21"/>
        </w:rPr>
        <w:t>4.</w:t>
      </w:r>
    </w:p>
    <w:p w14:paraId="4277C543" w14:textId="77777777" w:rsidR="004E0BC4" w:rsidRDefault="00322F9A">
      <w:pPr>
        <w:ind w:left="390"/>
        <w:jc w:val="center"/>
        <w:rPr>
          <w:rFonts w:ascii="楷体" w:eastAsia="楷体" w:hAnsi="楷体"/>
          <w:kern w:val="0"/>
          <w:szCs w:val="21"/>
        </w:rPr>
      </w:pPr>
      <w:r>
        <w:rPr>
          <w:rFonts w:ascii="楷体" w:eastAsia="楷体" w:hAnsi="楷体" w:hint="eastAsia"/>
          <w:kern w:val="0"/>
          <w:szCs w:val="21"/>
        </w:rPr>
        <w:t>表</w:t>
      </w:r>
      <w:r>
        <w:rPr>
          <w:rFonts w:ascii="楷体" w:eastAsia="楷体" w:hAnsi="楷体"/>
          <w:kern w:val="0"/>
          <w:szCs w:val="21"/>
        </w:rPr>
        <w:t>4</w:t>
      </w:r>
      <w:r>
        <w:rPr>
          <w:rFonts w:ascii="楷体" w:eastAsia="楷体" w:hAnsi="楷体" w:hint="eastAsia"/>
          <w:kern w:val="0"/>
          <w:szCs w:val="21"/>
        </w:rPr>
        <w:t>热</w:t>
      </w:r>
      <w:r>
        <w:rPr>
          <w:rFonts w:ascii="楷体" w:eastAsia="楷体" w:hAnsi="楷体"/>
          <w:kern w:val="0"/>
          <w:szCs w:val="21"/>
        </w:rPr>
        <w:t>交换器</w:t>
      </w:r>
      <w:r>
        <w:rPr>
          <w:rFonts w:ascii="楷体" w:eastAsia="楷体" w:hAnsi="楷体" w:hint="eastAsia"/>
          <w:kern w:val="0"/>
          <w:szCs w:val="21"/>
        </w:rPr>
        <w:t>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763"/>
        <w:gridCol w:w="6319"/>
      </w:tblGrid>
      <w:tr w:rsidR="004E0BC4" w14:paraId="4EB9827A" w14:textId="77777777">
        <w:trPr>
          <w:jc w:val="center"/>
        </w:trPr>
        <w:tc>
          <w:tcPr>
            <w:tcW w:w="817" w:type="dxa"/>
            <w:tcBorders>
              <w:left w:val="single" w:sz="4" w:space="0" w:color="auto"/>
            </w:tcBorders>
            <w:vAlign w:val="center"/>
          </w:tcPr>
          <w:p w14:paraId="07D7624D" w14:textId="77777777" w:rsidR="004E0BC4" w:rsidRDefault="00322F9A">
            <w:pPr>
              <w:rPr>
                <w:rFonts w:ascii="楷体" w:eastAsia="楷体" w:hAnsi="楷体"/>
                <w:kern w:val="0"/>
                <w:szCs w:val="21"/>
              </w:rPr>
            </w:pPr>
            <w:r>
              <w:rPr>
                <w:rFonts w:ascii="楷体" w:eastAsia="楷体" w:hAnsi="楷体" w:hint="eastAsia"/>
                <w:kern w:val="0"/>
                <w:szCs w:val="21"/>
              </w:rPr>
              <w:t>序号</w:t>
            </w:r>
          </w:p>
        </w:tc>
        <w:tc>
          <w:tcPr>
            <w:tcW w:w="1763" w:type="dxa"/>
            <w:vAlign w:val="center"/>
          </w:tcPr>
          <w:p w14:paraId="6CE2D7F8" w14:textId="77777777" w:rsidR="004E0BC4" w:rsidRDefault="00322F9A">
            <w:pPr>
              <w:rPr>
                <w:rFonts w:ascii="楷体" w:eastAsia="楷体" w:hAnsi="楷体"/>
                <w:kern w:val="0"/>
                <w:szCs w:val="21"/>
              </w:rPr>
            </w:pPr>
            <w:r>
              <w:rPr>
                <w:rFonts w:ascii="楷体" w:eastAsia="楷体" w:hAnsi="楷体" w:hint="eastAsia"/>
                <w:kern w:val="0"/>
                <w:szCs w:val="21"/>
              </w:rPr>
              <w:t>内容</w:t>
            </w:r>
          </w:p>
        </w:tc>
        <w:tc>
          <w:tcPr>
            <w:tcW w:w="6319" w:type="dxa"/>
            <w:tcBorders>
              <w:right w:val="single" w:sz="4" w:space="0" w:color="auto"/>
            </w:tcBorders>
            <w:vAlign w:val="center"/>
          </w:tcPr>
          <w:p w14:paraId="5584478B" w14:textId="77777777" w:rsidR="004E0BC4" w:rsidRDefault="00322F9A">
            <w:pPr>
              <w:rPr>
                <w:rFonts w:ascii="楷体" w:eastAsia="楷体" w:hAnsi="楷体"/>
                <w:szCs w:val="21"/>
              </w:rPr>
            </w:pPr>
            <w:r>
              <w:rPr>
                <w:rFonts w:ascii="楷体" w:eastAsia="楷体" w:hAnsi="楷体" w:hint="eastAsia"/>
                <w:kern w:val="0"/>
                <w:szCs w:val="21"/>
              </w:rPr>
              <w:t>技术要求</w:t>
            </w:r>
          </w:p>
        </w:tc>
      </w:tr>
      <w:tr w:rsidR="004E0BC4" w14:paraId="13F89AEE" w14:textId="77777777">
        <w:trPr>
          <w:jc w:val="center"/>
        </w:trPr>
        <w:tc>
          <w:tcPr>
            <w:tcW w:w="817" w:type="dxa"/>
            <w:tcBorders>
              <w:left w:val="single" w:sz="4" w:space="0" w:color="auto"/>
            </w:tcBorders>
            <w:vAlign w:val="center"/>
          </w:tcPr>
          <w:p w14:paraId="3DCF5A23" w14:textId="77777777" w:rsidR="004E0BC4" w:rsidRDefault="00322F9A">
            <w:pPr>
              <w:jc w:val="center"/>
              <w:rPr>
                <w:rFonts w:ascii="楷体" w:eastAsia="楷体" w:hAnsi="楷体"/>
                <w:kern w:val="0"/>
                <w:szCs w:val="21"/>
              </w:rPr>
            </w:pPr>
            <w:r>
              <w:rPr>
                <w:rFonts w:ascii="楷体" w:eastAsia="楷体" w:hAnsi="楷体" w:hint="eastAsia"/>
                <w:kern w:val="0"/>
                <w:szCs w:val="21"/>
              </w:rPr>
              <w:t>1</w:t>
            </w:r>
          </w:p>
        </w:tc>
        <w:tc>
          <w:tcPr>
            <w:tcW w:w="1763" w:type="dxa"/>
            <w:vAlign w:val="center"/>
          </w:tcPr>
          <w:p w14:paraId="56C1C60F" w14:textId="77777777" w:rsidR="004E0BC4" w:rsidRDefault="00322F9A">
            <w:pPr>
              <w:rPr>
                <w:rFonts w:ascii="楷体" w:eastAsia="楷体" w:hAnsi="楷体"/>
                <w:kern w:val="0"/>
                <w:szCs w:val="21"/>
              </w:rPr>
            </w:pPr>
            <w:r>
              <w:rPr>
                <w:rFonts w:ascii="楷体" w:eastAsia="楷体" w:hAnsi="楷体" w:hint="eastAsia"/>
                <w:kern w:val="0"/>
                <w:szCs w:val="21"/>
              </w:rPr>
              <w:t>耐压性和密封性</w:t>
            </w:r>
          </w:p>
        </w:tc>
        <w:tc>
          <w:tcPr>
            <w:tcW w:w="6319" w:type="dxa"/>
            <w:tcBorders>
              <w:right w:val="single" w:sz="4" w:space="0" w:color="auto"/>
            </w:tcBorders>
            <w:vAlign w:val="center"/>
          </w:tcPr>
          <w:p w14:paraId="62D80304" w14:textId="77777777" w:rsidR="004E0BC4" w:rsidRDefault="00322F9A">
            <w:pPr>
              <w:jc w:val="left"/>
              <w:rPr>
                <w:rFonts w:ascii="楷体" w:eastAsia="楷体" w:hAnsi="楷体"/>
                <w:kern w:val="0"/>
                <w:sz w:val="20"/>
                <w:szCs w:val="21"/>
              </w:rPr>
            </w:pPr>
            <w:r>
              <w:rPr>
                <w:rFonts w:ascii="楷体" w:eastAsia="楷体" w:hAnsi="楷体" w:hint="eastAsia"/>
                <w:kern w:val="0"/>
                <w:sz w:val="20"/>
                <w:szCs w:val="21"/>
              </w:rPr>
              <w:t>1.5</w:t>
            </w:r>
            <w:r>
              <w:rPr>
                <w:rFonts w:ascii="楷体" w:eastAsia="楷体" w:hAnsi="楷体"/>
                <w:kern w:val="0"/>
                <w:sz w:val="20"/>
                <w:szCs w:val="21"/>
              </w:rPr>
              <w:t>Mpa</w:t>
            </w:r>
            <w:r>
              <w:rPr>
                <w:rFonts w:ascii="楷体" w:eastAsia="楷体" w:hAnsi="楷体" w:hint="eastAsia"/>
                <w:kern w:val="0"/>
                <w:sz w:val="20"/>
                <w:szCs w:val="21"/>
              </w:rPr>
              <w:t>压力</w:t>
            </w:r>
            <w:r>
              <w:rPr>
                <w:rFonts w:ascii="楷体" w:eastAsia="楷体" w:hAnsi="楷体"/>
                <w:kern w:val="0"/>
                <w:sz w:val="20"/>
                <w:szCs w:val="21"/>
              </w:rPr>
              <w:t>下</w:t>
            </w:r>
            <w:r>
              <w:rPr>
                <w:rFonts w:ascii="楷体" w:eastAsia="楷体" w:hAnsi="楷体" w:hint="eastAsia"/>
                <w:kern w:val="0"/>
                <w:sz w:val="20"/>
                <w:szCs w:val="21"/>
              </w:rPr>
              <w:t>，</w:t>
            </w:r>
            <w:r>
              <w:rPr>
                <w:rFonts w:ascii="楷体" w:eastAsia="楷体" w:hAnsi="楷体"/>
                <w:kern w:val="0"/>
                <w:sz w:val="20"/>
                <w:szCs w:val="21"/>
              </w:rPr>
              <w:t>持续</w:t>
            </w:r>
            <w:r>
              <w:rPr>
                <w:rFonts w:ascii="楷体" w:eastAsia="楷体" w:hAnsi="楷体" w:hint="eastAsia"/>
                <w:kern w:val="0"/>
                <w:sz w:val="20"/>
                <w:szCs w:val="21"/>
              </w:rPr>
              <w:t>10</w:t>
            </w:r>
            <w:r>
              <w:rPr>
                <w:rFonts w:ascii="楷体" w:eastAsia="楷体" w:hAnsi="楷体"/>
                <w:kern w:val="0"/>
                <w:sz w:val="20"/>
                <w:szCs w:val="21"/>
              </w:rPr>
              <w:t>min,</w:t>
            </w:r>
            <w:r>
              <w:rPr>
                <w:rFonts w:ascii="楷体" w:eastAsia="楷体" w:hAnsi="楷体" w:hint="eastAsia"/>
                <w:kern w:val="0"/>
                <w:sz w:val="20"/>
                <w:szCs w:val="21"/>
              </w:rPr>
              <w:t>目测</w:t>
            </w:r>
            <w:r>
              <w:rPr>
                <w:rFonts w:ascii="楷体" w:eastAsia="楷体" w:hAnsi="楷体"/>
                <w:kern w:val="0"/>
                <w:sz w:val="20"/>
                <w:szCs w:val="21"/>
              </w:rPr>
              <w:t>热</w:t>
            </w:r>
            <w:r>
              <w:rPr>
                <w:rFonts w:ascii="楷体" w:eastAsia="楷体" w:hAnsi="楷体" w:hint="eastAsia"/>
                <w:kern w:val="0"/>
                <w:sz w:val="20"/>
                <w:szCs w:val="21"/>
              </w:rPr>
              <w:t>交换器及</w:t>
            </w:r>
            <w:r>
              <w:rPr>
                <w:rFonts w:ascii="楷体" w:eastAsia="楷体" w:hAnsi="楷体"/>
                <w:kern w:val="0"/>
                <w:sz w:val="20"/>
                <w:szCs w:val="21"/>
              </w:rPr>
              <w:t>连接部位</w:t>
            </w:r>
            <w:r>
              <w:rPr>
                <w:rFonts w:ascii="楷体" w:eastAsia="楷体" w:hAnsi="楷体" w:hint="eastAsia"/>
                <w:kern w:val="0"/>
                <w:sz w:val="20"/>
                <w:szCs w:val="21"/>
              </w:rPr>
              <w:t>不应漏水、</w:t>
            </w:r>
            <w:r>
              <w:rPr>
                <w:rFonts w:ascii="楷体" w:eastAsia="楷体" w:hAnsi="楷体"/>
                <w:kern w:val="0"/>
                <w:sz w:val="20"/>
                <w:szCs w:val="21"/>
              </w:rPr>
              <w:t>破裂或明显变形</w:t>
            </w:r>
          </w:p>
        </w:tc>
      </w:tr>
      <w:tr w:rsidR="004E0BC4" w14:paraId="243C26D9" w14:textId="77777777">
        <w:trPr>
          <w:jc w:val="center"/>
        </w:trPr>
        <w:tc>
          <w:tcPr>
            <w:tcW w:w="817" w:type="dxa"/>
            <w:tcBorders>
              <w:left w:val="single" w:sz="4" w:space="0" w:color="auto"/>
            </w:tcBorders>
            <w:vAlign w:val="center"/>
          </w:tcPr>
          <w:p w14:paraId="435C5435" w14:textId="77777777" w:rsidR="004E0BC4" w:rsidRDefault="00322F9A">
            <w:pPr>
              <w:jc w:val="center"/>
              <w:rPr>
                <w:rFonts w:ascii="楷体" w:eastAsia="楷体" w:hAnsi="楷体"/>
                <w:kern w:val="0"/>
                <w:szCs w:val="21"/>
              </w:rPr>
            </w:pPr>
            <w:r>
              <w:rPr>
                <w:rFonts w:ascii="楷体" w:eastAsia="楷体" w:hAnsi="楷体" w:hint="eastAsia"/>
                <w:kern w:val="0"/>
                <w:szCs w:val="21"/>
              </w:rPr>
              <w:t>2</w:t>
            </w:r>
          </w:p>
        </w:tc>
        <w:tc>
          <w:tcPr>
            <w:tcW w:w="1763" w:type="dxa"/>
            <w:shd w:val="clear" w:color="auto" w:fill="auto"/>
            <w:vAlign w:val="center"/>
          </w:tcPr>
          <w:p w14:paraId="4817547D" w14:textId="77777777" w:rsidR="004E0BC4" w:rsidRDefault="00322F9A">
            <w:pPr>
              <w:rPr>
                <w:rFonts w:ascii="楷体" w:eastAsia="楷体" w:hAnsi="楷体"/>
                <w:kern w:val="0"/>
                <w:szCs w:val="21"/>
              </w:rPr>
            </w:pPr>
            <w:r>
              <w:rPr>
                <w:rFonts w:ascii="楷体" w:eastAsia="楷体" w:hAnsi="楷体" w:hint="eastAsia"/>
                <w:kern w:val="0"/>
                <w:szCs w:val="21"/>
              </w:rPr>
              <w:t>耐</w:t>
            </w:r>
            <w:r>
              <w:rPr>
                <w:rFonts w:ascii="楷体" w:eastAsia="楷体" w:hAnsi="楷体"/>
                <w:kern w:val="0"/>
                <w:szCs w:val="21"/>
              </w:rPr>
              <w:t>水冲击</w:t>
            </w:r>
            <w:r>
              <w:rPr>
                <w:rFonts w:ascii="楷体" w:eastAsia="楷体" w:hAnsi="楷体" w:hint="eastAsia"/>
                <w:kern w:val="0"/>
                <w:szCs w:val="21"/>
              </w:rPr>
              <w:t>能</w:t>
            </w:r>
            <w:r>
              <w:rPr>
                <w:rFonts w:ascii="楷体" w:eastAsia="楷体" w:hAnsi="楷体"/>
                <w:kern w:val="0"/>
                <w:szCs w:val="21"/>
              </w:rPr>
              <w:t>力</w:t>
            </w:r>
          </w:p>
        </w:tc>
        <w:tc>
          <w:tcPr>
            <w:tcW w:w="6319" w:type="dxa"/>
            <w:tcBorders>
              <w:right w:val="single" w:sz="4" w:space="0" w:color="auto"/>
            </w:tcBorders>
            <w:vAlign w:val="center"/>
          </w:tcPr>
          <w:p w14:paraId="42111414" w14:textId="77777777" w:rsidR="004E0BC4" w:rsidRDefault="00322F9A">
            <w:pPr>
              <w:ind w:left="426" w:hangingChars="203" w:hanging="426"/>
              <w:jc w:val="left"/>
              <w:rPr>
                <w:rFonts w:ascii="楷体" w:eastAsia="楷体" w:hAnsi="楷体"/>
                <w:kern w:val="0"/>
                <w:szCs w:val="21"/>
              </w:rPr>
            </w:pPr>
            <w:r>
              <w:rPr>
                <w:rFonts w:ascii="楷体" w:eastAsia="楷体" w:hAnsi="楷体"/>
                <w:kern w:val="0"/>
                <w:szCs w:val="21"/>
              </w:rPr>
              <w:t>10</w:t>
            </w:r>
            <w:r>
              <w:rPr>
                <w:rFonts w:ascii="楷体" w:eastAsia="楷体" w:hAnsi="楷体" w:hint="eastAsia"/>
                <w:kern w:val="0"/>
                <w:szCs w:val="21"/>
              </w:rPr>
              <w:t>万次（</w:t>
            </w:r>
            <w:r>
              <w:rPr>
                <w:rFonts w:ascii="楷体" w:eastAsia="楷体" w:hAnsi="楷体" w:hint="eastAsia"/>
                <w:kern w:val="0"/>
                <w:szCs w:val="21"/>
              </w:rPr>
              <w:t>0.3</w:t>
            </w:r>
            <w:r>
              <w:rPr>
                <w:rFonts w:ascii="楷体" w:eastAsia="楷体" w:hAnsi="楷体"/>
                <w:kern w:val="0"/>
                <w:szCs w:val="21"/>
              </w:rPr>
              <w:t>MP</w:t>
            </w:r>
            <w:r>
              <w:rPr>
                <w:rFonts w:ascii="楷体" w:eastAsia="楷体" w:hAnsi="楷体" w:hint="eastAsia"/>
                <w:kern w:val="0"/>
                <w:szCs w:val="21"/>
              </w:rPr>
              <w:t>a</w:t>
            </w:r>
            <w:r>
              <w:rPr>
                <w:rFonts w:ascii="楷体" w:eastAsia="楷体" w:hAnsi="楷体" w:hint="eastAsia"/>
                <w:kern w:val="0"/>
                <w:szCs w:val="21"/>
              </w:rPr>
              <w:t>压</w:t>
            </w:r>
            <w:r>
              <w:rPr>
                <w:rFonts w:ascii="楷体" w:eastAsia="楷体" w:hAnsi="楷体"/>
                <w:kern w:val="0"/>
                <w:szCs w:val="21"/>
              </w:rPr>
              <w:t>力）</w:t>
            </w:r>
          </w:p>
        </w:tc>
      </w:tr>
      <w:tr w:rsidR="004E0BC4" w14:paraId="7BAB4CB5" w14:textId="77777777">
        <w:trPr>
          <w:jc w:val="center"/>
        </w:trPr>
        <w:tc>
          <w:tcPr>
            <w:tcW w:w="817" w:type="dxa"/>
            <w:tcBorders>
              <w:left w:val="single" w:sz="4" w:space="0" w:color="auto"/>
            </w:tcBorders>
            <w:vAlign w:val="center"/>
          </w:tcPr>
          <w:p w14:paraId="32AB15AB" w14:textId="77777777" w:rsidR="004E0BC4" w:rsidRDefault="00322F9A">
            <w:pPr>
              <w:jc w:val="center"/>
              <w:rPr>
                <w:rFonts w:ascii="楷体" w:eastAsia="楷体" w:hAnsi="楷体"/>
                <w:kern w:val="0"/>
                <w:szCs w:val="21"/>
              </w:rPr>
            </w:pPr>
            <w:r>
              <w:rPr>
                <w:rFonts w:ascii="楷体" w:eastAsia="楷体" w:hAnsi="楷体" w:hint="eastAsia"/>
                <w:kern w:val="0"/>
                <w:szCs w:val="21"/>
              </w:rPr>
              <w:t>3</w:t>
            </w:r>
          </w:p>
        </w:tc>
        <w:tc>
          <w:tcPr>
            <w:tcW w:w="1763" w:type="dxa"/>
            <w:shd w:val="clear" w:color="auto" w:fill="auto"/>
            <w:vAlign w:val="center"/>
          </w:tcPr>
          <w:p w14:paraId="686B1BDB" w14:textId="77777777" w:rsidR="004E0BC4" w:rsidRDefault="00322F9A">
            <w:pPr>
              <w:rPr>
                <w:rFonts w:ascii="楷体" w:eastAsia="楷体" w:hAnsi="楷体"/>
                <w:kern w:val="0"/>
                <w:szCs w:val="21"/>
              </w:rPr>
            </w:pPr>
            <w:r>
              <w:rPr>
                <w:rFonts w:ascii="楷体" w:eastAsia="楷体" w:hAnsi="楷体" w:hint="eastAsia"/>
                <w:kern w:val="0"/>
                <w:szCs w:val="21"/>
              </w:rPr>
              <w:t>耐</w:t>
            </w:r>
            <w:r>
              <w:rPr>
                <w:rFonts w:ascii="楷体" w:eastAsia="楷体" w:hAnsi="楷体"/>
                <w:kern w:val="0"/>
                <w:szCs w:val="21"/>
              </w:rPr>
              <w:t>交变压力</w:t>
            </w:r>
            <w:r>
              <w:rPr>
                <w:rFonts w:ascii="楷体" w:eastAsia="楷体" w:hAnsi="楷体" w:hint="eastAsia"/>
                <w:kern w:val="0"/>
                <w:szCs w:val="21"/>
              </w:rPr>
              <w:t>能</w:t>
            </w:r>
            <w:r>
              <w:rPr>
                <w:rFonts w:ascii="楷体" w:eastAsia="楷体" w:hAnsi="楷体"/>
                <w:kern w:val="0"/>
                <w:szCs w:val="21"/>
              </w:rPr>
              <w:t>力</w:t>
            </w:r>
          </w:p>
        </w:tc>
        <w:tc>
          <w:tcPr>
            <w:tcW w:w="6319" w:type="dxa"/>
            <w:tcBorders>
              <w:right w:val="single" w:sz="4" w:space="0" w:color="auto"/>
            </w:tcBorders>
            <w:vAlign w:val="center"/>
          </w:tcPr>
          <w:p w14:paraId="70189F7C" w14:textId="77777777" w:rsidR="004E0BC4" w:rsidRDefault="00322F9A">
            <w:pPr>
              <w:ind w:left="405" w:hangingChars="193" w:hanging="405"/>
              <w:jc w:val="left"/>
              <w:rPr>
                <w:rFonts w:ascii="楷体" w:eastAsia="楷体" w:hAnsi="楷体"/>
                <w:kern w:val="0"/>
                <w:szCs w:val="21"/>
              </w:rPr>
            </w:pPr>
            <w:r>
              <w:rPr>
                <w:rFonts w:ascii="楷体" w:eastAsia="楷体" w:hAnsi="楷体"/>
                <w:kern w:val="0"/>
                <w:szCs w:val="21"/>
              </w:rPr>
              <w:t>10</w:t>
            </w:r>
            <w:r>
              <w:rPr>
                <w:rFonts w:ascii="楷体" w:eastAsia="楷体" w:hAnsi="楷体" w:hint="eastAsia"/>
                <w:kern w:val="0"/>
                <w:szCs w:val="21"/>
              </w:rPr>
              <w:t>万次</w:t>
            </w:r>
            <w:r>
              <w:rPr>
                <w:rFonts w:ascii="楷体" w:eastAsia="楷体" w:hAnsi="楷体" w:hint="eastAsia"/>
                <w:kern w:val="0"/>
                <w:szCs w:val="21"/>
              </w:rPr>
              <w:t>(1.5</w:t>
            </w:r>
            <w:r>
              <w:rPr>
                <w:rFonts w:ascii="楷体" w:eastAsia="楷体" w:hAnsi="楷体"/>
                <w:kern w:val="0"/>
                <w:szCs w:val="21"/>
              </w:rPr>
              <w:t xml:space="preserve"> MP</w:t>
            </w:r>
            <w:r>
              <w:rPr>
                <w:rFonts w:ascii="楷体" w:eastAsia="楷体" w:hAnsi="楷体" w:hint="eastAsia"/>
                <w:kern w:val="0"/>
                <w:szCs w:val="21"/>
              </w:rPr>
              <w:t>a</w:t>
            </w:r>
            <w:r>
              <w:rPr>
                <w:rFonts w:ascii="楷体" w:eastAsia="楷体" w:hAnsi="楷体" w:hint="eastAsia"/>
                <w:kern w:val="0"/>
                <w:szCs w:val="21"/>
              </w:rPr>
              <w:t>压</w:t>
            </w:r>
            <w:r>
              <w:rPr>
                <w:rFonts w:ascii="楷体" w:eastAsia="楷体" w:hAnsi="楷体"/>
                <w:kern w:val="0"/>
                <w:szCs w:val="21"/>
              </w:rPr>
              <w:t>力</w:t>
            </w:r>
            <w:r>
              <w:rPr>
                <w:rFonts w:ascii="楷体" w:eastAsia="楷体" w:hAnsi="楷体" w:hint="eastAsia"/>
                <w:kern w:val="0"/>
                <w:szCs w:val="21"/>
              </w:rPr>
              <w:t>)</w:t>
            </w:r>
            <w:r>
              <w:rPr>
                <w:rFonts w:ascii="楷体" w:eastAsia="楷体" w:hAnsi="楷体" w:hint="eastAsia"/>
                <w:b/>
                <w:i/>
                <w:kern w:val="0"/>
                <w:szCs w:val="21"/>
              </w:rPr>
              <w:t xml:space="preserve"> </w:t>
            </w:r>
          </w:p>
        </w:tc>
      </w:tr>
    </w:tbl>
    <w:p w14:paraId="75AAB4E9" w14:textId="77777777" w:rsidR="004E0BC4" w:rsidRDefault="00322F9A">
      <w:pPr>
        <w:pStyle w:val="11"/>
        <w:adjustRightInd w:val="0"/>
        <w:snapToGrid w:val="0"/>
        <w:spacing w:before="0" w:after="0" w:line="240" w:lineRule="auto"/>
        <w:rPr>
          <w:rFonts w:ascii="楷体" w:eastAsia="楷体" w:hAnsi="楷体"/>
          <w:sz w:val="24"/>
          <w:szCs w:val="24"/>
        </w:rPr>
      </w:pPr>
      <w:bookmarkStart w:id="41" w:name="_Toc19623181"/>
      <w:r>
        <w:rPr>
          <w:rFonts w:ascii="楷体" w:eastAsia="楷体" w:hAnsi="楷体" w:hint="eastAsia"/>
          <w:sz w:val="24"/>
          <w:szCs w:val="24"/>
        </w:rPr>
        <w:t>3.3</w:t>
      </w:r>
      <w:r>
        <w:rPr>
          <w:rFonts w:ascii="楷体" w:eastAsia="楷体" w:hAnsi="楷体" w:hint="eastAsia"/>
          <w:sz w:val="24"/>
          <w:szCs w:val="24"/>
        </w:rPr>
        <w:t>风</w:t>
      </w:r>
      <w:r>
        <w:rPr>
          <w:rFonts w:ascii="楷体" w:eastAsia="楷体" w:hAnsi="楷体"/>
          <w:sz w:val="24"/>
          <w:szCs w:val="24"/>
        </w:rPr>
        <w:t>机</w:t>
      </w:r>
      <w:r>
        <w:rPr>
          <w:rFonts w:ascii="楷体" w:eastAsia="楷体" w:hAnsi="楷体" w:hint="eastAsia"/>
          <w:sz w:val="24"/>
          <w:szCs w:val="24"/>
        </w:rPr>
        <w:t>技术要求</w:t>
      </w:r>
      <w:bookmarkEnd w:id="41"/>
    </w:p>
    <w:p w14:paraId="30EB43E9" w14:textId="77777777" w:rsidR="004E0BC4" w:rsidRDefault="00322F9A">
      <w:pPr>
        <w:pStyle w:val="afff3"/>
        <w:ind w:left="360" w:firstLineChars="0" w:firstLine="0"/>
        <w:jc w:val="left"/>
        <w:rPr>
          <w:rFonts w:ascii="楷体" w:eastAsia="楷体" w:hAnsi="楷体"/>
          <w:kern w:val="0"/>
          <w:szCs w:val="21"/>
        </w:rPr>
      </w:pPr>
      <w:r>
        <w:rPr>
          <w:rFonts w:ascii="楷体" w:eastAsia="楷体" w:hAnsi="楷体" w:hint="eastAsia"/>
          <w:kern w:val="0"/>
          <w:szCs w:val="21"/>
        </w:rPr>
        <w:t>风</w:t>
      </w:r>
      <w:r>
        <w:rPr>
          <w:rFonts w:ascii="楷体" w:eastAsia="楷体" w:hAnsi="楷体"/>
          <w:kern w:val="0"/>
          <w:szCs w:val="21"/>
        </w:rPr>
        <w:t>机</w:t>
      </w:r>
      <w:r>
        <w:rPr>
          <w:rFonts w:ascii="楷体" w:eastAsia="楷体" w:hAnsi="楷体" w:hint="eastAsia"/>
          <w:kern w:val="0"/>
          <w:szCs w:val="21"/>
        </w:rPr>
        <w:t>符合标准</w:t>
      </w:r>
      <w:r>
        <w:rPr>
          <w:rFonts w:ascii="楷体" w:eastAsia="楷体" w:hAnsi="楷体"/>
          <w:kern w:val="0"/>
          <w:szCs w:val="21"/>
        </w:rPr>
        <w:t>GB 6932-2015</w:t>
      </w:r>
      <w:r>
        <w:rPr>
          <w:rFonts w:ascii="楷体" w:eastAsia="楷体" w:hAnsi="楷体" w:hint="eastAsia"/>
          <w:kern w:val="0"/>
          <w:szCs w:val="21"/>
        </w:rPr>
        <w:t>要</w:t>
      </w:r>
      <w:r>
        <w:rPr>
          <w:rFonts w:ascii="楷体" w:eastAsia="楷体" w:hAnsi="楷体"/>
          <w:kern w:val="0"/>
          <w:szCs w:val="21"/>
        </w:rPr>
        <w:t>求</w:t>
      </w:r>
      <w:r>
        <w:rPr>
          <w:rFonts w:ascii="楷体" w:eastAsia="楷体" w:hAnsi="楷体" w:hint="eastAsia"/>
          <w:kern w:val="0"/>
          <w:szCs w:val="21"/>
        </w:rPr>
        <w:t>，具体技术指标见表</w:t>
      </w:r>
      <w:r>
        <w:rPr>
          <w:rFonts w:ascii="楷体" w:eastAsia="楷体" w:hAnsi="楷体" w:hint="eastAsia"/>
          <w:kern w:val="0"/>
          <w:szCs w:val="21"/>
        </w:rPr>
        <w:t>5.</w:t>
      </w:r>
    </w:p>
    <w:p w14:paraId="4C98FF76" w14:textId="77777777" w:rsidR="004E0BC4" w:rsidRDefault="00322F9A">
      <w:pPr>
        <w:jc w:val="center"/>
        <w:rPr>
          <w:rFonts w:ascii="楷体" w:eastAsia="楷体" w:hAnsi="楷体"/>
          <w:szCs w:val="21"/>
        </w:rPr>
      </w:pPr>
      <w:r>
        <w:rPr>
          <w:rFonts w:ascii="楷体" w:eastAsia="楷体" w:hAnsi="楷体" w:hint="eastAsia"/>
          <w:szCs w:val="21"/>
        </w:rPr>
        <w:t>表</w:t>
      </w:r>
      <w:r>
        <w:rPr>
          <w:rFonts w:ascii="楷体" w:eastAsia="楷体" w:hAnsi="楷体"/>
          <w:szCs w:val="21"/>
        </w:rPr>
        <w:t>5</w:t>
      </w:r>
      <w:r>
        <w:rPr>
          <w:rFonts w:ascii="楷体" w:eastAsia="楷体" w:hAnsi="楷体" w:hint="eastAsia"/>
          <w:szCs w:val="21"/>
        </w:rPr>
        <w:t>风</w:t>
      </w:r>
      <w:r>
        <w:rPr>
          <w:rFonts w:ascii="楷体" w:eastAsia="楷体" w:hAnsi="楷体"/>
          <w:szCs w:val="21"/>
        </w:rPr>
        <w:t>机技术</w:t>
      </w:r>
      <w:r>
        <w:rPr>
          <w:rFonts w:ascii="楷体" w:eastAsia="楷体" w:hAnsi="楷体" w:hint="eastAsia"/>
          <w:szCs w:val="21"/>
        </w:rPr>
        <w:t>要求</w:t>
      </w:r>
    </w:p>
    <w:tbl>
      <w:tblPr>
        <w:tblStyle w:val="affa"/>
        <w:tblW w:w="8837" w:type="dxa"/>
        <w:jc w:val="center"/>
        <w:tblBorders>
          <w:left w:val="none" w:sz="0" w:space="0" w:color="auto"/>
          <w:right w:val="none" w:sz="0" w:space="0" w:color="auto"/>
        </w:tblBorders>
        <w:tblLayout w:type="fixed"/>
        <w:tblLook w:val="04A0" w:firstRow="1" w:lastRow="0" w:firstColumn="1" w:lastColumn="0" w:noHBand="0" w:noVBand="1"/>
      </w:tblPr>
      <w:tblGrid>
        <w:gridCol w:w="848"/>
        <w:gridCol w:w="1701"/>
        <w:gridCol w:w="6288"/>
      </w:tblGrid>
      <w:tr w:rsidR="004E0BC4" w14:paraId="61E7FEED" w14:textId="77777777">
        <w:trPr>
          <w:trHeight w:val="284"/>
          <w:jc w:val="center"/>
        </w:trPr>
        <w:tc>
          <w:tcPr>
            <w:tcW w:w="848" w:type="dxa"/>
            <w:tcBorders>
              <w:left w:val="single" w:sz="4" w:space="0" w:color="auto"/>
            </w:tcBorders>
            <w:vAlign w:val="center"/>
          </w:tcPr>
          <w:p w14:paraId="248D2617"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序号</w:t>
            </w:r>
          </w:p>
        </w:tc>
        <w:tc>
          <w:tcPr>
            <w:tcW w:w="1701" w:type="dxa"/>
            <w:tcBorders>
              <w:left w:val="single" w:sz="4" w:space="0" w:color="auto"/>
            </w:tcBorders>
            <w:vAlign w:val="center"/>
          </w:tcPr>
          <w:p w14:paraId="55FAFA20"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内</w:t>
            </w:r>
            <w:r>
              <w:rPr>
                <w:rFonts w:ascii="楷体" w:eastAsia="楷体" w:hAnsi="楷体"/>
                <w:kern w:val="0"/>
                <w:sz w:val="20"/>
                <w:szCs w:val="21"/>
              </w:rPr>
              <w:t>容</w:t>
            </w:r>
          </w:p>
        </w:tc>
        <w:tc>
          <w:tcPr>
            <w:tcW w:w="6288" w:type="dxa"/>
            <w:tcBorders>
              <w:right w:val="single" w:sz="4" w:space="0" w:color="auto"/>
            </w:tcBorders>
            <w:vAlign w:val="center"/>
          </w:tcPr>
          <w:p w14:paraId="185A7931"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技</w:t>
            </w:r>
            <w:r>
              <w:rPr>
                <w:rFonts w:ascii="楷体" w:eastAsia="楷体" w:hAnsi="楷体"/>
                <w:kern w:val="0"/>
                <w:sz w:val="20"/>
                <w:szCs w:val="21"/>
              </w:rPr>
              <w:t>术</w:t>
            </w:r>
            <w:r>
              <w:rPr>
                <w:rFonts w:ascii="楷体" w:eastAsia="楷体" w:hAnsi="楷体" w:hint="eastAsia"/>
                <w:kern w:val="0"/>
                <w:sz w:val="20"/>
                <w:szCs w:val="21"/>
              </w:rPr>
              <w:t>要求</w:t>
            </w:r>
          </w:p>
        </w:tc>
      </w:tr>
      <w:tr w:rsidR="004E0BC4" w14:paraId="43E9F505" w14:textId="77777777">
        <w:trPr>
          <w:trHeight w:val="284"/>
          <w:jc w:val="center"/>
        </w:trPr>
        <w:tc>
          <w:tcPr>
            <w:tcW w:w="848" w:type="dxa"/>
            <w:tcBorders>
              <w:left w:val="single" w:sz="4" w:space="0" w:color="auto"/>
            </w:tcBorders>
            <w:vAlign w:val="center"/>
          </w:tcPr>
          <w:p w14:paraId="1C2BB7CC"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1</w:t>
            </w:r>
          </w:p>
        </w:tc>
        <w:tc>
          <w:tcPr>
            <w:tcW w:w="1701" w:type="dxa"/>
            <w:tcBorders>
              <w:left w:val="single" w:sz="4" w:space="0" w:color="auto"/>
            </w:tcBorders>
            <w:vAlign w:val="center"/>
          </w:tcPr>
          <w:p w14:paraId="5436BD96"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转速</w:t>
            </w:r>
          </w:p>
        </w:tc>
        <w:tc>
          <w:tcPr>
            <w:tcW w:w="6288" w:type="dxa"/>
            <w:tcBorders>
              <w:right w:val="single" w:sz="4" w:space="0" w:color="auto"/>
            </w:tcBorders>
            <w:vAlign w:val="center"/>
          </w:tcPr>
          <w:p w14:paraId="53141156"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与</w:t>
            </w:r>
            <w:r>
              <w:rPr>
                <w:rFonts w:ascii="楷体" w:eastAsia="楷体" w:hAnsi="楷体"/>
                <w:kern w:val="0"/>
                <w:sz w:val="20"/>
                <w:szCs w:val="21"/>
              </w:rPr>
              <w:t>明示值偏差在</w:t>
            </w:r>
            <w:r>
              <w:rPr>
                <w:rFonts w:ascii="楷体" w:eastAsia="楷体" w:hAnsi="楷体"/>
                <w:kern w:val="0"/>
                <w:sz w:val="20"/>
                <w:szCs w:val="21"/>
              </w:rPr>
              <w:t>±10%</w:t>
            </w:r>
            <w:r>
              <w:rPr>
                <w:rFonts w:ascii="楷体" w:eastAsia="楷体" w:hAnsi="楷体"/>
                <w:kern w:val="0"/>
                <w:sz w:val="20"/>
                <w:szCs w:val="21"/>
              </w:rPr>
              <w:t>范围内</w:t>
            </w:r>
          </w:p>
        </w:tc>
      </w:tr>
      <w:tr w:rsidR="004E0BC4" w14:paraId="3C55BC2E" w14:textId="77777777">
        <w:trPr>
          <w:trHeight w:val="284"/>
          <w:jc w:val="center"/>
        </w:trPr>
        <w:tc>
          <w:tcPr>
            <w:tcW w:w="848" w:type="dxa"/>
            <w:tcBorders>
              <w:left w:val="single" w:sz="4" w:space="0" w:color="auto"/>
            </w:tcBorders>
            <w:vAlign w:val="center"/>
          </w:tcPr>
          <w:p w14:paraId="0169A66C"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2</w:t>
            </w:r>
          </w:p>
        </w:tc>
        <w:tc>
          <w:tcPr>
            <w:tcW w:w="1701" w:type="dxa"/>
            <w:tcBorders>
              <w:left w:val="single" w:sz="4" w:space="0" w:color="auto"/>
            </w:tcBorders>
            <w:vAlign w:val="center"/>
          </w:tcPr>
          <w:p w14:paraId="4D223C66"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输入</w:t>
            </w:r>
            <w:r>
              <w:rPr>
                <w:rFonts w:ascii="楷体" w:eastAsia="楷体" w:hAnsi="楷体"/>
                <w:kern w:val="0"/>
                <w:sz w:val="20"/>
                <w:szCs w:val="21"/>
              </w:rPr>
              <w:t>功率</w:t>
            </w:r>
          </w:p>
        </w:tc>
        <w:tc>
          <w:tcPr>
            <w:tcW w:w="6288" w:type="dxa"/>
            <w:tcBorders>
              <w:right w:val="single" w:sz="4" w:space="0" w:color="auto"/>
            </w:tcBorders>
            <w:vAlign w:val="center"/>
          </w:tcPr>
          <w:p w14:paraId="3573F39E"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与</w:t>
            </w:r>
            <w:r>
              <w:rPr>
                <w:rFonts w:ascii="楷体" w:eastAsia="楷体" w:hAnsi="楷体"/>
                <w:kern w:val="0"/>
                <w:sz w:val="20"/>
                <w:szCs w:val="21"/>
              </w:rPr>
              <w:t>明示值偏差不超过</w:t>
            </w:r>
            <w:r>
              <w:rPr>
                <w:rFonts w:ascii="楷体" w:eastAsia="楷体" w:hAnsi="楷体" w:hint="eastAsia"/>
                <w:kern w:val="0"/>
                <w:sz w:val="20"/>
                <w:szCs w:val="21"/>
              </w:rPr>
              <w:t>20</w:t>
            </w:r>
            <w:r>
              <w:rPr>
                <w:rFonts w:ascii="楷体" w:eastAsia="楷体" w:hAnsi="楷体"/>
                <w:kern w:val="0"/>
                <w:sz w:val="20"/>
                <w:szCs w:val="21"/>
              </w:rPr>
              <w:t>%</w:t>
            </w:r>
          </w:p>
        </w:tc>
      </w:tr>
      <w:tr w:rsidR="004E0BC4" w14:paraId="49117992" w14:textId="77777777">
        <w:trPr>
          <w:trHeight w:val="284"/>
          <w:jc w:val="center"/>
        </w:trPr>
        <w:tc>
          <w:tcPr>
            <w:tcW w:w="848" w:type="dxa"/>
            <w:tcBorders>
              <w:left w:val="single" w:sz="4" w:space="0" w:color="auto"/>
            </w:tcBorders>
            <w:vAlign w:val="center"/>
          </w:tcPr>
          <w:p w14:paraId="40210B00"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3</w:t>
            </w:r>
          </w:p>
        </w:tc>
        <w:tc>
          <w:tcPr>
            <w:tcW w:w="1701" w:type="dxa"/>
            <w:tcBorders>
              <w:left w:val="single" w:sz="4" w:space="0" w:color="auto"/>
            </w:tcBorders>
            <w:vAlign w:val="center"/>
          </w:tcPr>
          <w:p w14:paraId="4EAFD41E"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噪声</w:t>
            </w:r>
          </w:p>
        </w:tc>
        <w:tc>
          <w:tcPr>
            <w:tcW w:w="6288" w:type="dxa"/>
            <w:tcBorders>
              <w:right w:val="single" w:sz="4" w:space="0" w:color="auto"/>
            </w:tcBorders>
            <w:vAlign w:val="center"/>
          </w:tcPr>
          <w:p w14:paraId="4A6969ED"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hint="eastAsia"/>
                <w:kern w:val="0"/>
                <w:sz w:val="20"/>
                <w:szCs w:val="21"/>
              </w:rPr>
              <w:t>60</w:t>
            </w:r>
            <w:r>
              <w:rPr>
                <w:rFonts w:ascii="楷体" w:eastAsia="楷体" w:hAnsi="楷体"/>
                <w:kern w:val="0"/>
                <w:sz w:val="20"/>
                <w:szCs w:val="21"/>
              </w:rPr>
              <w:t>dB</w:t>
            </w:r>
          </w:p>
        </w:tc>
      </w:tr>
      <w:tr w:rsidR="004E0BC4" w14:paraId="6CC59B82" w14:textId="77777777">
        <w:trPr>
          <w:trHeight w:val="284"/>
          <w:jc w:val="center"/>
        </w:trPr>
        <w:tc>
          <w:tcPr>
            <w:tcW w:w="848" w:type="dxa"/>
            <w:tcBorders>
              <w:left w:val="single" w:sz="4" w:space="0" w:color="auto"/>
            </w:tcBorders>
            <w:vAlign w:val="center"/>
          </w:tcPr>
          <w:p w14:paraId="3E71B307"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4</w:t>
            </w:r>
          </w:p>
        </w:tc>
        <w:tc>
          <w:tcPr>
            <w:tcW w:w="1701" w:type="dxa"/>
            <w:tcBorders>
              <w:left w:val="single" w:sz="4" w:space="0" w:color="auto"/>
            </w:tcBorders>
            <w:vAlign w:val="center"/>
          </w:tcPr>
          <w:p w14:paraId="2AEDD6FB"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低电压</w:t>
            </w:r>
            <w:r>
              <w:rPr>
                <w:rFonts w:ascii="楷体" w:eastAsia="楷体" w:hAnsi="楷体"/>
                <w:kern w:val="0"/>
                <w:sz w:val="20"/>
                <w:szCs w:val="21"/>
              </w:rPr>
              <w:t>启动</w:t>
            </w:r>
          </w:p>
        </w:tc>
        <w:tc>
          <w:tcPr>
            <w:tcW w:w="6288" w:type="dxa"/>
            <w:tcBorders>
              <w:right w:val="single" w:sz="4" w:space="0" w:color="auto"/>
            </w:tcBorders>
            <w:vAlign w:val="center"/>
          </w:tcPr>
          <w:p w14:paraId="015D20F2"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在</w:t>
            </w:r>
            <w:r>
              <w:rPr>
                <w:rFonts w:ascii="楷体" w:eastAsia="楷体" w:hAnsi="楷体" w:hint="eastAsia"/>
                <w:kern w:val="0"/>
                <w:sz w:val="20"/>
                <w:szCs w:val="21"/>
              </w:rPr>
              <w:t>85</w:t>
            </w:r>
            <w:r>
              <w:rPr>
                <w:rFonts w:ascii="楷体" w:eastAsia="楷体" w:hAnsi="楷体"/>
                <w:kern w:val="0"/>
                <w:sz w:val="20"/>
                <w:szCs w:val="21"/>
              </w:rPr>
              <w:t>%</w:t>
            </w:r>
            <w:r>
              <w:rPr>
                <w:rFonts w:ascii="楷体" w:eastAsia="楷体" w:hAnsi="楷体"/>
                <w:kern w:val="0"/>
                <w:sz w:val="20"/>
                <w:szCs w:val="21"/>
              </w:rPr>
              <w:t>的额定电压下，风机应能正常启动并连续运转</w:t>
            </w:r>
          </w:p>
        </w:tc>
      </w:tr>
      <w:tr w:rsidR="004E0BC4" w14:paraId="1D41658F" w14:textId="77777777">
        <w:trPr>
          <w:trHeight w:val="284"/>
          <w:jc w:val="center"/>
        </w:trPr>
        <w:tc>
          <w:tcPr>
            <w:tcW w:w="848" w:type="dxa"/>
            <w:tcBorders>
              <w:left w:val="single" w:sz="4" w:space="0" w:color="auto"/>
            </w:tcBorders>
            <w:vAlign w:val="center"/>
          </w:tcPr>
          <w:p w14:paraId="73EBC1E3"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5</w:t>
            </w:r>
          </w:p>
        </w:tc>
        <w:tc>
          <w:tcPr>
            <w:tcW w:w="1701" w:type="dxa"/>
            <w:tcBorders>
              <w:left w:val="single" w:sz="4" w:space="0" w:color="auto"/>
            </w:tcBorders>
            <w:vAlign w:val="center"/>
          </w:tcPr>
          <w:p w14:paraId="367A09FE"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电气</w:t>
            </w:r>
            <w:r>
              <w:rPr>
                <w:rFonts w:ascii="楷体" w:eastAsia="楷体" w:hAnsi="楷体"/>
                <w:kern w:val="0"/>
                <w:sz w:val="20"/>
                <w:szCs w:val="21"/>
              </w:rPr>
              <w:t>强度</w:t>
            </w:r>
          </w:p>
        </w:tc>
        <w:tc>
          <w:tcPr>
            <w:tcW w:w="6288" w:type="dxa"/>
            <w:tcBorders>
              <w:right w:val="single" w:sz="4" w:space="0" w:color="auto"/>
            </w:tcBorders>
            <w:vAlign w:val="center"/>
          </w:tcPr>
          <w:p w14:paraId="02DE17BD"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AC</w:t>
            </w:r>
            <w:r>
              <w:rPr>
                <w:rFonts w:ascii="楷体" w:eastAsia="楷体" w:hAnsi="楷体"/>
                <w:kern w:val="0"/>
                <w:sz w:val="20"/>
                <w:szCs w:val="21"/>
              </w:rPr>
              <w:t>1250V</w:t>
            </w:r>
            <w:r>
              <w:rPr>
                <w:rFonts w:ascii="楷体" w:eastAsia="楷体" w:hAnsi="楷体"/>
                <w:kern w:val="0"/>
                <w:sz w:val="20"/>
                <w:szCs w:val="21"/>
              </w:rPr>
              <w:t>（安全特低电压为</w:t>
            </w:r>
            <w:r>
              <w:rPr>
                <w:rFonts w:ascii="楷体" w:eastAsia="楷体" w:hAnsi="楷体" w:hint="eastAsia"/>
                <w:kern w:val="0"/>
                <w:sz w:val="20"/>
                <w:szCs w:val="21"/>
              </w:rPr>
              <w:t>500</w:t>
            </w:r>
            <w:r>
              <w:rPr>
                <w:rFonts w:ascii="楷体" w:eastAsia="楷体" w:hAnsi="楷体"/>
                <w:kern w:val="0"/>
                <w:sz w:val="20"/>
                <w:szCs w:val="21"/>
              </w:rPr>
              <w:t>V</w:t>
            </w:r>
            <w:r>
              <w:rPr>
                <w:rFonts w:ascii="楷体" w:eastAsia="楷体" w:hAnsi="楷体"/>
                <w:kern w:val="0"/>
                <w:sz w:val="20"/>
                <w:szCs w:val="21"/>
              </w:rPr>
              <w:t>），</w:t>
            </w:r>
            <w:r>
              <w:rPr>
                <w:rFonts w:ascii="楷体" w:eastAsia="楷体" w:hAnsi="楷体" w:hint="eastAsia"/>
                <w:kern w:val="0"/>
                <w:sz w:val="20"/>
                <w:szCs w:val="21"/>
              </w:rPr>
              <w:t>1</w:t>
            </w:r>
            <w:r>
              <w:rPr>
                <w:rFonts w:ascii="楷体" w:eastAsia="楷体" w:hAnsi="楷体"/>
                <w:kern w:val="0"/>
                <w:sz w:val="20"/>
                <w:szCs w:val="21"/>
              </w:rPr>
              <w:t>min</w:t>
            </w:r>
            <w:r>
              <w:rPr>
                <w:rFonts w:ascii="楷体" w:eastAsia="楷体" w:hAnsi="楷体" w:hint="eastAsia"/>
                <w:kern w:val="0"/>
                <w:sz w:val="20"/>
                <w:szCs w:val="21"/>
              </w:rPr>
              <w:t>不</w:t>
            </w:r>
            <w:r>
              <w:rPr>
                <w:rFonts w:ascii="楷体" w:eastAsia="楷体" w:hAnsi="楷体"/>
                <w:kern w:val="0"/>
                <w:sz w:val="20"/>
                <w:szCs w:val="21"/>
              </w:rPr>
              <w:t>击穿不闪络</w:t>
            </w:r>
          </w:p>
        </w:tc>
      </w:tr>
      <w:tr w:rsidR="004E0BC4" w14:paraId="142F305A" w14:textId="77777777">
        <w:trPr>
          <w:trHeight w:val="284"/>
          <w:jc w:val="center"/>
        </w:trPr>
        <w:tc>
          <w:tcPr>
            <w:tcW w:w="848" w:type="dxa"/>
            <w:tcBorders>
              <w:left w:val="single" w:sz="4" w:space="0" w:color="auto"/>
            </w:tcBorders>
            <w:vAlign w:val="center"/>
          </w:tcPr>
          <w:p w14:paraId="70E1E5C2"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6</w:t>
            </w:r>
          </w:p>
        </w:tc>
        <w:tc>
          <w:tcPr>
            <w:tcW w:w="1701" w:type="dxa"/>
            <w:tcBorders>
              <w:left w:val="single" w:sz="4" w:space="0" w:color="auto"/>
            </w:tcBorders>
            <w:vAlign w:val="center"/>
          </w:tcPr>
          <w:p w14:paraId="253826E9"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泄露</w:t>
            </w:r>
            <w:r>
              <w:rPr>
                <w:rFonts w:ascii="楷体" w:eastAsia="楷体" w:hAnsi="楷体"/>
                <w:kern w:val="0"/>
                <w:sz w:val="20"/>
                <w:szCs w:val="21"/>
              </w:rPr>
              <w:t>电流</w:t>
            </w:r>
          </w:p>
        </w:tc>
        <w:tc>
          <w:tcPr>
            <w:tcW w:w="6288" w:type="dxa"/>
            <w:tcBorders>
              <w:right w:val="single" w:sz="4" w:space="0" w:color="auto"/>
            </w:tcBorders>
            <w:vAlign w:val="center"/>
          </w:tcPr>
          <w:p w14:paraId="76396D9E"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hint="eastAsia"/>
                <w:kern w:val="0"/>
                <w:sz w:val="20"/>
                <w:szCs w:val="21"/>
              </w:rPr>
              <w:t>0.75mA</w:t>
            </w:r>
          </w:p>
        </w:tc>
      </w:tr>
      <w:tr w:rsidR="004E0BC4" w14:paraId="06996BFC" w14:textId="77777777">
        <w:trPr>
          <w:trHeight w:val="284"/>
          <w:jc w:val="center"/>
        </w:trPr>
        <w:tc>
          <w:tcPr>
            <w:tcW w:w="848" w:type="dxa"/>
            <w:tcBorders>
              <w:left w:val="single" w:sz="4" w:space="0" w:color="auto"/>
            </w:tcBorders>
            <w:vAlign w:val="center"/>
          </w:tcPr>
          <w:p w14:paraId="715E9A2D"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7</w:t>
            </w:r>
          </w:p>
        </w:tc>
        <w:tc>
          <w:tcPr>
            <w:tcW w:w="1701" w:type="dxa"/>
            <w:tcBorders>
              <w:left w:val="single" w:sz="4" w:space="0" w:color="auto"/>
            </w:tcBorders>
            <w:vAlign w:val="center"/>
          </w:tcPr>
          <w:p w14:paraId="554D9400"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运转</w:t>
            </w:r>
            <w:r>
              <w:rPr>
                <w:rFonts w:ascii="楷体" w:eastAsia="楷体" w:hAnsi="楷体"/>
                <w:kern w:val="0"/>
                <w:sz w:val="20"/>
                <w:szCs w:val="21"/>
              </w:rPr>
              <w:t>试验</w:t>
            </w:r>
          </w:p>
        </w:tc>
        <w:tc>
          <w:tcPr>
            <w:tcW w:w="6288" w:type="dxa"/>
            <w:tcBorders>
              <w:right w:val="single" w:sz="4" w:space="0" w:color="auto"/>
            </w:tcBorders>
            <w:vAlign w:val="center"/>
          </w:tcPr>
          <w:p w14:paraId="1C33B452"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60</w:t>
            </w:r>
            <w:r>
              <w:rPr>
                <w:rFonts w:ascii="楷体" w:eastAsia="楷体" w:hAnsi="楷体" w:hint="eastAsia"/>
                <w:kern w:val="0"/>
                <w:sz w:val="20"/>
                <w:szCs w:val="21"/>
              </w:rPr>
              <w:t>℃</w:t>
            </w:r>
            <w:r>
              <w:rPr>
                <w:rFonts w:ascii="楷体" w:eastAsia="楷体" w:hAnsi="楷体"/>
                <w:kern w:val="0"/>
                <w:sz w:val="20"/>
                <w:szCs w:val="21"/>
              </w:rPr>
              <w:t>环境下，</w:t>
            </w:r>
            <w:r>
              <w:rPr>
                <w:rFonts w:ascii="楷体" w:eastAsia="楷体" w:hAnsi="楷体" w:hint="eastAsia"/>
                <w:kern w:val="0"/>
                <w:sz w:val="20"/>
                <w:szCs w:val="21"/>
              </w:rPr>
              <w:t>5000</w:t>
            </w:r>
            <w:r>
              <w:rPr>
                <w:rFonts w:ascii="楷体" w:eastAsia="楷体" w:hAnsi="楷体"/>
                <w:kern w:val="0"/>
                <w:sz w:val="20"/>
                <w:szCs w:val="21"/>
              </w:rPr>
              <w:t>h,</w:t>
            </w:r>
            <w:r>
              <w:rPr>
                <w:rFonts w:ascii="楷体" w:eastAsia="楷体" w:hAnsi="楷体" w:hint="eastAsia"/>
                <w:kern w:val="0"/>
                <w:sz w:val="20"/>
                <w:szCs w:val="21"/>
              </w:rPr>
              <w:t>电功率</w:t>
            </w:r>
            <w:r>
              <w:rPr>
                <w:rFonts w:ascii="楷体" w:eastAsia="楷体" w:hAnsi="楷体"/>
                <w:kern w:val="0"/>
                <w:sz w:val="20"/>
                <w:szCs w:val="21"/>
              </w:rPr>
              <w:t>及低电压启动负荷要求</w:t>
            </w:r>
          </w:p>
        </w:tc>
      </w:tr>
      <w:tr w:rsidR="004E0BC4" w14:paraId="180760FC" w14:textId="77777777">
        <w:trPr>
          <w:trHeight w:val="284"/>
          <w:jc w:val="center"/>
        </w:trPr>
        <w:tc>
          <w:tcPr>
            <w:tcW w:w="848" w:type="dxa"/>
            <w:tcBorders>
              <w:left w:val="single" w:sz="4" w:space="0" w:color="auto"/>
            </w:tcBorders>
            <w:vAlign w:val="center"/>
          </w:tcPr>
          <w:p w14:paraId="46D04CE2" w14:textId="77777777" w:rsidR="004E0BC4" w:rsidRDefault="00322F9A">
            <w:pPr>
              <w:autoSpaceDE w:val="0"/>
              <w:autoSpaceDN w:val="0"/>
              <w:adjustRightInd w:val="0"/>
              <w:jc w:val="center"/>
              <w:rPr>
                <w:rFonts w:ascii="楷体" w:eastAsia="楷体" w:hAnsi="楷体"/>
                <w:color w:val="000000" w:themeColor="text1"/>
                <w:kern w:val="0"/>
                <w:sz w:val="20"/>
                <w:szCs w:val="21"/>
              </w:rPr>
            </w:pPr>
            <w:r>
              <w:rPr>
                <w:rFonts w:ascii="楷体" w:eastAsia="楷体" w:hAnsi="楷体" w:hint="eastAsia"/>
                <w:color w:val="000000" w:themeColor="text1"/>
                <w:kern w:val="0"/>
                <w:sz w:val="20"/>
                <w:szCs w:val="21"/>
              </w:rPr>
              <w:t>8</w:t>
            </w:r>
          </w:p>
        </w:tc>
        <w:tc>
          <w:tcPr>
            <w:tcW w:w="1701" w:type="dxa"/>
            <w:tcBorders>
              <w:left w:val="single" w:sz="4" w:space="0" w:color="auto"/>
            </w:tcBorders>
            <w:vAlign w:val="center"/>
          </w:tcPr>
          <w:p w14:paraId="402245A1" w14:textId="77777777" w:rsidR="004E0BC4" w:rsidRDefault="00322F9A">
            <w:pPr>
              <w:autoSpaceDE w:val="0"/>
              <w:autoSpaceDN w:val="0"/>
              <w:adjustRightInd w:val="0"/>
              <w:rPr>
                <w:rFonts w:ascii="楷体" w:eastAsia="楷体" w:hAnsi="楷体"/>
                <w:color w:val="000000" w:themeColor="text1"/>
                <w:kern w:val="0"/>
                <w:sz w:val="20"/>
                <w:szCs w:val="21"/>
              </w:rPr>
            </w:pPr>
            <w:r>
              <w:rPr>
                <w:rFonts w:ascii="楷体" w:eastAsia="楷体" w:hAnsi="楷体" w:hint="eastAsia"/>
                <w:color w:val="000000" w:themeColor="text1"/>
                <w:kern w:val="0"/>
                <w:sz w:val="20"/>
                <w:szCs w:val="21"/>
              </w:rPr>
              <w:t>周期</w:t>
            </w:r>
            <w:r>
              <w:rPr>
                <w:rFonts w:ascii="楷体" w:eastAsia="楷体" w:hAnsi="楷体"/>
                <w:color w:val="000000" w:themeColor="text1"/>
                <w:kern w:val="0"/>
                <w:sz w:val="20"/>
                <w:szCs w:val="21"/>
              </w:rPr>
              <w:t>启动</w:t>
            </w:r>
          </w:p>
        </w:tc>
        <w:tc>
          <w:tcPr>
            <w:tcW w:w="6288" w:type="dxa"/>
            <w:tcBorders>
              <w:right w:val="single" w:sz="4" w:space="0" w:color="auto"/>
            </w:tcBorders>
            <w:vAlign w:val="center"/>
          </w:tcPr>
          <w:p w14:paraId="7DD60EEC" w14:textId="77777777" w:rsidR="004E0BC4" w:rsidRDefault="00322F9A">
            <w:pPr>
              <w:autoSpaceDE w:val="0"/>
              <w:autoSpaceDN w:val="0"/>
              <w:adjustRightInd w:val="0"/>
              <w:rPr>
                <w:rFonts w:ascii="楷体" w:eastAsia="楷体" w:hAnsi="楷体"/>
                <w:color w:val="000000" w:themeColor="text1"/>
                <w:kern w:val="0"/>
                <w:sz w:val="20"/>
                <w:szCs w:val="21"/>
              </w:rPr>
            </w:pPr>
            <w:r>
              <w:rPr>
                <w:rFonts w:ascii="楷体" w:eastAsia="楷体" w:hAnsi="楷体" w:hint="eastAsia"/>
                <w:color w:val="000000" w:themeColor="text1"/>
                <w:kern w:val="0"/>
                <w:sz w:val="20"/>
                <w:szCs w:val="21"/>
              </w:rPr>
              <w:t>不低于</w:t>
            </w:r>
            <w:r>
              <w:rPr>
                <w:rFonts w:ascii="楷体" w:eastAsia="楷体" w:hAnsi="楷体"/>
                <w:color w:val="000000" w:themeColor="text1"/>
                <w:kern w:val="0"/>
                <w:sz w:val="20"/>
                <w:szCs w:val="21"/>
              </w:rPr>
              <w:t>2</w:t>
            </w:r>
            <w:r>
              <w:rPr>
                <w:rFonts w:ascii="楷体" w:eastAsia="楷体" w:hAnsi="楷体" w:hint="eastAsia"/>
                <w:color w:val="000000" w:themeColor="text1"/>
                <w:kern w:val="0"/>
                <w:sz w:val="20"/>
                <w:szCs w:val="21"/>
              </w:rPr>
              <w:t>万次</w:t>
            </w:r>
            <w:r>
              <w:rPr>
                <w:rFonts w:ascii="楷体" w:eastAsia="楷体" w:hAnsi="楷体"/>
                <w:color w:val="000000" w:themeColor="text1"/>
                <w:kern w:val="0"/>
                <w:sz w:val="20"/>
                <w:szCs w:val="21"/>
              </w:rPr>
              <w:t>，电功率及低电压启动符合要求</w:t>
            </w:r>
          </w:p>
        </w:tc>
      </w:tr>
    </w:tbl>
    <w:p w14:paraId="6E2050BA" w14:textId="77777777" w:rsidR="004E0BC4" w:rsidRDefault="00322F9A">
      <w:pPr>
        <w:pStyle w:val="11"/>
        <w:adjustRightInd w:val="0"/>
        <w:snapToGrid w:val="0"/>
        <w:spacing w:before="0" w:after="0" w:line="240" w:lineRule="auto"/>
        <w:rPr>
          <w:rFonts w:ascii="楷体" w:eastAsia="楷体" w:hAnsi="楷体"/>
          <w:sz w:val="24"/>
          <w:szCs w:val="24"/>
        </w:rPr>
      </w:pPr>
      <w:bookmarkStart w:id="42" w:name="_Toc461187215"/>
      <w:bookmarkStart w:id="43" w:name="_Toc19623182"/>
      <w:r>
        <w:rPr>
          <w:rFonts w:ascii="楷体" w:eastAsia="楷体" w:hAnsi="楷体" w:hint="eastAsia"/>
          <w:sz w:val="24"/>
          <w:szCs w:val="24"/>
        </w:rPr>
        <w:t>3.4</w:t>
      </w:r>
      <w:r>
        <w:rPr>
          <w:rFonts w:ascii="楷体" w:eastAsia="楷体" w:hAnsi="楷体" w:hint="eastAsia"/>
          <w:sz w:val="24"/>
          <w:szCs w:val="24"/>
        </w:rPr>
        <w:t>气</w:t>
      </w:r>
      <w:r>
        <w:rPr>
          <w:rFonts w:ascii="楷体" w:eastAsia="楷体" w:hAnsi="楷体"/>
          <w:sz w:val="24"/>
          <w:szCs w:val="24"/>
        </w:rPr>
        <w:t>阀</w:t>
      </w:r>
      <w:r>
        <w:rPr>
          <w:rFonts w:ascii="楷体" w:eastAsia="楷体" w:hAnsi="楷体" w:hint="eastAsia"/>
          <w:sz w:val="24"/>
          <w:szCs w:val="24"/>
        </w:rPr>
        <w:t>技术要求</w:t>
      </w:r>
      <w:bookmarkEnd w:id="42"/>
      <w:bookmarkEnd w:id="43"/>
    </w:p>
    <w:p w14:paraId="68C5DDB6" w14:textId="77777777" w:rsidR="004E0BC4" w:rsidRDefault="00322F9A">
      <w:pPr>
        <w:pStyle w:val="afff3"/>
        <w:ind w:left="360" w:firstLineChars="0" w:firstLine="0"/>
        <w:jc w:val="left"/>
        <w:rPr>
          <w:rFonts w:ascii="楷体" w:eastAsia="楷体" w:hAnsi="楷体"/>
          <w:kern w:val="0"/>
          <w:szCs w:val="21"/>
        </w:rPr>
      </w:pPr>
      <w:r>
        <w:rPr>
          <w:rFonts w:ascii="楷体" w:eastAsia="楷体" w:hAnsi="楷体" w:hint="eastAsia"/>
          <w:kern w:val="0"/>
          <w:szCs w:val="21"/>
        </w:rPr>
        <w:t>气</w:t>
      </w:r>
      <w:r>
        <w:rPr>
          <w:rFonts w:ascii="楷体" w:eastAsia="楷体" w:hAnsi="楷体"/>
          <w:kern w:val="0"/>
          <w:szCs w:val="21"/>
        </w:rPr>
        <w:t>阀</w:t>
      </w:r>
      <w:r>
        <w:rPr>
          <w:rFonts w:ascii="楷体" w:eastAsia="楷体" w:hAnsi="楷体" w:hint="eastAsia"/>
          <w:kern w:val="0"/>
          <w:szCs w:val="21"/>
        </w:rPr>
        <w:t>符合标准</w:t>
      </w:r>
      <w:r>
        <w:rPr>
          <w:rFonts w:ascii="楷体" w:eastAsia="楷体" w:hAnsi="楷体"/>
          <w:kern w:val="0"/>
          <w:szCs w:val="21"/>
        </w:rPr>
        <w:t>CJ/T 346-2010</w:t>
      </w:r>
      <w:r>
        <w:rPr>
          <w:rFonts w:ascii="楷体" w:eastAsia="楷体" w:hAnsi="楷体" w:hint="eastAsia"/>
          <w:kern w:val="0"/>
          <w:szCs w:val="21"/>
        </w:rPr>
        <w:t>，具体技术指标见表</w:t>
      </w:r>
      <w:r>
        <w:rPr>
          <w:rFonts w:ascii="楷体" w:eastAsia="楷体" w:hAnsi="楷体" w:hint="eastAsia"/>
          <w:kern w:val="0"/>
          <w:szCs w:val="21"/>
        </w:rPr>
        <w:t>6.</w:t>
      </w:r>
    </w:p>
    <w:p w14:paraId="09D78FEC" w14:textId="77777777" w:rsidR="004E0BC4" w:rsidRDefault="00322F9A">
      <w:pPr>
        <w:pStyle w:val="afff3"/>
        <w:ind w:left="360" w:firstLineChars="0" w:firstLine="0"/>
        <w:jc w:val="center"/>
        <w:rPr>
          <w:rFonts w:ascii="楷体" w:eastAsia="楷体" w:hAnsi="楷体"/>
          <w:kern w:val="0"/>
          <w:szCs w:val="21"/>
        </w:rPr>
      </w:pPr>
      <w:r>
        <w:rPr>
          <w:rFonts w:ascii="楷体" w:eastAsia="楷体" w:hAnsi="楷体" w:hint="eastAsia"/>
          <w:kern w:val="0"/>
          <w:szCs w:val="21"/>
        </w:rPr>
        <w:t>表</w:t>
      </w:r>
      <w:r>
        <w:rPr>
          <w:rFonts w:ascii="楷体" w:eastAsia="楷体" w:hAnsi="楷体"/>
          <w:kern w:val="0"/>
          <w:szCs w:val="21"/>
        </w:rPr>
        <w:t>6</w:t>
      </w:r>
      <w:r>
        <w:rPr>
          <w:rFonts w:ascii="楷体" w:eastAsia="楷体" w:hAnsi="楷体" w:hint="eastAsia"/>
          <w:kern w:val="0"/>
          <w:szCs w:val="21"/>
        </w:rPr>
        <w:t xml:space="preserve"> </w:t>
      </w:r>
      <w:r>
        <w:rPr>
          <w:rFonts w:ascii="楷体" w:eastAsia="楷体" w:hAnsi="楷体" w:hint="eastAsia"/>
          <w:kern w:val="0"/>
          <w:szCs w:val="21"/>
        </w:rPr>
        <w:t>气</w:t>
      </w:r>
      <w:r>
        <w:rPr>
          <w:rFonts w:ascii="楷体" w:eastAsia="楷体" w:hAnsi="楷体"/>
          <w:kern w:val="0"/>
          <w:szCs w:val="21"/>
        </w:rPr>
        <w:t>阀</w:t>
      </w:r>
      <w:r>
        <w:rPr>
          <w:rFonts w:ascii="楷体" w:eastAsia="楷体" w:hAnsi="楷体" w:hint="eastAsia"/>
          <w:kern w:val="0"/>
          <w:szCs w:val="21"/>
        </w:rPr>
        <w:t>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391"/>
        <w:gridCol w:w="6691"/>
      </w:tblGrid>
      <w:tr w:rsidR="004E0BC4" w14:paraId="5C410998" w14:textId="77777777">
        <w:trPr>
          <w:jc w:val="center"/>
        </w:trPr>
        <w:tc>
          <w:tcPr>
            <w:tcW w:w="817" w:type="dxa"/>
            <w:tcBorders>
              <w:left w:val="single" w:sz="4" w:space="0" w:color="auto"/>
            </w:tcBorders>
            <w:vAlign w:val="center"/>
          </w:tcPr>
          <w:p w14:paraId="2DB90D6E" w14:textId="77777777" w:rsidR="004E0BC4" w:rsidRDefault="00322F9A">
            <w:pPr>
              <w:rPr>
                <w:rFonts w:ascii="楷体" w:eastAsia="楷体" w:hAnsi="楷体"/>
                <w:kern w:val="0"/>
                <w:szCs w:val="21"/>
              </w:rPr>
            </w:pPr>
            <w:r>
              <w:rPr>
                <w:rFonts w:ascii="楷体" w:eastAsia="楷体" w:hAnsi="楷体" w:hint="eastAsia"/>
                <w:kern w:val="0"/>
                <w:szCs w:val="21"/>
              </w:rPr>
              <w:t>序号</w:t>
            </w:r>
          </w:p>
        </w:tc>
        <w:tc>
          <w:tcPr>
            <w:tcW w:w="1391" w:type="dxa"/>
            <w:vAlign w:val="center"/>
          </w:tcPr>
          <w:p w14:paraId="2F44ED62" w14:textId="77777777" w:rsidR="004E0BC4" w:rsidRDefault="00322F9A">
            <w:pPr>
              <w:rPr>
                <w:rFonts w:ascii="楷体" w:eastAsia="楷体" w:hAnsi="楷体"/>
                <w:kern w:val="0"/>
                <w:szCs w:val="21"/>
              </w:rPr>
            </w:pPr>
            <w:r>
              <w:rPr>
                <w:rFonts w:ascii="楷体" w:eastAsia="楷体" w:hAnsi="楷体" w:hint="eastAsia"/>
                <w:kern w:val="0"/>
                <w:szCs w:val="21"/>
              </w:rPr>
              <w:t>内容</w:t>
            </w:r>
          </w:p>
        </w:tc>
        <w:tc>
          <w:tcPr>
            <w:tcW w:w="6691" w:type="dxa"/>
            <w:tcBorders>
              <w:right w:val="single" w:sz="4" w:space="0" w:color="auto"/>
            </w:tcBorders>
            <w:vAlign w:val="center"/>
          </w:tcPr>
          <w:p w14:paraId="025399D4" w14:textId="77777777" w:rsidR="004E0BC4" w:rsidRDefault="00322F9A">
            <w:pPr>
              <w:rPr>
                <w:rFonts w:ascii="楷体" w:eastAsia="楷体" w:hAnsi="楷体"/>
                <w:szCs w:val="21"/>
              </w:rPr>
            </w:pPr>
            <w:r>
              <w:rPr>
                <w:rFonts w:ascii="楷体" w:eastAsia="楷体" w:hAnsi="楷体" w:hint="eastAsia"/>
                <w:kern w:val="0"/>
                <w:szCs w:val="21"/>
              </w:rPr>
              <w:t>技术要求</w:t>
            </w:r>
          </w:p>
        </w:tc>
      </w:tr>
      <w:tr w:rsidR="004E0BC4" w14:paraId="426341E3" w14:textId="77777777">
        <w:trPr>
          <w:jc w:val="center"/>
        </w:trPr>
        <w:tc>
          <w:tcPr>
            <w:tcW w:w="817" w:type="dxa"/>
            <w:tcBorders>
              <w:left w:val="single" w:sz="4" w:space="0" w:color="auto"/>
            </w:tcBorders>
            <w:vAlign w:val="center"/>
          </w:tcPr>
          <w:p w14:paraId="4619F32C" w14:textId="77777777" w:rsidR="004E0BC4" w:rsidRDefault="00322F9A">
            <w:pPr>
              <w:jc w:val="center"/>
              <w:rPr>
                <w:rFonts w:ascii="楷体" w:eastAsia="楷体" w:hAnsi="楷体"/>
                <w:kern w:val="0"/>
                <w:szCs w:val="21"/>
              </w:rPr>
            </w:pPr>
            <w:r>
              <w:rPr>
                <w:rFonts w:ascii="楷体" w:eastAsia="楷体" w:hAnsi="楷体" w:hint="eastAsia"/>
                <w:kern w:val="0"/>
                <w:szCs w:val="21"/>
              </w:rPr>
              <w:t>1</w:t>
            </w:r>
          </w:p>
        </w:tc>
        <w:tc>
          <w:tcPr>
            <w:tcW w:w="1391" w:type="dxa"/>
            <w:vAlign w:val="center"/>
          </w:tcPr>
          <w:p w14:paraId="6C92BF7D" w14:textId="77777777" w:rsidR="004E0BC4" w:rsidRDefault="00322F9A">
            <w:pPr>
              <w:rPr>
                <w:rFonts w:ascii="楷体" w:eastAsia="楷体" w:hAnsi="楷体"/>
                <w:kern w:val="0"/>
                <w:szCs w:val="21"/>
              </w:rPr>
            </w:pPr>
            <w:r>
              <w:rPr>
                <w:rFonts w:ascii="楷体" w:eastAsia="楷体" w:hAnsi="楷体"/>
                <w:kern w:val="0"/>
                <w:szCs w:val="21"/>
              </w:rPr>
              <w:t>耐久</w:t>
            </w:r>
            <w:r>
              <w:rPr>
                <w:rFonts w:ascii="楷体" w:eastAsia="楷体" w:hAnsi="楷体" w:hint="eastAsia"/>
                <w:kern w:val="0"/>
                <w:szCs w:val="21"/>
              </w:rPr>
              <w:t>试验</w:t>
            </w:r>
          </w:p>
        </w:tc>
        <w:tc>
          <w:tcPr>
            <w:tcW w:w="6691" w:type="dxa"/>
            <w:tcBorders>
              <w:right w:val="single" w:sz="4" w:space="0" w:color="auto"/>
            </w:tcBorders>
            <w:vAlign w:val="center"/>
          </w:tcPr>
          <w:p w14:paraId="54C91CD0" w14:textId="77777777" w:rsidR="004E0BC4" w:rsidRDefault="00322F9A">
            <w:pPr>
              <w:rPr>
                <w:rFonts w:ascii="楷体" w:eastAsia="楷体" w:hAnsi="楷体"/>
                <w:kern w:val="0"/>
                <w:szCs w:val="21"/>
              </w:rPr>
            </w:pPr>
            <w:r>
              <w:rPr>
                <w:rFonts w:ascii="楷体" w:eastAsia="楷体" w:hAnsi="楷体"/>
                <w:kern w:val="0"/>
                <w:szCs w:val="21"/>
              </w:rPr>
              <w:t>5</w:t>
            </w:r>
            <w:r>
              <w:rPr>
                <w:rFonts w:ascii="楷体" w:eastAsia="楷体" w:hAnsi="楷体" w:hint="eastAsia"/>
                <w:kern w:val="0"/>
                <w:szCs w:val="21"/>
              </w:rPr>
              <w:t>万次后</w:t>
            </w:r>
            <w:r>
              <w:rPr>
                <w:rFonts w:ascii="楷体" w:eastAsia="楷体" w:hAnsi="楷体"/>
                <w:kern w:val="0"/>
                <w:szCs w:val="21"/>
              </w:rPr>
              <w:t>，</w:t>
            </w:r>
            <w:r>
              <w:rPr>
                <w:rFonts w:ascii="楷体" w:eastAsia="楷体" w:hAnsi="楷体" w:hint="eastAsia"/>
                <w:kern w:val="0"/>
                <w:szCs w:val="21"/>
              </w:rPr>
              <w:t>绝缘电阻</w:t>
            </w:r>
            <w:r>
              <w:rPr>
                <w:rFonts w:ascii="楷体" w:eastAsia="楷体" w:hAnsi="楷体"/>
                <w:kern w:val="0"/>
                <w:szCs w:val="21"/>
              </w:rPr>
              <w:t>、电气强度、气密性、开</w:t>
            </w:r>
            <w:r>
              <w:rPr>
                <w:rFonts w:ascii="楷体" w:eastAsia="楷体" w:hAnsi="楷体" w:hint="eastAsia"/>
                <w:kern w:val="0"/>
                <w:szCs w:val="21"/>
              </w:rPr>
              <w:t>阀</w:t>
            </w:r>
            <w:r>
              <w:rPr>
                <w:rFonts w:ascii="楷体" w:eastAsia="楷体" w:hAnsi="楷体"/>
                <w:kern w:val="0"/>
                <w:szCs w:val="21"/>
              </w:rPr>
              <w:t>电压、闭阀电压、比例阀</w:t>
            </w:r>
            <w:r>
              <w:rPr>
                <w:rFonts w:ascii="楷体" w:eastAsia="楷体" w:hAnsi="楷体" w:hint="eastAsia"/>
                <w:kern w:val="0"/>
                <w:szCs w:val="21"/>
              </w:rPr>
              <w:t>开阀</w:t>
            </w:r>
            <w:r>
              <w:rPr>
                <w:rFonts w:ascii="楷体" w:eastAsia="楷体" w:hAnsi="楷体"/>
                <w:kern w:val="0"/>
                <w:szCs w:val="21"/>
              </w:rPr>
              <w:t>电流、闭阀电流</w:t>
            </w:r>
            <w:r>
              <w:rPr>
                <w:rFonts w:ascii="楷体" w:eastAsia="楷体" w:hAnsi="楷体" w:hint="eastAsia"/>
                <w:kern w:val="0"/>
                <w:szCs w:val="21"/>
              </w:rPr>
              <w:t>、</w:t>
            </w:r>
            <w:r>
              <w:rPr>
                <w:rFonts w:ascii="楷体" w:eastAsia="楷体" w:hAnsi="楷体"/>
                <w:kern w:val="0"/>
                <w:szCs w:val="21"/>
              </w:rPr>
              <w:t>稳压特性、比例特性</w:t>
            </w:r>
            <w:r>
              <w:rPr>
                <w:rFonts w:ascii="楷体" w:eastAsia="楷体" w:hAnsi="楷体" w:hint="eastAsia"/>
                <w:kern w:val="0"/>
                <w:szCs w:val="21"/>
              </w:rPr>
              <w:t>复合</w:t>
            </w:r>
            <w:r>
              <w:rPr>
                <w:rFonts w:ascii="楷体" w:eastAsia="楷体" w:hAnsi="楷体"/>
                <w:kern w:val="0"/>
                <w:szCs w:val="21"/>
              </w:rPr>
              <w:t>要求</w:t>
            </w:r>
          </w:p>
        </w:tc>
      </w:tr>
      <w:tr w:rsidR="004E0BC4" w14:paraId="76CC09D6" w14:textId="77777777">
        <w:trPr>
          <w:jc w:val="center"/>
        </w:trPr>
        <w:tc>
          <w:tcPr>
            <w:tcW w:w="817" w:type="dxa"/>
            <w:tcBorders>
              <w:left w:val="single" w:sz="4" w:space="0" w:color="auto"/>
            </w:tcBorders>
            <w:vAlign w:val="center"/>
          </w:tcPr>
          <w:p w14:paraId="74E371A3" w14:textId="77777777" w:rsidR="004E0BC4" w:rsidRDefault="00322F9A">
            <w:pPr>
              <w:jc w:val="center"/>
              <w:rPr>
                <w:rFonts w:ascii="楷体" w:eastAsia="楷体" w:hAnsi="楷体"/>
                <w:kern w:val="0"/>
                <w:szCs w:val="21"/>
              </w:rPr>
            </w:pPr>
            <w:r>
              <w:rPr>
                <w:rFonts w:ascii="楷体" w:eastAsia="楷体" w:hAnsi="楷体" w:hint="eastAsia"/>
                <w:kern w:val="0"/>
                <w:szCs w:val="21"/>
              </w:rPr>
              <w:t>2</w:t>
            </w:r>
          </w:p>
        </w:tc>
        <w:tc>
          <w:tcPr>
            <w:tcW w:w="1391" w:type="dxa"/>
            <w:vAlign w:val="center"/>
          </w:tcPr>
          <w:p w14:paraId="548B61B1" w14:textId="77777777" w:rsidR="004E0BC4" w:rsidRDefault="00322F9A">
            <w:pPr>
              <w:rPr>
                <w:rFonts w:ascii="楷体" w:eastAsia="楷体" w:hAnsi="楷体"/>
                <w:kern w:val="0"/>
                <w:szCs w:val="21"/>
              </w:rPr>
            </w:pPr>
            <w:r>
              <w:rPr>
                <w:rFonts w:ascii="楷体" w:eastAsia="楷体" w:hAnsi="楷体" w:hint="eastAsia"/>
                <w:kern w:val="0"/>
                <w:szCs w:val="21"/>
              </w:rPr>
              <w:t>电气</w:t>
            </w:r>
            <w:r>
              <w:rPr>
                <w:rFonts w:ascii="楷体" w:eastAsia="楷体" w:hAnsi="楷体"/>
                <w:kern w:val="0"/>
                <w:szCs w:val="21"/>
              </w:rPr>
              <w:t>强度</w:t>
            </w:r>
          </w:p>
        </w:tc>
        <w:tc>
          <w:tcPr>
            <w:tcW w:w="6691" w:type="dxa"/>
            <w:tcBorders>
              <w:right w:val="single" w:sz="4" w:space="0" w:color="auto"/>
            </w:tcBorders>
            <w:vAlign w:val="center"/>
          </w:tcPr>
          <w:p w14:paraId="022F974D" w14:textId="77777777" w:rsidR="004E0BC4" w:rsidRDefault="00322F9A">
            <w:pPr>
              <w:rPr>
                <w:rFonts w:ascii="楷体" w:eastAsia="楷体" w:hAnsi="楷体"/>
                <w:kern w:val="0"/>
                <w:szCs w:val="21"/>
              </w:rPr>
            </w:pPr>
            <w:r>
              <w:rPr>
                <w:rFonts w:ascii="楷体" w:eastAsia="楷体" w:hAnsi="楷体"/>
                <w:kern w:val="0"/>
                <w:szCs w:val="21"/>
              </w:rPr>
              <w:t>AC1250V</w:t>
            </w:r>
            <w:r>
              <w:rPr>
                <w:rFonts w:ascii="楷体" w:eastAsia="楷体" w:hAnsi="楷体" w:hint="eastAsia"/>
                <w:kern w:val="0"/>
                <w:szCs w:val="21"/>
              </w:rPr>
              <w:t>（</w:t>
            </w:r>
            <w:r>
              <w:rPr>
                <w:rFonts w:ascii="楷体" w:eastAsia="楷体" w:hAnsi="楷体"/>
                <w:kern w:val="0"/>
                <w:szCs w:val="21"/>
              </w:rPr>
              <w:t>安全特低电压为</w:t>
            </w:r>
            <w:r>
              <w:rPr>
                <w:rFonts w:ascii="楷体" w:eastAsia="楷体" w:hAnsi="楷体" w:hint="eastAsia"/>
                <w:kern w:val="0"/>
                <w:szCs w:val="21"/>
              </w:rPr>
              <w:t>500</w:t>
            </w:r>
            <w:r>
              <w:rPr>
                <w:rFonts w:ascii="楷体" w:eastAsia="楷体" w:hAnsi="楷体"/>
                <w:kern w:val="0"/>
                <w:szCs w:val="21"/>
              </w:rPr>
              <w:t>V</w:t>
            </w:r>
            <w:r>
              <w:rPr>
                <w:rFonts w:ascii="楷体" w:eastAsia="楷体" w:hAnsi="楷体"/>
                <w:kern w:val="0"/>
                <w:szCs w:val="21"/>
              </w:rPr>
              <w:t>）</w:t>
            </w:r>
            <w:r>
              <w:rPr>
                <w:rFonts w:ascii="楷体" w:eastAsia="楷体" w:hAnsi="楷体" w:hint="eastAsia"/>
                <w:kern w:val="0"/>
                <w:szCs w:val="21"/>
              </w:rPr>
              <w:t>、</w:t>
            </w:r>
            <w:r>
              <w:rPr>
                <w:rFonts w:ascii="楷体" w:eastAsia="楷体" w:hAnsi="楷体"/>
                <w:kern w:val="0"/>
                <w:szCs w:val="21"/>
              </w:rPr>
              <w:t>1min</w:t>
            </w:r>
            <w:r>
              <w:rPr>
                <w:rFonts w:ascii="楷体" w:eastAsia="楷体" w:hAnsi="楷体" w:hint="eastAsia"/>
                <w:kern w:val="0"/>
                <w:szCs w:val="21"/>
              </w:rPr>
              <w:t>，不</w:t>
            </w:r>
            <w:r>
              <w:rPr>
                <w:rFonts w:ascii="楷体" w:eastAsia="楷体" w:hAnsi="楷体"/>
                <w:kern w:val="0"/>
                <w:szCs w:val="21"/>
              </w:rPr>
              <w:t>击穿不闪络</w:t>
            </w:r>
          </w:p>
        </w:tc>
      </w:tr>
      <w:tr w:rsidR="004E0BC4" w14:paraId="7C977910" w14:textId="77777777">
        <w:trPr>
          <w:jc w:val="center"/>
        </w:trPr>
        <w:tc>
          <w:tcPr>
            <w:tcW w:w="817" w:type="dxa"/>
            <w:tcBorders>
              <w:left w:val="single" w:sz="4" w:space="0" w:color="auto"/>
            </w:tcBorders>
            <w:vAlign w:val="center"/>
          </w:tcPr>
          <w:p w14:paraId="0CA23EAC" w14:textId="77777777" w:rsidR="004E0BC4" w:rsidRDefault="00322F9A">
            <w:pPr>
              <w:jc w:val="center"/>
              <w:rPr>
                <w:rFonts w:ascii="楷体" w:eastAsia="楷体" w:hAnsi="楷体"/>
                <w:kern w:val="0"/>
                <w:szCs w:val="21"/>
              </w:rPr>
            </w:pPr>
            <w:r>
              <w:rPr>
                <w:rFonts w:ascii="楷体" w:eastAsia="楷体" w:hAnsi="楷体" w:hint="eastAsia"/>
                <w:kern w:val="0"/>
                <w:szCs w:val="21"/>
              </w:rPr>
              <w:t>3</w:t>
            </w:r>
          </w:p>
        </w:tc>
        <w:tc>
          <w:tcPr>
            <w:tcW w:w="1391" w:type="dxa"/>
            <w:vAlign w:val="center"/>
          </w:tcPr>
          <w:p w14:paraId="474B147E" w14:textId="77777777" w:rsidR="004E0BC4" w:rsidRDefault="00322F9A">
            <w:pPr>
              <w:rPr>
                <w:rFonts w:ascii="楷体" w:eastAsia="楷体" w:hAnsi="楷体"/>
                <w:kern w:val="0"/>
                <w:szCs w:val="21"/>
              </w:rPr>
            </w:pPr>
            <w:r>
              <w:rPr>
                <w:rFonts w:ascii="楷体" w:eastAsia="楷体" w:hAnsi="楷体" w:hint="eastAsia"/>
                <w:kern w:val="0"/>
                <w:szCs w:val="21"/>
              </w:rPr>
              <w:t>气密性</w:t>
            </w:r>
          </w:p>
        </w:tc>
        <w:tc>
          <w:tcPr>
            <w:tcW w:w="6691" w:type="dxa"/>
            <w:tcBorders>
              <w:right w:val="single" w:sz="4" w:space="0" w:color="auto"/>
            </w:tcBorders>
            <w:vAlign w:val="center"/>
          </w:tcPr>
          <w:p w14:paraId="265DEE9B" w14:textId="77777777" w:rsidR="004E0BC4" w:rsidRDefault="00322F9A">
            <w:pPr>
              <w:ind w:left="405" w:hangingChars="193" w:hanging="405"/>
              <w:jc w:val="left"/>
              <w:rPr>
                <w:rFonts w:ascii="楷体" w:eastAsia="楷体" w:hAnsi="楷体"/>
                <w:kern w:val="0"/>
                <w:szCs w:val="21"/>
              </w:rPr>
            </w:pPr>
            <w:r>
              <w:rPr>
                <w:rFonts w:ascii="楷体" w:eastAsia="楷体" w:hAnsi="楷体" w:hint="eastAsia"/>
                <w:kern w:val="0"/>
                <w:szCs w:val="21"/>
              </w:rPr>
              <w:t>内</w:t>
            </w:r>
            <w:r>
              <w:rPr>
                <w:rFonts w:ascii="楷体" w:eastAsia="楷体" w:hAnsi="楷体"/>
                <w:kern w:val="0"/>
                <w:szCs w:val="21"/>
              </w:rPr>
              <w:t>泄漏：</w:t>
            </w:r>
            <w:r>
              <w:rPr>
                <w:rFonts w:ascii="楷体" w:eastAsia="楷体" w:hAnsi="楷体" w:hint="eastAsia"/>
                <w:kern w:val="0"/>
                <w:szCs w:val="21"/>
              </w:rPr>
              <w:t>4.2</w:t>
            </w:r>
            <w:r>
              <w:rPr>
                <w:rFonts w:ascii="楷体" w:eastAsia="楷体" w:hAnsi="楷体"/>
                <w:kern w:val="0"/>
                <w:szCs w:val="21"/>
              </w:rPr>
              <w:t>kPa</w:t>
            </w:r>
            <w:r>
              <w:rPr>
                <w:rFonts w:ascii="楷体" w:eastAsia="楷体" w:hAnsi="楷体" w:hint="eastAsia"/>
                <w:kern w:val="0"/>
                <w:szCs w:val="21"/>
              </w:rPr>
              <w:t>，</w:t>
            </w:r>
            <w:r>
              <w:rPr>
                <w:rFonts w:ascii="楷体" w:eastAsia="楷体" w:hAnsi="楷体"/>
                <w:kern w:val="0"/>
                <w:szCs w:val="21"/>
              </w:rPr>
              <w:t>泄漏量＜</w:t>
            </w:r>
            <w:r>
              <w:rPr>
                <w:rFonts w:ascii="楷体" w:eastAsia="楷体" w:hAnsi="楷体" w:hint="eastAsia"/>
                <w:kern w:val="0"/>
                <w:szCs w:val="21"/>
              </w:rPr>
              <w:t>0.0</w:t>
            </w:r>
            <w:r>
              <w:rPr>
                <w:rFonts w:ascii="楷体" w:eastAsia="楷体" w:hAnsi="楷体"/>
                <w:kern w:val="0"/>
                <w:szCs w:val="21"/>
              </w:rPr>
              <w:t>7L/h;</w:t>
            </w:r>
            <w:r>
              <w:rPr>
                <w:rFonts w:ascii="楷体" w:eastAsia="楷体" w:hAnsi="楷体" w:hint="eastAsia"/>
                <w:kern w:val="0"/>
                <w:szCs w:val="21"/>
              </w:rPr>
              <w:t>外</w:t>
            </w:r>
            <w:r>
              <w:rPr>
                <w:rFonts w:ascii="楷体" w:eastAsia="楷体" w:hAnsi="楷体"/>
                <w:kern w:val="0"/>
                <w:szCs w:val="21"/>
              </w:rPr>
              <w:t>泄漏：</w:t>
            </w:r>
            <w:r>
              <w:rPr>
                <w:rFonts w:ascii="楷体" w:eastAsia="楷体" w:hAnsi="楷体" w:hint="eastAsia"/>
                <w:kern w:val="0"/>
                <w:szCs w:val="21"/>
              </w:rPr>
              <w:t>10</w:t>
            </w:r>
            <w:r>
              <w:rPr>
                <w:rFonts w:ascii="楷体" w:eastAsia="楷体" w:hAnsi="楷体"/>
                <w:kern w:val="0"/>
                <w:szCs w:val="21"/>
              </w:rPr>
              <w:t>kPa</w:t>
            </w:r>
            <w:r>
              <w:rPr>
                <w:rFonts w:ascii="楷体" w:eastAsia="楷体" w:hAnsi="楷体" w:hint="eastAsia"/>
                <w:kern w:val="0"/>
                <w:szCs w:val="21"/>
              </w:rPr>
              <w:t>，</w:t>
            </w:r>
            <w:r>
              <w:rPr>
                <w:rFonts w:ascii="楷体" w:eastAsia="楷体" w:hAnsi="楷体"/>
                <w:kern w:val="0"/>
                <w:szCs w:val="21"/>
              </w:rPr>
              <w:t>泄漏量＜</w:t>
            </w:r>
            <w:r>
              <w:rPr>
                <w:rFonts w:ascii="楷体" w:eastAsia="楷体" w:hAnsi="楷体" w:hint="eastAsia"/>
                <w:kern w:val="0"/>
                <w:szCs w:val="21"/>
              </w:rPr>
              <w:lastRenderedPageBreak/>
              <w:t>0.0</w:t>
            </w:r>
            <w:r>
              <w:rPr>
                <w:rFonts w:ascii="楷体" w:eastAsia="楷体" w:hAnsi="楷体"/>
                <w:kern w:val="0"/>
                <w:szCs w:val="21"/>
              </w:rPr>
              <w:t>7L/h</w:t>
            </w:r>
          </w:p>
        </w:tc>
      </w:tr>
      <w:tr w:rsidR="004E0BC4" w14:paraId="2DAE655F" w14:textId="77777777">
        <w:trPr>
          <w:jc w:val="center"/>
        </w:trPr>
        <w:tc>
          <w:tcPr>
            <w:tcW w:w="817" w:type="dxa"/>
            <w:tcBorders>
              <w:left w:val="single" w:sz="4" w:space="0" w:color="auto"/>
            </w:tcBorders>
            <w:vAlign w:val="center"/>
          </w:tcPr>
          <w:p w14:paraId="5A0C42F6" w14:textId="77777777" w:rsidR="004E0BC4" w:rsidRDefault="00322F9A">
            <w:pPr>
              <w:jc w:val="center"/>
              <w:rPr>
                <w:rFonts w:ascii="楷体" w:eastAsia="楷体" w:hAnsi="楷体"/>
                <w:kern w:val="0"/>
                <w:szCs w:val="21"/>
              </w:rPr>
            </w:pPr>
            <w:r>
              <w:rPr>
                <w:rFonts w:ascii="楷体" w:eastAsia="楷体" w:hAnsi="楷体" w:hint="eastAsia"/>
                <w:kern w:val="0"/>
                <w:szCs w:val="21"/>
              </w:rPr>
              <w:lastRenderedPageBreak/>
              <w:t>4</w:t>
            </w:r>
          </w:p>
        </w:tc>
        <w:tc>
          <w:tcPr>
            <w:tcW w:w="1391" w:type="dxa"/>
            <w:vAlign w:val="center"/>
          </w:tcPr>
          <w:p w14:paraId="2371C3CA" w14:textId="77777777" w:rsidR="004E0BC4" w:rsidRDefault="00322F9A">
            <w:pPr>
              <w:rPr>
                <w:rFonts w:ascii="楷体" w:eastAsia="楷体" w:hAnsi="楷体"/>
                <w:kern w:val="0"/>
                <w:szCs w:val="21"/>
              </w:rPr>
            </w:pPr>
            <w:r>
              <w:rPr>
                <w:rFonts w:ascii="楷体" w:eastAsia="楷体" w:hAnsi="楷体" w:hint="eastAsia"/>
                <w:kern w:val="0"/>
                <w:szCs w:val="21"/>
              </w:rPr>
              <w:t>开阀</w:t>
            </w:r>
            <w:r>
              <w:rPr>
                <w:rFonts w:ascii="楷体" w:eastAsia="楷体" w:hAnsi="楷体"/>
                <w:kern w:val="0"/>
                <w:szCs w:val="21"/>
              </w:rPr>
              <w:t>电压</w:t>
            </w:r>
          </w:p>
        </w:tc>
        <w:tc>
          <w:tcPr>
            <w:tcW w:w="6691" w:type="dxa"/>
            <w:tcBorders>
              <w:right w:val="single" w:sz="4" w:space="0" w:color="auto"/>
            </w:tcBorders>
            <w:vAlign w:val="center"/>
          </w:tcPr>
          <w:p w14:paraId="5E70EFDA" w14:textId="77777777" w:rsidR="004E0BC4" w:rsidRDefault="00322F9A">
            <w:pPr>
              <w:jc w:val="left"/>
              <w:rPr>
                <w:rFonts w:ascii="楷体" w:eastAsia="楷体" w:hAnsi="楷体"/>
                <w:kern w:val="0"/>
                <w:szCs w:val="21"/>
              </w:rPr>
            </w:pPr>
            <w:r>
              <w:rPr>
                <w:rFonts w:ascii="楷体" w:eastAsia="楷体" w:hAnsi="楷体" w:hint="eastAsia"/>
                <w:kern w:val="0"/>
                <w:szCs w:val="21"/>
              </w:rPr>
              <w:t>＜</w:t>
            </w:r>
            <w:r>
              <w:rPr>
                <w:rFonts w:ascii="楷体" w:eastAsia="楷体" w:hAnsi="楷体" w:hint="eastAsia"/>
                <w:kern w:val="0"/>
                <w:szCs w:val="21"/>
              </w:rPr>
              <w:t>0.85</w:t>
            </w:r>
            <w:r>
              <w:rPr>
                <w:rFonts w:ascii="楷体" w:eastAsia="楷体" w:hAnsi="楷体" w:hint="eastAsia"/>
                <w:kern w:val="0"/>
                <w:szCs w:val="21"/>
              </w:rPr>
              <w:t>倍</w:t>
            </w:r>
            <w:r>
              <w:rPr>
                <w:rFonts w:ascii="楷体" w:eastAsia="楷体" w:hAnsi="楷体"/>
                <w:kern w:val="0"/>
                <w:szCs w:val="21"/>
              </w:rPr>
              <w:t>额定电压</w:t>
            </w:r>
          </w:p>
        </w:tc>
      </w:tr>
      <w:tr w:rsidR="004E0BC4" w14:paraId="0A8B8CE1" w14:textId="77777777">
        <w:trPr>
          <w:jc w:val="center"/>
        </w:trPr>
        <w:tc>
          <w:tcPr>
            <w:tcW w:w="817" w:type="dxa"/>
            <w:tcBorders>
              <w:left w:val="single" w:sz="4" w:space="0" w:color="auto"/>
            </w:tcBorders>
            <w:vAlign w:val="center"/>
          </w:tcPr>
          <w:p w14:paraId="1673CBED" w14:textId="77777777" w:rsidR="004E0BC4" w:rsidRDefault="00322F9A">
            <w:pPr>
              <w:jc w:val="center"/>
              <w:rPr>
                <w:rFonts w:ascii="楷体" w:eastAsia="楷体" w:hAnsi="楷体"/>
                <w:kern w:val="0"/>
                <w:szCs w:val="21"/>
              </w:rPr>
            </w:pPr>
            <w:r>
              <w:rPr>
                <w:rFonts w:ascii="楷体" w:eastAsia="楷体" w:hAnsi="楷体" w:hint="eastAsia"/>
                <w:kern w:val="0"/>
                <w:szCs w:val="21"/>
              </w:rPr>
              <w:t>5</w:t>
            </w:r>
          </w:p>
        </w:tc>
        <w:tc>
          <w:tcPr>
            <w:tcW w:w="1391" w:type="dxa"/>
            <w:vAlign w:val="center"/>
          </w:tcPr>
          <w:p w14:paraId="7362F17A" w14:textId="77777777" w:rsidR="004E0BC4" w:rsidRDefault="00322F9A">
            <w:pPr>
              <w:rPr>
                <w:rFonts w:ascii="楷体" w:eastAsia="楷体" w:hAnsi="楷体"/>
                <w:kern w:val="0"/>
                <w:szCs w:val="21"/>
              </w:rPr>
            </w:pPr>
            <w:r>
              <w:rPr>
                <w:rFonts w:ascii="楷体" w:eastAsia="楷体" w:hAnsi="楷体" w:hint="eastAsia"/>
                <w:kern w:val="0"/>
                <w:szCs w:val="21"/>
              </w:rPr>
              <w:t>闭阀</w:t>
            </w:r>
            <w:r>
              <w:rPr>
                <w:rFonts w:ascii="楷体" w:eastAsia="楷体" w:hAnsi="楷体"/>
                <w:kern w:val="0"/>
                <w:szCs w:val="21"/>
              </w:rPr>
              <w:t>电压</w:t>
            </w:r>
          </w:p>
        </w:tc>
        <w:tc>
          <w:tcPr>
            <w:tcW w:w="6691" w:type="dxa"/>
            <w:tcBorders>
              <w:right w:val="single" w:sz="4" w:space="0" w:color="auto"/>
            </w:tcBorders>
            <w:vAlign w:val="center"/>
          </w:tcPr>
          <w:p w14:paraId="35D6BFDF" w14:textId="77777777" w:rsidR="004E0BC4" w:rsidRDefault="00322F9A">
            <w:pPr>
              <w:jc w:val="left"/>
              <w:rPr>
                <w:rFonts w:ascii="楷体" w:eastAsia="楷体" w:hAnsi="楷体"/>
                <w:kern w:val="0"/>
                <w:szCs w:val="21"/>
              </w:rPr>
            </w:pPr>
            <w:r>
              <w:rPr>
                <w:rFonts w:ascii="楷体" w:eastAsia="楷体" w:hAnsi="楷体" w:hint="eastAsia"/>
                <w:kern w:val="0"/>
                <w:szCs w:val="21"/>
              </w:rPr>
              <w:t>＞</w:t>
            </w:r>
            <w:r>
              <w:rPr>
                <w:rFonts w:ascii="楷体" w:eastAsia="楷体" w:hAnsi="楷体" w:hint="eastAsia"/>
                <w:kern w:val="0"/>
                <w:szCs w:val="21"/>
              </w:rPr>
              <w:t>0.05</w:t>
            </w:r>
            <w:r>
              <w:rPr>
                <w:rFonts w:ascii="楷体" w:eastAsia="楷体" w:hAnsi="楷体" w:hint="eastAsia"/>
                <w:kern w:val="0"/>
                <w:szCs w:val="21"/>
              </w:rPr>
              <w:t>倍</w:t>
            </w:r>
            <w:r>
              <w:rPr>
                <w:rFonts w:ascii="楷体" w:eastAsia="楷体" w:hAnsi="楷体"/>
                <w:kern w:val="0"/>
                <w:szCs w:val="21"/>
              </w:rPr>
              <w:t>额定电压</w:t>
            </w:r>
          </w:p>
        </w:tc>
      </w:tr>
      <w:tr w:rsidR="004E0BC4" w14:paraId="72F230D5" w14:textId="77777777">
        <w:trPr>
          <w:jc w:val="center"/>
        </w:trPr>
        <w:tc>
          <w:tcPr>
            <w:tcW w:w="817" w:type="dxa"/>
            <w:tcBorders>
              <w:left w:val="single" w:sz="4" w:space="0" w:color="auto"/>
            </w:tcBorders>
            <w:vAlign w:val="center"/>
          </w:tcPr>
          <w:p w14:paraId="26A8566D" w14:textId="77777777" w:rsidR="004E0BC4" w:rsidRDefault="00322F9A">
            <w:pPr>
              <w:jc w:val="center"/>
              <w:rPr>
                <w:rFonts w:ascii="楷体" w:eastAsia="楷体" w:hAnsi="楷体"/>
                <w:kern w:val="0"/>
                <w:szCs w:val="21"/>
              </w:rPr>
            </w:pPr>
            <w:r>
              <w:rPr>
                <w:rFonts w:ascii="楷体" w:eastAsia="楷体" w:hAnsi="楷体" w:hint="eastAsia"/>
                <w:kern w:val="0"/>
                <w:szCs w:val="21"/>
              </w:rPr>
              <w:t>6</w:t>
            </w:r>
          </w:p>
        </w:tc>
        <w:tc>
          <w:tcPr>
            <w:tcW w:w="1391" w:type="dxa"/>
            <w:vAlign w:val="center"/>
          </w:tcPr>
          <w:p w14:paraId="23086067" w14:textId="77777777" w:rsidR="004E0BC4" w:rsidRDefault="00322F9A">
            <w:pPr>
              <w:rPr>
                <w:rFonts w:ascii="楷体" w:eastAsia="楷体" w:hAnsi="楷体"/>
                <w:kern w:val="0"/>
                <w:szCs w:val="21"/>
              </w:rPr>
            </w:pPr>
            <w:r>
              <w:rPr>
                <w:rFonts w:ascii="楷体" w:eastAsia="楷体" w:hAnsi="楷体" w:hint="eastAsia"/>
                <w:kern w:val="0"/>
                <w:szCs w:val="21"/>
              </w:rPr>
              <w:t>线圈</w:t>
            </w:r>
            <w:r>
              <w:rPr>
                <w:rFonts w:ascii="楷体" w:eastAsia="楷体" w:hAnsi="楷体"/>
                <w:kern w:val="0"/>
                <w:szCs w:val="21"/>
              </w:rPr>
              <w:t>温升</w:t>
            </w:r>
          </w:p>
        </w:tc>
        <w:tc>
          <w:tcPr>
            <w:tcW w:w="6691" w:type="dxa"/>
            <w:tcBorders>
              <w:right w:val="single" w:sz="4" w:space="0" w:color="auto"/>
            </w:tcBorders>
            <w:vAlign w:val="center"/>
          </w:tcPr>
          <w:p w14:paraId="136709DD" w14:textId="77777777" w:rsidR="004E0BC4" w:rsidRDefault="00322F9A">
            <w:pPr>
              <w:jc w:val="left"/>
              <w:rPr>
                <w:rFonts w:ascii="楷体" w:eastAsia="楷体" w:hAnsi="楷体"/>
                <w:kern w:val="0"/>
                <w:szCs w:val="21"/>
              </w:rPr>
            </w:pPr>
            <w:r>
              <w:rPr>
                <w:rFonts w:ascii="楷体" w:eastAsia="楷体" w:hAnsi="楷体" w:hint="eastAsia"/>
                <w:kern w:val="0"/>
                <w:szCs w:val="21"/>
              </w:rPr>
              <w:t>60</w:t>
            </w:r>
            <w:r>
              <w:rPr>
                <w:rFonts w:ascii="楷体" w:eastAsia="楷体" w:hAnsi="楷体" w:hint="eastAsia"/>
                <w:kern w:val="0"/>
                <w:szCs w:val="21"/>
              </w:rPr>
              <w:t>℃</w:t>
            </w:r>
            <w:r>
              <w:rPr>
                <w:rFonts w:ascii="楷体" w:eastAsia="楷体" w:hAnsi="楷体"/>
                <w:kern w:val="0"/>
                <w:szCs w:val="21"/>
              </w:rPr>
              <w:t>环境下，施加电压</w:t>
            </w:r>
            <w:r>
              <w:rPr>
                <w:rFonts w:ascii="楷体" w:eastAsia="楷体" w:hAnsi="楷体" w:hint="eastAsia"/>
                <w:kern w:val="0"/>
                <w:szCs w:val="21"/>
              </w:rPr>
              <w:t>为</w:t>
            </w:r>
            <w:r>
              <w:rPr>
                <w:rFonts w:ascii="楷体" w:eastAsia="楷体" w:hAnsi="楷体"/>
                <w:kern w:val="0"/>
                <w:szCs w:val="21"/>
              </w:rPr>
              <w:t>明示保持电压的</w:t>
            </w:r>
            <w:r>
              <w:rPr>
                <w:rFonts w:ascii="楷体" w:eastAsia="楷体" w:hAnsi="楷体" w:hint="eastAsia"/>
                <w:kern w:val="0"/>
                <w:szCs w:val="21"/>
              </w:rPr>
              <w:t>115</w:t>
            </w:r>
            <w:r>
              <w:rPr>
                <w:rFonts w:ascii="楷体" w:eastAsia="楷体" w:hAnsi="楷体"/>
                <w:kern w:val="0"/>
                <w:szCs w:val="21"/>
              </w:rPr>
              <w:t>%</w:t>
            </w:r>
            <w:r>
              <w:rPr>
                <w:rFonts w:ascii="楷体" w:eastAsia="楷体" w:hAnsi="楷体" w:hint="eastAsia"/>
                <w:kern w:val="0"/>
                <w:szCs w:val="21"/>
              </w:rPr>
              <w:t>时</w:t>
            </w:r>
            <w:r>
              <w:rPr>
                <w:rFonts w:ascii="楷体" w:eastAsia="楷体" w:hAnsi="楷体"/>
                <w:kern w:val="0"/>
                <w:szCs w:val="21"/>
              </w:rPr>
              <w:t>，电磁阀不大于</w:t>
            </w:r>
            <w:r>
              <w:rPr>
                <w:rFonts w:ascii="楷体" w:eastAsia="楷体" w:hAnsi="楷体" w:hint="eastAsia"/>
                <w:kern w:val="0"/>
                <w:szCs w:val="21"/>
              </w:rPr>
              <w:t>45</w:t>
            </w:r>
            <w:r>
              <w:rPr>
                <w:rFonts w:ascii="楷体" w:eastAsia="楷体" w:hAnsi="楷体"/>
                <w:kern w:val="0"/>
                <w:szCs w:val="21"/>
              </w:rPr>
              <w:t>K</w:t>
            </w:r>
            <w:r>
              <w:rPr>
                <w:rFonts w:ascii="楷体" w:eastAsia="楷体" w:hAnsi="楷体"/>
                <w:kern w:val="0"/>
                <w:szCs w:val="21"/>
              </w:rPr>
              <w:t>，比例阀不大于</w:t>
            </w:r>
            <w:r>
              <w:rPr>
                <w:rFonts w:ascii="楷体" w:eastAsia="楷体" w:hAnsi="楷体" w:hint="eastAsia"/>
                <w:kern w:val="0"/>
                <w:szCs w:val="21"/>
              </w:rPr>
              <w:t>70</w:t>
            </w:r>
            <w:r>
              <w:rPr>
                <w:rFonts w:ascii="楷体" w:eastAsia="楷体" w:hAnsi="楷体"/>
                <w:kern w:val="0"/>
                <w:szCs w:val="21"/>
              </w:rPr>
              <w:t>K</w:t>
            </w:r>
          </w:p>
        </w:tc>
      </w:tr>
    </w:tbl>
    <w:p w14:paraId="50485B81" w14:textId="77777777" w:rsidR="004E0BC4" w:rsidRDefault="004E0BC4">
      <w:pPr>
        <w:autoSpaceDE w:val="0"/>
        <w:autoSpaceDN w:val="0"/>
        <w:adjustRightInd w:val="0"/>
        <w:jc w:val="left"/>
        <w:rPr>
          <w:rFonts w:ascii="楷体" w:eastAsia="楷体" w:hAnsi="楷体"/>
        </w:rPr>
      </w:pPr>
    </w:p>
    <w:p w14:paraId="02EB5515" w14:textId="77777777" w:rsidR="004E0BC4" w:rsidRDefault="00322F9A">
      <w:pPr>
        <w:pStyle w:val="11"/>
        <w:adjustRightInd w:val="0"/>
        <w:snapToGrid w:val="0"/>
        <w:spacing w:before="0" w:after="0" w:line="240" w:lineRule="auto"/>
        <w:rPr>
          <w:rFonts w:ascii="楷体" w:eastAsia="楷体" w:hAnsi="楷体"/>
          <w:sz w:val="24"/>
          <w:szCs w:val="24"/>
        </w:rPr>
      </w:pPr>
      <w:bookmarkStart w:id="44" w:name="_Toc19623183"/>
      <w:r>
        <w:rPr>
          <w:rFonts w:ascii="楷体" w:eastAsia="楷体" w:hAnsi="楷体" w:hint="eastAsia"/>
          <w:sz w:val="24"/>
          <w:szCs w:val="24"/>
        </w:rPr>
        <w:t>3.5</w:t>
      </w:r>
      <w:r>
        <w:rPr>
          <w:rFonts w:ascii="楷体" w:eastAsia="楷体" w:hAnsi="楷体" w:hint="eastAsia"/>
          <w:sz w:val="24"/>
          <w:szCs w:val="24"/>
        </w:rPr>
        <w:t>防</w:t>
      </w:r>
      <w:r>
        <w:rPr>
          <w:rFonts w:ascii="楷体" w:eastAsia="楷体" w:hAnsi="楷体"/>
          <w:sz w:val="24"/>
          <w:szCs w:val="24"/>
        </w:rPr>
        <w:t>冻加热</w:t>
      </w:r>
      <w:r>
        <w:rPr>
          <w:rFonts w:ascii="楷体" w:eastAsia="楷体" w:hAnsi="楷体" w:hint="eastAsia"/>
          <w:sz w:val="24"/>
          <w:szCs w:val="24"/>
        </w:rPr>
        <w:t>器技术要求</w:t>
      </w:r>
      <w:bookmarkEnd w:id="44"/>
    </w:p>
    <w:p w14:paraId="192BCBB7" w14:textId="77777777" w:rsidR="004E0BC4" w:rsidRDefault="00322F9A">
      <w:pPr>
        <w:rPr>
          <w:rFonts w:ascii="楷体" w:eastAsia="楷体" w:hAnsi="楷体"/>
        </w:rPr>
      </w:pPr>
      <w:r>
        <w:rPr>
          <w:rFonts w:ascii="楷体" w:eastAsia="楷体" w:hAnsi="楷体" w:hint="eastAsia"/>
        </w:rPr>
        <w:t xml:space="preserve">                                </w:t>
      </w:r>
      <w:r>
        <w:rPr>
          <w:rFonts w:ascii="楷体" w:eastAsia="楷体" w:hAnsi="楷体" w:hint="eastAsia"/>
        </w:rPr>
        <w:t>表</w:t>
      </w:r>
      <w:r>
        <w:rPr>
          <w:rFonts w:ascii="楷体" w:eastAsia="楷体" w:hAnsi="楷体" w:hint="eastAsia"/>
        </w:rPr>
        <w:t xml:space="preserve">7 </w:t>
      </w:r>
      <w:r>
        <w:rPr>
          <w:rFonts w:ascii="楷体" w:eastAsia="楷体" w:hAnsi="楷体" w:hint="eastAsia"/>
        </w:rPr>
        <w:t>防</w:t>
      </w:r>
      <w:r>
        <w:rPr>
          <w:rFonts w:ascii="楷体" w:eastAsia="楷体" w:hAnsi="楷体"/>
        </w:rPr>
        <w:t>冻加热器技术要求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704"/>
        <w:gridCol w:w="1504"/>
        <w:gridCol w:w="6691"/>
      </w:tblGrid>
      <w:tr w:rsidR="004E0BC4" w14:paraId="71DECC09" w14:textId="77777777">
        <w:trPr>
          <w:jc w:val="center"/>
        </w:trPr>
        <w:tc>
          <w:tcPr>
            <w:tcW w:w="704" w:type="dxa"/>
            <w:tcBorders>
              <w:left w:val="single" w:sz="4" w:space="0" w:color="auto"/>
            </w:tcBorders>
            <w:vAlign w:val="center"/>
          </w:tcPr>
          <w:p w14:paraId="4032F117" w14:textId="77777777" w:rsidR="004E0BC4" w:rsidRDefault="00322F9A">
            <w:pPr>
              <w:rPr>
                <w:rFonts w:ascii="楷体" w:eastAsia="楷体" w:hAnsi="楷体"/>
                <w:kern w:val="0"/>
                <w:szCs w:val="21"/>
              </w:rPr>
            </w:pPr>
            <w:r>
              <w:rPr>
                <w:rFonts w:ascii="楷体" w:eastAsia="楷体" w:hAnsi="楷体" w:hint="eastAsia"/>
                <w:kern w:val="0"/>
                <w:szCs w:val="21"/>
              </w:rPr>
              <w:t>序号</w:t>
            </w:r>
          </w:p>
        </w:tc>
        <w:tc>
          <w:tcPr>
            <w:tcW w:w="1504" w:type="dxa"/>
            <w:vAlign w:val="center"/>
          </w:tcPr>
          <w:p w14:paraId="7D57E661" w14:textId="77777777" w:rsidR="004E0BC4" w:rsidRDefault="00322F9A">
            <w:pPr>
              <w:rPr>
                <w:rFonts w:ascii="楷体" w:eastAsia="楷体" w:hAnsi="楷体"/>
                <w:kern w:val="0"/>
                <w:szCs w:val="21"/>
              </w:rPr>
            </w:pPr>
            <w:r>
              <w:rPr>
                <w:rFonts w:ascii="楷体" w:eastAsia="楷体" w:hAnsi="楷体" w:hint="eastAsia"/>
                <w:kern w:val="0"/>
                <w:szCs w:val="21"/>
              </w:rPr>
              <w:t>内容</w:t>
            </w:r>
          </w:p>
        </w:tc>
        <w:tc>
          <w:tcPr>
            <w:tcW w:w="6691" w:type="dxa"/>
            <w:tcBorders>
              <w:right w:val="single" w:sz="4" w:space="0" w:color="auto"/>
            </w:tcBorders>
            <w:vAlign w:val="center"/>
          </w:tcPr>
          <w:p w14:paraId="302E0E13" w14:textId="77777777" w:rsidR="004E0BC4" w:rsidRDefault="00322F9A">
            <w:pPr>
              <w:rPr>
                <w:rFonts w:ascii="楷体" w:eastAsia="楷体" w:hAnsi="楷体"/>
                <w:szCs w:val="21"/>
              </w:rPr>
            </w:pPr>
            <w:r>
              <w:rPr>
                <w:rFonts w:ascii="楷体" w:eastAsia="楷体" w:hAnsi="楷体" w:hint="eastAsia"/>
                <w:kern w:val="0"/>
                <w:szCs w:val="21"/>
              </w:rPr>
              <w:t>技术要求</w:t>
            </w:r>
          </w:p>
        </w:tc>
      </w:tr>
      <w:tr w:rsidR="004E0BC4" w14:paraId="00EC7BD6" w14:textId="77777777">
        <w:trPr>
          <w:jc w:val="center"/>
        </w:trPr>
        <w:tc>
          <w:tcPr>
            <w:tcW w:w="704" w:type="dxa"/>
            <w:tcBorders>
              <w:left w:val="single" w:sz="4" w:space="0" w:color="auto"/>
            </w:tcBorders>
            <w:vAlign w:val="center"/>
          </w:tcPr>
          <w:p w14:paraId="0B466D02" w14:textId="77777777" w:rsidR="004E0BC4" w:rsidRDefault="00322F9A">
            <w:pPr>
              <w:jc w:val="center"/>
              <w:rPr>
                <w:rFonts w:ascii="楷体" w:eastAsia="楷体" w:hAnsi="楷体"/>
                <w:kern w:val="0"/>
                <w:szCs w:val="21"/>
              </w:rPr>
            </w:pPr>
            <w:r>
              <w:rPr>
                <w:rFonts w:ascii="楷体" w:eastAsia="楷体" w:hAnsi="楷体" w:hint="eastAsia"/>
                <w:kern w:val="0"/>
                <w:szCs w:val="21"/>
              </w:rPr>
              <w:t>1</w:t>
            </w:r>
          </w:p>
        </w:tc>
        <w:tc>
          <w:tcPr>
            <w:tcW w:w="1504" w:type="dxa"/>
            <w:vAlign w:val="center"/>
          </w:tcPr>
          <w:p w14:paraId="27D0A365" w14:textId="77777777" w:rsidR="004E0BC4" w:rsidRDefault="00322F9A">
            <w:pPr>
              <w:rPr>
                <w:rFonts w:ascii="楷体" w:eastAsia="楷体" w:hAnsi="楷体"/>
                <w:kern w:val="0"/>
                <w:szCs w:val="21"/>
              </w:rPr>
            </w:pPr>
            <w:r>
              <w:rPr>
                <w:rFonts w:ascii="楷体" w:eastAsia="楷体" w:hAnsi="楷体" w:hint="eastAsia"/>
                <w:kern w:val="0"/>
                <w:szCs w:val="21"/>
              </w:rPr>
              <w:t>耐</w:t>
            </w:r>
            <w:r>
              <w:rPr>
                <w:rFonts w:ascii="楷体" w:eastAsia="楷体" w:hAnsi="楷体"/>
                <w:kern w:val="0"/>
                <w:szCs w:val="21"/>
              </w:rPr>
              <w:t>电压</w:t>
            </w:r>
          </w:p>
        </w:tc>
        <w:tc>
          <w:tcPr>
            <w:tcW w:w="6691" w:type="dxa"/>
            <w:tcBorders>
              <w:right w:val="single" w:sz="4" w:space="0" w:color="auto"/>
            </w:tcBorders>
            <w:vAlign w:val="center"/>
          </w:tcPr>
          <w:p w14:paraId="0A191FFA" w14:textId="77777777" w:rsidR="004E0BC4" w:rsidRDefault="00322F9A">
            <w:pPr>
              <w:rPr>
                <w:rFonts w:ascii="楷体" w:eastAsia="楷体" w:hAnsi="楷体"/>
                <w:kern w:val="0"/>
                <w:szCs w:val="21"/>
              </w:rPr>
            </w:pPr>
            <w:r>
              <w:rPr>
                <w:rFonts w:ascii="楷体" w:eastAsia="楷体" w:hAnsi="楷体" w:hint="eastAsia"/>
                <w:kern w:val="0"/>
                <w:szCs w:val="21"/>
              </w:rPr>
              <w:t>将加热器置于热交换器水管上，在两端子和热交换器之间施加</w:t>
            </w:r>
            <w:r>
              <w:rPr>
                <w:rFonts w:ascii="楷体" w:eastAsia="楷体" w:hAnsi="楷体" w:hint="eastAsia"/>
                <w:kern w:val="0"/>
                <w:szCs w:val="21"/>
              </w:rPr>
              <w:t>1</w:t>
            </w:r>
            <w:r>
              <w:rPr>
                <w:rFonts w:ascii="楷体" w:eastAsia="楷体" w:hAnsi="楷体" w:hint="eastAsia"/>
                <w:kern w:val="0"/>
                <w:szCs w:val="21"/>
              </w:rPr>
              <w:t>分钟</w:t>
            </w:r>
            <w:r>
              <w:rPr>
                <w:rFonts w:ascii="楷体" w:eastAsia="楷体" w:hAnsi="楷体" w:hint="eastAsia"/>
                <w:kern w:val="0"/>
                <w:szCs w:val="21"/>
              </w:rPr>
              <w:t>AC1500V</w:t>
            </w:r>
            <w:r>
              <w:rPr>
                <w:rFonts w:ascii="楷体" w:eastAsia="楷体" w:hAnsi="楷体" w:hint="eastAsia"/>
                <w:kern w:val="0"/>
                <w:szCs w:val="21"/>
              </w:rPr>
              <w:t>，</w:t>
            </w:r>
            <w:r>
              <w:rPr>
                <w:rFonts w:ascii="楷体" w:eastAsia="楷体" w:hAnsi="楷体"/>
                <w:kern w:val="0"/>
                <w:szCs w:val="21"/>
              </w:rPr>
              <w:t>不击穿，泄露</w:t>
            </w:r>
            <w:r>
              <w:rPr>
                <w:rFonts w:ascii="楷体" w:eastAsia="楷体" w:hAnsi="楷体" w:hint="eastAsia"/>
                <w:kern w:val="0"/>
                <w:szCs w:val="21"/>
              </w:rPr>
              <w:t>电流</w:t>
            </w:r>
            <w:r>
              <w:rPr>
                <w:rFonts w:ascii="楷体" w:eastAsia="楷体" w:hAnsi="楷体"/>
                <w:kern w:val="0"/>
                <w:szCs w:val="21"/>
              </w:rPr>
              <w:t>小于</w:t>
            </w:r>
            <w:r>
              <w:rPr>
                <w:rFonts w:ascii="楷体" w:eastAsia="楷体" w:hAnsi="楷体" w:hint="eastAsia"/>
                <w:kern w:val="0"/>
                <w:szCs w:val="21"/>
              </w:rPr>
              <w:t>5</w:t>
            </w:r>
            <w:r>
              <w:rPr>
                <w:rFonts w:ascii="楷体" w:eastAsia="楷体" w:hAnsi="楷体"/>
                <w:kern w:val="0"/>
                <w:szCs w:val="21"/>
              </w:rPr>
              <w:t>mA</w:t>
            </w:r>
          </w:p>
        </w:tc>
      </w:tr>
      <w:tr w:rsidR="004E0BC4" w14:paraId="786F8F7A" w14:textId="77777777">
        <w:trPr>
          <w:jc w:val="center"/>
        </w:trPr>
        <w:tc>
          <w:tcPr>
            <w:tcW w:w="704" w:type="dxa"/>
            <w:tcBorders>
              <w:left w:val="single" w:sz="4" w:space="0" w:color="auto"/>
            </w:tcBorders>
            <w:vAlign w:val="center"/>
          </w:tcPr>
          <w:p w14:paraId="0B577532" w14:textId="77777777" w:rsidR="004E0BC4" w:rsidRDefault="00322F9A">
            <w:pPr>
              <w:jc w:val="center"/>
              <w:rPr>
                <w:rFonts w:ascii="楷体" w:eastAsia="楷体" w:hAnsi="楷体"/>
                <w:kern w:val="0"/>
                <w:szCs w:val="21"/>
              </w:rPr>
            </w:pPr>
            <w:r>
              <w:rPr>
                <w:rFonts w:ascii="楷体" w:eastAsia="楷体" w:hAnsi="楷体" w:hint="eastAsia"/>
                <w:kern w:val="0"/>
                <w:szCs w:val="21"/>
              </w:rPr>
              <w:t>2</w:t>
            </w:r>
          </w:p>
        </w:tc>
        <w:tc>
          <w:tcPr>
            <w:tcW w:w="1504" w:type="dxa"/>
            <w:vAlign w:val="center"/>
          </w:tcPr>
          <w:p w14:paraId="3537B856" w14:textId="77777777" w:rsidR="004E0BC4" w:rsidRDefault="00322F9A">
            <w:pPr>
              <w:rPr>
                <w:rFonts w:ascii="楷体" w:eastAsia="楷体" w:hAnsi="楷体"/>
                <w:kern w:val="0"/>
                <w:szCs w:val="21"/>
              </w:rPr>
            </w:pPr>
            <w:r>
              <w:rPr>
                <w:rFonts w:ascii="楷体" w:eastAsia="楷体" w:hAnsi="楷体" w:hint="eastAsia"/>
                <w:kern w:val="0"/>
                <w:szCs w:val="21"/>
              </w:rPr>
              <w:t>绝缘阻抗</w:t>
            </w:r>
          </w:p>
        </w:tc>
        <w:tc>
          <w:tcPr>
            <w:tcW w:w="6691" w:type="dxa"/>
            <w:tcBorders>
              <w:right w:val="single" w:sz="4" w:space="0" w:color="auto"/>
            </w:tcBorders>
            <w:vAlign w:val="center"/>
          </w:tcPr>
          <w:p w14:paraId="35A790EC" w14:textId="77777777" w:rsidR="004E0BC4" w:rsidRDefault="00322F9A">
            <w:pPr>
              <w:rPr>
                <w:rFonts w:ascii="楷体" w:eastAsia="楷体" w:hAnsi="楷体"/>
                <w:kern w:val="0"/>
                <w:szCs w:val="21"/>
              </w:rPr>
            </w:pPr>
            <w:r>
              <w:rPr>
                <w:rFonts w:ascii="楷体" w:eastAsia="楷体" w:hAnsi="楷体" w:hint="eastAsia"/>
                <w:kern w:val="0"/>
                <w:szCs w:val="21"/>
              </w:rPr>
              <w:t>将加热器置于</w:t>
            </w:r>
            <w:r>
              <w:rPr>
                <w:rFonts w:ascii="楷体" w:eastAsia="楷体" w:hAnsi="楷体" w:hint="eastAsia"/>
                <w:kern w:val="0"/>
                <w:szCs w:val="21"/>
              </w:rPr>
              <w:t>50mm</w:t>
            </w:r>
            <w:r>
              <w:rPr>
                <w:rFonts w:ascii="楷体" w:eastAsia="楷体" w:hAnsi="楷体" w:hint="eastAsia"/>
                <w:kern w:val="0"/>
                <w:szCs w:val="21"/>
              </w:rPr>
              <w:t>深度的常温水中，浸泡</w:t>
            </w:r>
            <w:r>
              <w:rPr>
                <w:rFonts w:ascii="楷体" w:eastAsia="楷体" w:hAnsi="楷体" w:hint="eastAsia"/>
                <w:kern w:val="0"/>
                <w:szCs w:val="21"/>
              </w:rPr>
              <w:t>1h</w:t>
            </w:r>
            <w:r>
              <w:rPr>
                <w:rFonts w:ascii="楷体" w:eastAsia="楷体" w:hAnsi="楷体" w:hint="eastAsia"/>
                <w:kern w:val="0"/>
                <w:szCs w:val="21"/>
              </w:rPr>
              <w:t>后，用</w:t>
            </w:r>
            <w:r>
              <w:rPr>
                <w:rFonts w:ascii="楷体" w:eastAsia="楷体" w:hAnsi="楷体" w:hint="eastAsia"/>
                <w:kern w:val="0"/>
                <w:szCs w:val="21"/>
              </w:rPr>
              <w:t>DC500V</w:t>
            </w:r>
            <w:r>
              <w:rPr>
                <w:rFonts w:ascii="楷体" w:eastAsia="楷体" w:hAnsi="楷体" w:hint="eastAsia"/>
                <w:kern w:val="0"/>
                <w:szCs w:val="21"/>
              </w:rPr>
              <w:t>的绝缘阻抗计在两端子和水之间进行测量，大于</w:t>
            </w:r>
            <w:r>
              <w:rPr>
                <w:rFonts w:ascii="楷体" w:eastAsia="楷体" w:hAnsi="楷体" w:hint="eastAsia"/>
                <w:kern w:val="0"/>
                <w:szCs w:val="21"/>
              </w:rPr>
              <w:t>20</w:t>
            </w:r>
            <w:r>
              <w:rPr>
                <w:rFonts w:ascii="楷体" w:eastAsia="楷体" w:hAnsi="楷体"/>
                <w:kern w:val="0"/>
                <w:szCs w:val="21"/>
              </w:rPr>
              <w:t>MΩ</w:t>
            </w:r>
          </w:p>
        </w:tc>
      </w:tr>
      <w:tr w:rsidR="004E0BC4" w14:paraId="304CBFE5" w14:textId="77777777">
        <w:trPr>
          <w:jc w:val="center"/>
        </w:trPr>
        <w:tc>
          <w:tcPr>
            <w:tcW w:w="704" w:type="dxa"/>
            <w:tcBorders>
              <w:left w:val="single" w:sz="4" w:space="0" w:color="auto"/>
            </w:tcBorders>
            <w:vAlign w:val="center"/>
          </w:tcPr>
          <w:p w14:paraId="6AE02677" w14:textId="77777777" w:rsidR="004E0BC4" w:rsidRDefault="00322F9A">
            <w:pPr>
              <w:jc w:val="center"/>
              <w:rPr>
                <w:rFonts w:ascii="楷体" w:eastAsia="楷体" w:hAnsi="楷体"/>
                <w:kern w:val="0"/>
                <w:szCs w:val="21"/>
              </w:rPr>
            </w:pPr>
            <w:r>
              <w:rPr>
                <w:rFonts w:ascii="楷体" w:eastAsia="楷体" w:hAnsi="楷体" w:hint="eastAsia"/>
                <w:kern w:val="0"/>
                <w:szCs w:val="21"/>
              </w:rPr>
              <w:t>3</w:t>
            </w:r>
          </w:p>
        </w:tc>
        <w:tc>
          <w:tcPr>
            <w:tcW w:w="1504" w:type="dxa"/>
            <w:vAlign w:val="center"/>
          </w:tcPr>
          <w:p w14:paraId="343099D8" w14:textId="77777777" w:rsidR="004E0BC4" w:rsidRDefault="00322F9A">
            <w:pPr>
              <w:rPr>
                <w:rFonts w:ascii="楷体" w:eastAsia="楷体" w:hAnsi="楷体"/>
                <w:kern w:val="0"/>
                <w:szCs w:val="21"/>
              </w:rPr>
            </w:pPr>
            <w:r>
              <w:rPr>
                <w:rFonts w:ascii="楷体" w:eastAsia="楷体" w:hAnsi="楷体" w:hint="eastAsia"/>
                <w:kern w:val="0"/>
                <w:szCs w:val="21"/>
              </w:rPr>
              <w:t>导线强度</w:t>
            </w:r>
          </w:p>
        </w:tc>
        <w:tc>
          <w:tcPr>
            <w:tcW w:w="6691" w:type="dxa"/>
            <w:tcBorders>
              <w:right w:val="single" w:sz="4" w:space="0" w:color="auto"/>
            </w:tcBorders>
            <w:vAlign w:val="center"/>
          </w:tcPr>
          <w:p w14:paraId="478ABBA0" w14:textId="77777777" w:rsidR="004E0BC4" w:rsidRDefault="00322F9A">
            <w:pPr>
              <w:rPr>
                <w:rFonts w:ascii="楷体" w:eastAsia="楷体" w:hAnsi="楷体"/>
                <w:kern w:val="0"/>
                <w:szCs w:val="21"/>
              </w:rPr>
            </w:pPr>
            <w:r>
              <w:rPr>
                <w:rFonts w:ascii="楷体" w:eastAsia="楷体" w:hAnsi="楷体" w:hint="eastAsia"/>
                <w:kern w:val="0"/>
                <w:szCs w:val="21"/>
              </w:rPr>
              <w:t>固定住加热部位，对导线的引出方向、上下、左右方向分别施加</w:t>
            </w:r>
            <w:r>
              <w:rPr>
                <w:rFonts w:ascii="楷体" w:eastAsia="楷体" w:hAnsi="楷体" w:hint="eastAsia"/>
                <w:kern w:val="0"/>
                <w:szCs w:val="21"/>
              </w:rPr>
              <w:t>30</w:t>
            </w:r>
            <w:r>
              <w:rPr>
                <w:rFonts w:ascii="楷体" w:eastAsia="楷体" w:hAnsi="楷体" w:hint="eastAsia"/>
                <w:kern w:val="0"/>
                <w:szCs w:val="21"/>
              </w:rPr>
              <w:t>秒钟</w:t>
            </w:r>
            <w:r>
              <w:rPr>
                <w:rFonts w:ascii="楷体" w:eastAsia="楷体" w:hAnsi="楷体" w:hint="eastAsia"/>
                <w:kern w:val="0"/>
                <w:szCs w:val="21"/>
              </w:rPr>
              <w:t>40N</w:t>
            </w:r>
            <w:r>
              <w:rPr>
                <w:rFonts w:ascii="楷体" w:eastAsia="楷体" w:hAnsi="楷体" w:hint="eastAsia"/>
                <w:kern w:val="0"/>
                <w:szCs w:val="21"/>
              </w:rPr>
              <w:t>的静荷，导线无破损、断开等异常情况，且满足绝缘耐压和绝缘阻抗项目要求。</w:t>
            </w:r>
          </w:p>
        </w:tc>
      </w:tr>
      <w:tr w:rsidR="004E0BC4" w14:paraId="640E5D38" w14:textId="77777777">
        <w:trPr>
          <w:jc w:val="center"/>
        </w:trPr>
        <w:tc>
          <w:tcPr>
            <w:tcW w:w="704" w:type="dxa"/>
            <w:tcBorders>
              <w:left w:val="single" w:sz="4" w:space="0" w:color="auto"/>
            </w:tcBorders>
            <w:vAlign w:val="center"/>
          </w:tcPr>
          <w:p w14:paraId="0B6A74B5" w14:textId="77777777" w:rsidR="004E0BC4" w:rsidRDefault="00322F9A">
            <w:pPr>
              <w:jc w:val="center"/>
              <w:rPr>
                <w:rFonts w:ascii="楷体" w:eastAsia="楷体" w:hAnsi="楷体"/>
                <w:kern w:val="0"/>
                <w:szCs w:val="21"/>
              </w:rPr>
            </w:pPr>
            <w:r>
              <w:rPr>
                <w:rFonts w:ascii="楷体" w:eastAsia="楷体" w:hAnsi="楷体" w:hint="eastAsia"/>
                <w:kern w:val="0"/>
                <w:szCs w:val="21"/>
              </w:rPr>
              <w:t>4</w:t>
            </w:r>
          </w:p>
        </w:tc>
        <w:tc>
          <w:tcPr>
            <w:tcW w:w="1504" w:type="dxa"/>
            <w:vAlign w:val="center"/>
          </w:tcPr>
          <w:p w14:paraId="0E0C064B" w14:textId="77777777" w:rsidR="004E0BC4" w:rsidRDefault="00322F9A">
            <w:pPr>
              <w:rPr>
                <w:rFonts w:ascii="楷体" w:eastAsia="楷体" w:hAnsi="楷体"/>
                <w:kern w:val="0"/>
                <w:szCs w:val="21"/>
              </w:rPr>
            </w:pPr>
            <w:r>
              <w:rPr>
                <w:rFonts w:ascii="楷体" w:eastAsia="楷体" w:hAnsi="楷体" w:hint="eastAsia"/>
                <w:kern w:val="0"/>
                <w:szCs w:val="21"/>
              </w:rPr>
              <w:t>端子铆接强度</w:t>
            </w:r>
          </w:p>
        </w:tc>
        <w:tc>
          <w:tcPr>
            <w:tcW w:w="6691" w:type="dxa"/>
            <w:tcBorders>
              <w:right w:val="single" w:sz="4" w:space="0" w:color="auto"/>
            </w:tcBorders>
            <w:vAlign w:val="center"/>
          </w:tcPr>
          <w:p w14:paraId="7E5A2A1C" w14:textId="77777777" w:rsidR="004E0BC4" w:rsidRDefault="00322F9A">
            <w:pPr>
              <w:jc w:val="left"/>
              <w:rPr>
                <w:rFonts w:ascii="楷体" w:eastAsia="楷体" w:hAnsi="楷体"/>
                <w:kern w:val="0"/>
                <w:szCs w:val="21"/>
              </w:rPr>
            </w:pPr>
            <w:r>
              <w:rPr>
                <w:rFonts w:ascii="楷体" w:eastAsia="楷体" w:hAnsi="楷体" w:hint="eastAsia"/>
                <w:kern w:val="0"/>
                <w:szCs w:val="21"/>
              </w:rPr>
              <w:t>固定住端子，对导线引出方向施加</w:t>
            </w:r>
            <w:r>
              <w:rPr>
                <w:rFonts w:ascii="楷体" w:eastAsia="楷体" w:hAnsi="楷体" w:hint="eastAsia"/>
                <w:kern w:val="0"/>
                <w:szCs w:val="21"/>
              </w:rPr>
              <w:t>30</w:t>
            </w:r>
            <w:r>
              <w:rPr>
                <w:rFonts w:ascii="楷体" w:eastAsia="楷体" w:hAnsi="楷体" w:hint="eastAsia"/>
                <w:kern w:val="0"/>
                <w:szCs w:val="21"/>
              </w:rPr>
              <w:t>秒钟</w:t>
            </w:r>
            <w:r>
              <w:rPr>
                <w:rFonts w:ascii="楷体" w:eastAsia="楷体" w:hAnsi="楷体" w:hint="eastAsia"/>
                <w:kern w:val="0"/>
                <w:szCs w:val="21"/>
              </w:rPr>
              <w:t xml:space="preserve"> 50N</w:t>
            </w:r>
            <w:r>
              <w:rPr>
                <w:rFonts w:ascii="楷体" w:eastAsia="楷体" w:hAnsi="楷体" w:hint="eastAsia"/>
                <w:kern w:val="0"/>
                <w:szCs w:val="21"/>
              </w:rPr>
              <w:t>的静荷端子不脱落、不松弛。</w:t>
            </w:r>
          </w:p>
        </w:tc>
      </w:tr>
      <w:tr w:rsidR="004E0BC4" w14:paraId="63689C75" w14:textId="77777777">
        <w:trPr>
          <w:jc w:val="center"/>
        </w:trPr>
        <w:tc>
          <w:tcPr>
            <w:tcW w:w="704" w:type="dxa"/>
            <w:tcBorders>
              <w:left w:val="single" w:sz="4" w:space="0" w:color="auto"/>
            </w:tcBorders>
            <w:vAlign w:val="center"/>
          </w:tcPr>
          <w:p w14:paraId="161B20A9" w14:textId="77777777" w:rsidR="004E0BC4" w:rsidRDefault="00322F9A">
            <w:pPr>
              <w:jc w:val="center"/>
              <w:rPr>
                <w:rFonts w:ascii="楷体" w:eastAsia="楷体" w:hAnsi="楷体"/>
                <w:kern w:val="0"/>
                <w:szCs w:val="21"/>
              </w:rPr>
            </w:pPr>
            <w:r>
              <w:rPr>
                <w:rFonts w:ascii="楷体" w:eastAsia="楷体" w:hAnsi="楷体" w:hint="eastAsia"/>
                <w:kern w:val="0"/>
                <w:szCs w:val="21"/>
              </w:rPr>
              <w:t>5</w:t>
            </w:r>
          </w:p>
        </w:tc>
        <w:tc>
          <w:tcPr>
            <w:tcW w:w="1504" w:type="dxa"/>
            <w:vAlign w:val="center"/>
          </w:tcPr>
          <w:p w14:paraId="29C0BBC7" w14:textId="77777777" w:rsidR="004E0BC4" w:rsidRDefault="00322F9A">
            <w:pPr>
              <w:rPr>
                <w:rFonts w:ascii="楷体" w:eastAsia="楷体" w:hAnsi="楷体"/>
                <w:kern w:val="0"/>
                <w:szCs w:val="21"/>
              </w:rPr>
            </w:pPr>
            <w:r>
              <w:rPr>
                <w:rFonts w:ascii="楷体" w:eastAsia="楷体" w:hAnsi="楷体" w:hint="eastAsia"/>
                <w:kern w:val="0"/>
                <w:szCs w:val="21"/>
              </w:rPr>
              <w:t>恒温恒湿动作耐久</w:t>
            </w:r>
          </w:p>
        </w:tc>
        <w:tc>
          <w:tcPr>
            <w:tcW w:w="6691" w:type="dxa"/>
            <w:tcBorders>
              <w:right w:val="single" w:sz="4" w:space="0" w:color="auto"/>
            </w:tcBorders>
            <w:vAlign w:val="center"/>
          </w:tcPr>
          <w:p w14:paraId="61F0869A" w14:textId="77777777" w:rsidR="004E0BC4" w:rsidRDefault="00322F9A">
            <w:pPr>
              <w:autoSpaceDE w:val="0"/>
              <w:autoSpaceDN w:val="0"/>
              <w:adjustRightInd w:val="0"/>
              <w:rPr>
                <w:rFonts w:ascii="楷体" w:eastAsia="楷体" w:hAnsi="楷体"/>
                <w:kern w:val="0"/>
                <w:szCs w:val="21"/>
              </w:rPr>
            </w:pPr>
            <w:r>
              <w:rPr>
                <w:rFonts w:ascii="楷体" w:eastAsia="楷体" w:hAnsi="楷体" w:hint="eastAsia"/>
                <w:kern w:val="0"/>
                <w:szCs w:val="21"/>
              </w:rPr>
              <w:t>电压额定电压的</w:t>
            </w:r>
            <w:r>
              <w:rPr>
                <w:rFonts w:ascii="楷体" w:eastAsia="楷体" w:hAnsi="楷体" w:hint="eastAsia"/>
                <w:kern w:val="0"/>
                <w:szCs w:val="21"/>
              </w:rPr>
              <w:t>1.15</w:t>
            </w:r>
            <w:r>
              <w:rPr>
                <w:rFonts w:ascii="楷体" w:eastAsia="楷体" w:hAnsi="楷体" w:hint="eastAsia"/>
                <w:kern w:val="0"/>
                <w:szCs w:val="21"/>
              </w:rPr>
              <w:t>倍</w:t>
            </w:r>
            <w:r>
              <w:rPr>
                <w:rFonts w:ascii="楷体" w:eastAsia="楷体" w:hAnsi="楷体" w:hint="eastAsia"/>
                <w:kern w:val="0"/>
                <w:szCs w:val="21"/>
              </w:rPr>
              <w:t>,</w:t>
            </w:r>
            <w:r>
              <w:rPr>
                <w:rFonts w:ascii="楷体" w:eastAsia="楷体" w:hAnsi="楷体" w:hint="eastAsia"/>
                <w:kern w:val="0"/>
                <w:szCs w:val="21"/>
              </w:rPr>
              <w:t>安装在热交换器</w:t>
            </w:r>
            <w:r>
              <w:rPr>
                <w:rFonts w:ascii="楷体" w:eastAsia="楷体" w:hAnsi="楷体" w:hint="eastAsia"/>
                <w:kern w:val="0"/>
                <w:szCs w:val="21"/>
              </w:rPr>
              <w:t>(</w:t>
            </w:r>
            <w:r>
              <w:rPr>
                <w:rFonts w:ascii="楷体" w:eastAsia="楷体" w:hAnsi="楷体" w:hint="eastAsia"/>
                <w:kern w:val="0"/>
                <w:szCs w:val="21"/>
              </w:rPr>
              <w:t>无水</w:t>
            </w:r>
            <w:r>
              <w:rPr>
                <w:rFonts w:ascii="楷体" w:eastAsia="楷体" w:hAnsi="楷体" w:hint="eastAsia"/>
                <w:kern w:val="0"/>
                <w:szCs w:val="21"/>
              </w:rPr>
              <w:t>)</w:t>
            </w:r>
            <w:r>
              <w:rPr>
                <w:rFonts w:ascii="楷体" w:eastAsia="楷体" w:hAnsi="楷体" w:hint="eastAsia"/>
                <w:kern w:val="0"/>
                <w:szCs w:val="21"/>
              </w:rPr>
              <w:t>、连接接头部位，在温度</w:t>
            </w:r>
            <w:r>
              <w:rPr>
                <w:rFonts w:ascii="楷体" w:eastAsia="楷体" w:hAnsi="楷体" w:hint="eastAsia"/>
                <w:kern w:val="0"/>
                <w:szCs w:val="21"/>
              </w:rPr>
              <w:t>40</w:t>
            </w:r>
            <w:r>
              <w:rPr>
                <w:rFonts w:ascii="楷体" w:eastAsia="楷体" w:hAnsi="楷体" w:hint="eastAsia"/>
                <w:kern w:val="0"/>
                <w:szCs w:val="21"/>
              </w:rPr>
              <w:t>℃、相対湿度</w:t>
            </w:r>
            <w:r>
              <w:rPr>
                <w:rFonts w:ascii="楷体" w:eastAsia="楷体" w:hAnsi="楷体" w:hint="eastAsia"/>
                <w:kern w:val="0"/>
                <w:szCs w:val="21"/>
              </w:rPr>
              <w:t>90</w:t>
            </w:r>
            <w:r>
              <w:rPr>
                <w:rFonts w:ascii="楷体" w:eastAsia="楷体" w:hAnsi="楷体" w:hint="eastAsia"/>
                <w:kern w:val="0"/>
                <w:szCs w:val="21"/>
              </w:rPr>
              <w:t>～</w:t>
            </w:r>
            <w:r>
              <w:rPr>
                <w:rFonts w:ascii="楷体" w:eastAsia="楷体" w:hAnsi="楷体" w:hint="eastAsia"/>
                <w:kern w:val="0"/>
                <w:szCs w:val="21"/>
              </w:rPr>
              <w:t>95</w:t>
            </w:r>
            <w:r>
              <w:rPr>
                <w:rFonts w:ascii="楷体" w:eastAsia="楷体" w:hAnsi="楷体" w:hint="eastAsia"/>
                <w:kern w:val="0"/>
                <w:szCs w:val="21"/>
              </w:rPr>
              <w:t>％环境中，</w:t>
            </w:r>
            <w:r>
              <w:rPr>
                <w:rFonts w:ascii="楷体" w:eastAsia="楷体" w:hAnsi="楷体" w:hint="eastAsia"/>
                <w:kern w:val="0"/>
                <w:szCs w:val="21"/>
              </w:rPr>
              <w:t xml:space="preserve">1.5h ON/0.5h </w:t>
            </w:r>
            <w:r>
              <w:rPr>
                <w:rFonts w:ascii="楷体" w:eastAsia="楷体" w:hAnsi="楷体" w:hint="eastAsia"/>
                <w:kern w:val="0"/>
                <w:szCs w:val="21"/>
              </w:rPr>
              <w:t>OFF</w:t>
            </w:r>
            <w:r>
              <w:rPr>
                <w:rFonts w:ascii="楷体" w:eastAsia="楷体" w:hAnsi="楷体" w:hint="eastAsia"/>
                <w:kern w:val="0"/>
                <w:szCs w:val="21"/>
              </w:rPr>
              <w:t>的循环试验，测试</w:t>
            </w:r>
            <w:r>
              <w:rPr>
                <w:rFonts w:ascii="楷体" w:eastAsia="楷体" w:hAnsi="楷体" w:hint="eastAsia"/>
                <w:kern w:val="0"/>
                <w:szCs w:val="21"/>
              </w:rPr>
              <w:t>1,000</w:t>
            </w:r>
            <w:r>
              <w:rPr>
                <w:rFonts w:ascii="楷体" w:eastAsia="楷体" w:hAnsi="楷体" w:hint="eastAsia"/>
                <w:kern w:val="0"/>
                <w:szCs w:val="21"/>
              </w:rPr>
              <w:t>循环，阻抗値変化在</w:t>
            </w:r>
            <w:r>
              <w:rPr>
                <w:rFonts w:ascii="楷体" w:eastAsia="楷体" w:hAnsi="楷体" w:hint="eastAsia"/>
                <w:kern w:val="0"/>
                <w:szCs w:val="21"/>
              </w:rPr>
              <w:t>10</w:t>
            </w:r>
            <w:r>
              <w:rPr>
                <w:rFonts w:ascii="楷体" w:eastAsia="楷体" w:hAnsi="楷体" w:hint="eastAsia"/>
                <w:kern w:val="0"/>
                <w:szCs w:val="21"/>
              </w:rPr>
              <w:t>％以内，绝缘阻抗</w:t>
            </w:r>
            <w:r>
              <w:rPr>
                <w:rFonts w:ascii="楷体" w:eastAsia="楷体" w:hAnsi="楷体" w:hint="eastAsia"/>
                <w:kern w:val="0"/>
                <w:szCs w:val="21"/>
              </w:rPr>
              <w:t>(</w:t>
            </w:r>
            <w:r>
              <w:rPr>
                <w:rFonts w:ascii="楷体" w:eastAsia="楷体" w:hAnsi="楷体" w:hint="eastAsia"/>
                <w:kern w:val="0"/>
                <w:szCs w:val="21"/>
              </w:rPr>
              <w:t>气中</w:t>
            </w:r>
            <w:r>
              <w:rPr>
                <w:rFonts w:ascii="楷体" w:eastAsia="楷体" w:hAnsi="楷体" w:hint="eastAsia"/>
                <w:kern w:val="0"/>
                <w:szCs w:val="21"/>
              </w:rPr>
              <w:t>)</w:t>
            </w:r>
            <w:r>
              <w:rPr>
                <w:rFonts w:ascii="楷体" w:eastAsia="楷体" w:hAnsi="楷体" w:hint="eastAsia"/>
                <w:kern w:val="0"/>
                <w:szCs w:val="21"/>
              </w:rPr>
              <w:t>在</w:t>
            </w:r>
            <w:r>
              <w:rPr>
                <w:rFonts w:ascii="楷体" w:eastAsia="楷体" w:hAnsi="楷体" w:hint="eastAsia"/>
                <w:kern w:val="0"/>
                <w:szCs w:val="21"/>
              </w:rPr>
              <w:t>20M</w:t>
            </w:r>
            <w:r>
              <w:rPr>
                <w:rFonts w:ascii="楷体" w:eastAsia="楷体" w:hAnsi="楷体" w:hint="eastAsia"/>
                <w:kern w:val="0"/>
                <w:szCs w:val="21"/>
              </w:rPr>
              <w:t>Ω以上、浸水</w:t>
            </w:r>
            <w:r>
              <w:rPr>
                <w:rFonts w:ascii="楷体" w:eastAsia="楷体" w:hAnsi="楷体" w:hint="eastAsia"/>
                <w:kern w:val="0"/>
                <w:szCs w:val="21"/>
              </w:rPr>
              <w:t>1min</w:t>
            </w:r>
            <w:r>
              <w:rPr>
                <w:rFonts w:ascii="楷体" w:eastAsia="楷体" w:hAnsi="楷体" w:hint="eastAsia"/>
                <w:kern w:val="0"/>
                <w:szCs w:val="21"/>
              </w:rPr>
              <w:t>后拿出绝缘阻抗</w:t>
            </w:r>
            <w:r>
              <w:rPr>
                <w:rFonts w:ascii="楷体" w:eastAsia="楷体" w:hAnsi="楷体" w:hint="eastAsia"/>
                <w:kern w:val="0"/>
                <w:szCs w:val="21"/>
              </w:rPr>
              <w:t>(</w:t>
            </w:r>
            <w:r>
              <w:rPr>
                <w:rFonts w:ascii="楷体" w:eastAsia="楷体" w:hAnsi="楷体" w:hint="eastAsia"/>
                <w:kern w:val="0"/>
                <w:szCs w:val="21"/>
              </w:rPr>
              <w:t>水中</w:t>
            </w:r>
            <w:r>
              <w:rPr>
                <w:rFonts w:ascii="楷体" w:eastAsia="楷体" w:hAnsi="楷体" w:hint="eastAsia"/>
                <w:kern w:val="0"/>
                <w:szCs w:val="21"/>
              </w:rPr>
              <w:t>)</w:t>
            </w:r>
            <w:r>
              <w:rPr>
                <w:rFonts w:ascii="楷体" w:eastAsia="楷体" w:hAnsi="楷体" w:hint="eastAsia"/>
                <w:kern w:val="0"/>
                <w:szCs w:val="21"/>
              </w:rPr>
              <w:t>在</w:t>
            </w:r>
            <w:r>
              <w:rPr>
                <w:rFonts w:ascii="楷体" w:eastAsia="楷体" w:hAnsi="楷体" w:hint="eastAsia"/>
                <w:kern w:val="0"/>
                <w:szCs w:val="21"/>
              </w:rPr>
              <w:t>2M</w:t>
            </w:r>
            <w:r>
              <w:rPr>
                <w:rFonts w:ascii="楷体" w:eastAsia="楷体" w:hAnsi="楷体" w:hint="eastAsia"/>
                <w:kern w:val="0"/>
                <w:szCs w:val="21"/>
              </w:rPr>
              <w:t>Ω以上。</w:t>
            </w:r>
          </w:p>
        </w:tc>
      </w:tr>
      <w:tr w:rsidR="004E0BC4" w14:paraId="50B0EF1E" w14:textId="77777777">
        <w:trPr>
          <w:jc w:val="center"/>
        </w:trPr>
        <w:tc>
          <w:tcPr>
            <w:tcW w:w="704" w:type="dxa"/>
            <w:tcBorders>
              <w:left w:val="single" w:sz="4" w:space="0" w:color="auto"/>
            </w:tcBorders>
            <w:vAlign w:val="center"/>
          </w:tcPr>
          <w:p w14:paraId="3F471E87" w14:textId="77777777" w:rsidR="004E0BC4" w:rsidRDefault="00322F9A">
            <w:pPr>
              <w:jc w:val="center"/>
              <w:rPr>
                <w:rFonts w:ascii="楷体" w:eastAsia="楷体" w:hAnsi="楷体"/>
                <w:kern w:val="0"/>
                <w:szCs w:val="21"/>
              </w:rPr>
            </w:pPr>
            <w:r>
              <w:rPr>
                <w:rFonts w:ascii="楷体" w:eastAsia="楷体" w:hAnsi="楷体" w:hint="eastAsia"/>
                <w:kern w:val="0"/>
                <w:szCs w:val="21"/>
              </w:rPr>
              <w:t>6</w:t>
            </w:r>
          </w:p>
        </w:tc>
        <w:tc>
          <w:tcPr>
            <w:tcW w:w="1504" w:type="dxa"/>
            <w:vAlign w:val="center"/>
          </w:tcPr>
          <w:p w14:paraId="266AFBB5" w14:textId="77777777" w:rsidR="004E0BC4" w:rsidRDefault="00322F9A">
            <w:pPr>
              <w:rPr>
                <w:rFonts w:ascii="楷体" w:eastAsia="楷体" w:hAnsi="楷体"/>
                <w:kern w:val="0"/>
                <w:szCs w:val="21"/>
              </w:rPr>
            </w:pPr>
            <w:r>
              <w:rPr>
                <w:rFonts w:ascii="楷体" w:eastAsia="楷体" w:hAnsi="楷体" w:hint="eastAsia"/>
                <w:kern w:val="0"/>
                <w:szCs w:val="21"/>
              </w:rPr>
              <w:t>空负荷</w:t>
            </w:r>
          </w:p>
        </w:tc>
        <w:tc>
          <w:tcPr>
            <w:tcW w:w="6691" w:type="dxa"/>
            <w:tcBorders>
              <w:right w:val="single" w:sz="4" w:space="0" w:color="auto"/>
            </w:tcBorders>
            <w:vAlign w:val="center"/>
          </w:tcPr>
          <w:p w14:paraId="71472059" w14:textId="77777777" w:rsidR="004E0BC4" w:rsidRDefault="00322F9A">
            <w:pPr>
              <w:jc w:val="left"/>
              <w:rPr>
                <w:rFonts w:ascii="楷体" w:eastAsia="楷体" w:hAnsi="楷体"/>
                <w:kern w:val="0"/>
                <w:szCs w:val="21"/>
              </w:rPr>
            </w:pPr>
            <w:r>
              <w:rPr>
                <w:rFonts w:ascii="楷体" w:eastAsia="楷体" w:hAnsi="楷体" w:hint="eastAsia"/>
                <w:kern w:val="0"/>
                <w:szCs w:val="21"/>
              </w:rPr>
              <w:t>将加热器置于常温</w:t>
            </w:r>
            <w:r>
              <w:rPr>
                <w:rFonts w:ascii="微软雅黑" w:eastAsia="微软雅黑" w:hAnsi="微软雅黑" w:cs="微软雅黑" w:hint="eastAsia"/>
                <w:kern w:val="0"/>
                <w:szCs w:val="21"/>
              </w:rPr>
              <w:t>・</w:t>
            </w:r>
            <w:r>
              <w:rPr>
                <w:rFonts w:ascii="楷体" w:eastAsia="楷体" w:hAnsi="楷体" w:cs="仿宋" w:hint="eastAsia"/>
                <w:kern w:val="0"/>
                <w:szCs w:val="21"/>
              </w:rPr>
              <w:t>常湿环境中，施加电压额定电压的</w:t>
            </w:r>
            <w:r>
              <w:rPr>
                <w:rFonts w:ascii="楷体" w:eastAsia="楷体" w:hAnsi="楷体"/>
                <w:kern w:val="0"/>
                <w:szCs w:val="21"/>
              </w:rPr>
              <w:t>1.15</w:t>
            </w:r>
            <w:r>
              <w:rPr>
                <w:rFonts w:ascii="楷体" w:eastAsia="楷体" w:hAnsi="楷体" w:hint="eastAsia"/>
                <w:kern w:val="0"/>
                <w:szCs w:val="21"/>
              </w:rPr>
              <w:t>倍电压</w:t>
            </w:r>
            <w:r>
              <w:rPr>
                <w:rFonts w:ascii="楷体" w:eastAsia="楷体" w:hAnsi="楷体"/>
                <w:kern w:val="0"/>
                <w:szCs w:val="21"/>
              </w:rPr>
              <w:t>24</w:t>
            </w:r>
            <w:r>
              <w:rPr>
                <w:rFonts w:ascii="楷体" w:eastAsia="楷体" w:hAnsi="楷体" w:hint="eastAsia"/>
                <w:kern w:val="0"/>
                <w:szCs w:val="21"/>
              </w:rPr>
              <w:t>小时后，在常温</w:t>
            </w:r>
            <w:r>
              <w:rPr>
                <w:rFonts w:ascii="微软雅黑" w:eastAsia="微软雅黑" w:hAnsi="微软雅黑" w:cs="微软雅黑" w:hint="eastAsia"/>
                <w:kern w:val="0"/>
                <w:szCs w:val="21"/>
              </w:rPr>
              <w:t>・</w:t>
            </w:r>
            <w:r>
              <w:rPr>
                <w:rFonts w:ascii="楷体" w:eastAsia="楷体" w:hAnsi="楷体" w:cs="仿宋" w:hint="eastAsia"/>
                <w:kern w:val="0"/>
                <w:szCs w:val="21"/>
              </w:rPr>
              <w:t>常湿中放置</w:t>
            </w:r>
            <w:r>
              <w:rPr>
                <w:rFonts w:ascii="楷体" w:eastAsia="楷体" w:hAnsi="楷体"/>
                <w:kern w:val="0"/>
                <w:szCs w:val="21"/>
              </w:rPr>
              <w:t>1</w:t>
            </w:r>
            <w:r>
              <w:rPr>
                <w:rFonts w:ascii="楷体" w:eastAsia="楷体" w:hAnsi="楷体" w:hint="eastAsia"/>
                <w:kern w:val="0"/>
                <w:szCs w:val="21"/>
              </w:rPr>
              <w:t>小时以上，阻抗値的变化在</w:t>
            </w:r>
            <w:r>
              <w:rPr>
                <w:rFonts w:ascii="楷体" w:eastAsia="楷体" w:hAnsi="楷体" w:hint="eastAsia"/>
                <w:kern w:val="0"/>
                <w:szCs w:val="21"/>
              </w:rPr>
              <w:t>10</w:t>
            </w:r>
            <w:r>
              <w:rPr>
                <w:rFonts w:ascii="楷体" w:eastAsia="楷体" w:hAnsi="楷体" w:hint="eastAsia"/>
                <w:kern w:val="0"/>
                <w:szCs w:val="21"/>
              </w:rPr>
              <w:t>％以内，绝缘阻抗</w:t>
            </w:r>
            <w:r>
              <w:rPr>
                <w:rFonts w:ascii="楷体" w:eastAsia="楷体" w:hAnsi="楷体" w:hint="eastAsia"/>
                <w:kern w:val="0"/>
                <w:szCs w:val="21"/>
              </w:rPr>
              <w:t>(</w:t>
            </w:r>
            <w:r>
              <w:rPr>
                <w:rFonts w:ascii="楷体" w:eastAsia="楷体" w:hAnsi="楷体" w:hint="eastAsia"/>
                <w:kern w:val="0"/>
                <w:szCs w:val="21"/>
              </w:rPr>
              <w:t>气中</w:t>
            </w:r>
            <w:r>
              <w:rPr>
                <w:rFonts w:ascii="楷体" w:eastAsia="楷体" w:hAnsi="楷体" w:hint="eastAsia"/>
                <w:kern w:val="0"/>
                <w:szCs w:val="21"/>
              </w:rPr>
              <w:t>)20M</w:t>
            </w:r>
            <w:r>
              <w:rPr>
                <w:rFonts w:ascii="楷体" w:eastAsia="楷体" w:hAnsi="楷体" w:hint="eastAsia"/>
                <w:kern w:val="0"/>
                <w:szCs w:val="21"/>
              </w:rPr>
              <w:t>Ω以上、浸水</w:t>
            </w:r>
            <w:r>
              <w:rPr>
                <w:rFonts w:ascii="楷体" w:eastAsia="楷体" w:hAnsi="楷体" w:hint="eastAsia"/>
                <w:kern w:val="0"/>
                <w:szCs w:val="21"/>
              </w:rPr>
              <w:t>1min</w:t>
            </w:r>
            <w:r>
              <w:rPr>
                <w:rFonts w:ascii="楷体" w:eastAsia="楷体" w:hAnsi="楷体" w:hint="eastAsia"/>
                <w:kern w:val="0"/>
                <w:szCs w:val="21"/>
              </w:rPr>
              <w:t>后拿出绝缘阻抗</w:t>
            </w:r>
            <w:r>
              <w:rPr>
                <w:rFonts w:ascii="楷体" w:eastAsia="楷体" w:hAnsi="楷体" w:hint="eastAsia"/>
                <w:kern w:val="0"/>
                <w:szCs w:val="21"/>
              </w:rPr>
              <w:t>(</w:t>
            </w:r>
            <w:r>
              <w:rPr>
                <w:rFonts w:ascii="楷体" w:eastAsia="楷体" w:hAnsi="楷体" w:hint="eastAsia"/>
                <w:kern w:val="0"/>
                <w:szCs w:val="21"/>
              </w:rPr>
              <w:t>水中</w:t>
            </w:r>
            <w:r>
              <w:rPr>
                <w:rFonts w:ascii="楷体" w:eastAsia="楷体" w:hAnsi="楷体" w:hint="eastAsia"/>
                <w:kern w:val="0"/>
                <w:szCs w:val="21"/>
              </w:rPr>
              <w:t>)</w:t>
            </w:r>
            <w:r>
              <w:rPr>
                <w:rFonts w:ascii="楷体" w:eastAsia="楷体" w:hAnsi="楷体" w:hint="eastAsia"/>
                <w:kern w:val="0"/>
                <w:szCs w:val="21"/>
              </w:rPr>
              <w:t>在</w:t>
            </w:r>
            <w:r>
              <w:rPr>
                <w:rFonts w:ascii="楷体" w:eastAsia="楷体" w:hAnsi="楷体" w:hint="eastAsia"/>
                <w:kern w:val="0"/>
                <w:szCs w:val="21"/>
              </w:rPr>
              <w:t>2M</w:t>
            </w:r>
            <w:r>
              <w:rPr>
                <w:rFonts w:ascii="楷体" w:eastAsia="楷体" w:hAnsi="楷体" w:hint="eastAsia"/>
                <w:kern w:val="0"/>
                <w:szCs w:val="21"/>
              </w:rPr>
              <w:t>Ω以上。</w:t>
            </w:r>
          </w:p>
        </w:tc>
      </w:tr>
      <w:tr w:rsidR="004E0BC4" w14:paraId="116B6A05" w14:textId="77777777">
        <w:trPr>
          <w:jc w:val="center"/>
        </w:trPr>
        <w:tc>
          <w:tcPr>
            <w:tcW w:w="704" w:type="dxa"/>
            <w:tcBorders>
              <w:left w:val="single" w:sz="4" w:space="0" w:color="auto"/>
            </w:tcBorders>
            <w:vAlign w:val="center"/>
          </w:tcPr>
          <w:p w14:paraId="2ED2243F" w14:textId="77777777" w:rsidR="004E0BC4" w:rsidRDefault="00322F9A">
            <w:pPr>
              <w:jc w:val="center"/>
              <w:rPr>
                <w:rFonts w:ascii="楷体" w:eastAsia="楷体" w:hAnsi="楷体"/>
                <w:kern w:val="0"/>
                <w:szCs w:val="21"/>
              </w:rPr>
            </w:pPr>
            <w:r>
              <w:rPr>
                <w:rFonts w:ascii="楷体" w:eastAsia="楷体" w:hAnsi="楷体" w:hint="eastAsia"/>
                <w:kern w:val="0"/>
                <w:szCs w:val="21"/>
              </w:rPr>
              <w:t>7</w:t>
            </w:r>
          </w:p>
        </w:tc>
        <w:tc>
          <w:tcPr>
            <w:tcW w:w="1504" w:type="dxa"/>
            <w:vAlign w:val="center"/>
          </w:tcPr>
          <w:p w14:paraId="4EC55044" w14:textId="77777777" w:rsidR="004E0BC4" w:rsidRDefault="00322F9A">
            <w:pPr>
              <w:rPr>
                <w:rFonts w:ascii="楷体" w:eastAsia="楷体" w:hAnsi="楷体"/>
                <w:kern w:val="0"/>
                <w:szCs w:val="21"/>
              </w:rPr>
            </w:pPr>
            <w:r>
              <w:rPr>
                <w:rFonts w:ascii="楷体" w:eastAsia="楷体" w:hAnsi="楷体" w:hint="eastAsia"/>
                <w:kern w:val="0"/>
                <w:szCs w:val="21"/>
              </w:rPr>
              <w:t>盐雾试验</w:t>
            </w:r>
          </w:p>
        </w:tc>
        <w:tc>
          <w:tcPr>
            <w:tcW w:w="6691" w:type="dxa"/>
            <w:tcBorders>
              <w:right w:val="single" w:sz="4" w:space="0" w:color="auto"/>
            </w:tcBorders>
            <w:vAlign w:val="center"/>
          </w:tcPr>
          <w:p w14:paraId="02A51035" w14:textId="77777777" w:rsidR="004E0BC4" w:rsidRDefault="00322F9A">
            <w:pPr>
              <w:jc w:val="left"/>
              <w:rPr>
                <w:rFonts w:ascii="楷体" w:eastAsia="楷体" w:hAnsi="楷体"/>
                <w:kern w:val="0"/>
                <w:szCs w:val="21"/>
              </w:rPr>
            </w:pPr>
            <w:r>
              <w:rPr>
                <w:rFonts w:ascii="楷体" w:eastAsia="楷体" w:hAnsi="楷体" w:hint="eastAsia"/>
                <w:kern w:val="0"/>
                <w:szCs w:val="21"/>
              </w:rPr>
              <w:t>进行</w:t>
            </w:r>
            <w:r>
              <w:rPr>
                <w:rFonts w:ascii="楷体" w:eastAsia="楷体" w:hAnsi="楷体" w:hint="eastAsia"/>
                <w:kern w:val="0"/>
                <w:szCs w:val="21"/>
              </w:rPr>
              <w:t>5%</w:t>
            </w:r>
            <w:r>
              <w:rPr>
                <w:rFonts w:ascii="楷体" w:eastAsia="楷体" w:hAnsi="楷体" w:hint="eastAsia"/>
                <w:kern w:val="0"/>
                <w:szCs w:val="21"/>
              </w:rPr>
              <w:t>浓度的盐雾试验</w:t>
            </w:r>
            <w:r>
              <w:rPr>
                <w:rFonts w:ascii="楷体" w:eastAsia="楷体" w:hAnsi="楷体" w:hint="eastAsia"/>
                <w:kern w:val="0"/>
                <w:szCs w:val="21"/>
              </w:rPr>
              <w:t>240</w:t>
            </w:r>
            <w:r>
              <w:rPr>
                <w:rFonts w:ascii="楷体" w:eastAsia="楷体" w:hAnsi="楷体" w:hint="eastAsia"/>
                <w:kern w:val="0"/>
                <w:szCs w:val="21"/>
              </w:rPr>
              <w:t>小时，绝缘阻抗</w:t>
            </w:r>
            <w:r>
              <w:rPr>
                <w:rFonts w:ascii="楷体" w:eastAsia="楷体" w:hAnsi="楷体" w:hint="eastAsia"/>
                <w:kern w:val="0"/>
                <w:szCs w:val="21"/>
              </w:rPr>
              <w:t>(</w:t>
            </w:r>
            <w:r>
              <w:rPr>
                <w:rFonts w:ascii="楷体" w:eastAsia="楷体" w:hAnsi="楷体" w:hint="eastAsia"/>
                <w:kern w:val="0"/>
                <w:szCs w:val="21"/>
              </w:rPr>
              <w:t>气中</w:t>
            </w:r>
            <w:r>
              <w:rPr>
                <w:rFonts w:ascii="楷体" w:eastAsia="楷体" w:hAnsi="楷体" w:hint="eastAsia"/>
                <w:kern w:val="0"/>
                <w:szCs w:val="21"/>
              </w:rPr>
              <w:t>)20M</w:t>
            </w:r>
            <w:r>
              <w:rPr>
                <w:rFonts w:ascii="楷体" w:eastAsia="楷体" w:hAnsi="楷体" w:hint="eastAsia"/>
                <w:kern w:val="0"/>
                <w:szCs w:val="21"/>
              </w:rPr>
              <w:t>Ω以上、浸水</w:t>
            </w:r>
            <w:r>
              <w:rPr>
                <w:rFonts w:ascii="楷体" w:eastAsia="楷体" w:hAnsi="楷体" w:hint="eastAsia"/>
                <w:kern w:val="0"/>
                <w:szCs w:val="21"/>
              </w:rPr>
              <w:t>1min</w:t>
            </w:r>
            <w:r>
              <w:rPr>
                <w:rFonts w:ascii="楷体" w:eastAsia="楷体" w:hAnsi="楷体" w:hint="eastAsia"/>
                <w:kern w:val="0"/>
                <w:szCs w:val="21"/>
              </w:rPr>
              <w:t>后拿出绝缘阻抗</w:t>
            </w:r>
            <w:r>
              <w:rPr>
                <w:rFonts w:ascii="楷体" w:eastAsia="楷体" w:hAnsi="楷体" w:hint="eastAsia"/>
                <w:kern w:val="0"/>
                <w:szCs w:val="21"/>
              </w:rPr>
              <w:t>(</w:t>
            </w:r>
            <w:r>
              <w:rPr>
                <w:rFonts w:ascii="楷体" w:eastAsia="楷体" w:hAnsi="楷体" w:hint="eastAsia"/>
                <w:kern w:val="0"/>
                <w:szCs w:val="21"/>
              </w:rPr>
              <w:t>水中</w:t>
            </w:r>
            <w:r>
              <w:rPr>
                <w:rFonts w:ascii="楷体" w:eastAsia="楷体" w:hAnsi="楷体" w:hint="eastAsia"/>
                <w:kern w:val="0"/>
                <w:szCs w:val="21"/>
              </w:rPr>
              <w:t>)</w:t>
            </w:r>
            <w:r>
              <w:rPr>
                <w:rFonts w:ascii="楷体" w:eastAsia="楷体" w:hAnsi="楷体" w:hint="eastAsia"/>
                <w:kern w:val="0"/>
                <w:szCs w:val="21"/>
              </w:rPr>
              <w:t>在</w:t>
            </w:r>
            <w:r>
              <w:rPr>
                <w:rFonts w:ascii="楷体" w:eastAsia="楷体" w:hAnsi="楷体" w:hint="eastAsia"/>
                <w:kern w:val="0"/>
                <w:szCs w:val="21"/>
              </w:rPr>
              <w:t>2M</w:t>
            </w:r>
            <w:r>
              <w:rPr>
                <w:rFonts w:ascii="楷体" w:eastAsia="楷体" w:hAnsi="楷体" w:hint="eastAsia"/>
                <w:kern w:val="0"/>
                <w:szCs w:val="21"/>
              </w:rPr>
              <w:t>Ω以上。</w:t>
            </w:r>
          </w:p>
        </w:tc>
      </w:tr>
    </w:tbl>
    <w:p w14:paraId="60CEEE1A" w14:textId="77777777" w:rsidR="004E0BC4" w:rsidRDefault="004E0BC4">
      <w:pPr>
        <w:rPr>
          <w:rFonts w:ascii="楷体" w:eastAsia="楷体" w:hAnsi="楷体"/>
        </w:rPr>
      </w:pPr>
    </w:p>
    <w:p w14:paraId="7D913355" w14:textId="77777777" w:rsidR="004E0BC4" w:rsidRDefault="004E0BC4">
      <w:pPr>
        <w:rPr>
          <w:rFonts w:ascii="楷体" w:eastAsia="楷体" w:hAnsi="楷体"/>
        </w:rPr>
      </w:pPr>
    </w:p>
    <w:p w14:paraId="466B468E" w14:textId="77777777" w:rsidR="004E0BC4" w:rsidRDefault="00322F9A">
      <w:pPr>
        <w:pStyle w:val="11"/>
        <w:adjustRightInd w:val="0"/>
        <w:snapToGrid w:val="0"/>
        <w:spacing w:before="0" w:after="0" w:line="240" w:lineRule="auto"/>
        <w:rPr>
          <w:rFonts w:ascii="楷体" w:eastAsia="楷体" w:hAnsi="楷体"/>
          <w:sz w:val="24"/>
          <w:szCs w:val="24"/>
        </w:rPr>
      </w:pPr>
      <w:bookmarkStart w:id="45" w:name="_Toc19623184"/>
      <w:bookmarkStart w:id="46" w:name="_Hlk20320358"/>
      <w:r>
        <w:rPr>
          <w:rFonts w:ascii="楷体" w:eastAsia="楷体" w:hAnsi="楷体"/>
          <w:sz w:val="24"/>
          <w:szCs w:val="24"/>
        </w:rPr>
        <w:t>4</w:t>
      </w:r>
      <w:r>
        <w:rPr>
          <w:rFonts w:ascii="楷体" w:eastAsia="楷体" w:hAnsi="楷体" w:hint="eastAsia"/>
          <w:sz w:val="24"/>
          <w:szCs w:val="24"/>
        </w:rPr>
        <w:t>.</w:t>
      </w:r>
      <w:r>
        <w:rPr>
          <w:rFonts w:ascii="楷体" w:eastAsia="楷体" w:hAnsi="楷体" w:hint="eastAsia"/>
          <w:sz w:val="24"/>
          <w:szCs w:val="24"/>
        </w:rPr>
        <w:t>燃气</w:t>
      </w:r>
      <w:r>
        <w:rPr>
          <w:rFonts w:ascii="楷体" w:eastAsia="楷体" w:hAnsi="楷体"/>
          <w:sz w:val="24"/>
          <w:szCs w:val="24"/>
        </w:rPr>
        <w:t>快速热水器</w:t>
      </w:r>
      <w:r>
        <w:rPr>
          <w:rFonts w:ascii="楷体" w:eastAsia="楷体" w:hAnsi="楷体" w:hint="eastAsia"/>
          <w:sz w:val="24"/>
          <w:szCs w:val="24"/>
        </w:rPr>
        <w:t>主</w:t>
      </w:r>
      <w:r>
        <w:rPr>
          <w:rFonts w:ascii="楷体" w:eastAsia="楷体" w:hAnsi="楷体"/>
          <w:sz w:val="24"/>
          <w:szCs w:val="24"/>
        </w:rPr>
        <w:t>要部件材料</w:t>
      </w:r>
      <w:r>
        <w:rPr>
          <w:rFonts w:ascii="楷体" w:eastAsia="楷体" w:hAnsi="楷体" w:hint="eastAsia"/>
          <w:sz w:val="24"/>
          <w:szCs w:val="24"/>
        </w:rPr>
        <w:t>要</w:t>
      </w:r>
      <w:r>
        <w:rPr>
          <w:rFonts w:ascii="楷体" w:eastAsia="楷体" w:hAnsi="楷体"/>
          <w:sz w:val="24"/>
          <w:szCs w:val="24"/>
        </w:rPr>
        <w:t>求</w:t>
      </w:r>
      <w:bookmarkEnd w:id="45"/>
    </w:p>
    <w:p w14:paraId="1C7E8709"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 </w:t>
      </w:r>
      <w:r>
        <w:rPr>
          <w:rFonts w:ascii="楷体" w:eastAsia="楷体" w:hAnsi="楷体" w:hint="eastAsia"/>
        </w:rPr>
        <w:t>外</w:t>
      </w:r>
      <w:r>
        <w:rPr>
          <w:rFonts w:ascii="楷体" w:eastAsia="楷体" w:hAnsi="楷体"/>
        </w:rPr>
        <w:t>壳</w:t>
      </w:r>
      <w:r>
        <w:rPr>
          <w:rFonts w:ascii="楷体" w:eastAsia="楷体" w:hAnsi="楷体" w:hint="eastAsia"/>
        </w:rPr>
        <w:t>：</w:t>
      </w:r>
    </w:p>
    <w:p w14:paraId="3D0F28C1" w14:textId="77777777" w:rsidR="004E0BC4" w:rsidRDefault="00322F9A">
      <w:pPr>
        <w:rPr>
          <w:rFonts w:ascii="楷体" w:eastAsia="楷体" w:hAnsi="楷体" w:cs="宋体"/>
          <w:szCs w:val="21"/>
        </w:rPr>
      </w:pPr>
      <w:r>
        <w:rPr>
          <w:rFonts w:ascii="楷体" w:eastAsia="楷体" w:hAnsi="楷体" w:hint="eastAsia"/>
          <w:szCs w:val="21"/>
        </w:rPr>
        <w:t>上</w:t>
      </w:r>
      <w:r>
        <w:rPr>
          <w:rFonts w:ascii="楷体" w:eastAsia="楷体" w:hAnsi="楷体"/>
          <w:szCs w:val="21"/>
        </w:rPr>
        <w:t>盖与底壳钣金</w:t>
      </w:r>
      <w:r>
        <w:rPr>
          <w:rFonts w:ascii="楷体" w:eastAsia="楷体" w:hAnsi="楷体"/>
          <w:szCs w:val="21"/>
        </w:rPr>
        <w:t>—</w:t>
      </w:r>
      <w:r>
        <w:rPr>
          <w:rFonts w:ascii="楷体" w:eastAsia="楷体" w:hAnsi="楷体" w:hint="eastAsia"/>
          <w:szCs w:val="21"/>
        </w:rPr>
        <w:t>S</w:t>
      </w:r>
      <w:r>
        <w:rPr>
          <w:rFonts w:ascii="楷体" w:eastAsia="楷体" w:hAnsi="楷体"/>
          <w:szCs w:val="21"/>
        </w:rPr>
        <w:t>PCC</w:t>
      </w:r>
      <w:r>
        <w:rPr>
          <w:rFonts w:ascii="楷体" w:eastAsia="楷体" w:hAnsi="楷体" w:cs="宋体" w:hint="eastAsia"/>
          <w:szCs w:val="21"/>
        </w:rPr>
        <w:t>冷板</w:t>
      </w:r>
      <w:r>
        <w:rPr>
          <w:rFonts w:ascii="楷体" w:eastAsia="楷体" w:hAnsi="楷体" w:cs="宋体" w:hint="eastAsia"/>
          <w:szCs w:val="21"/>
        </w:rPr>
        <w:t>+</w:t>
      </w:r>
      <w:r>
        <w:rPr>
          <w:rFonts w:ascii="楷体" w:eastAsia="楷体" w:hAnsi="楷体" w:cs="宋体" w:hint="eastAsia"/>
          <w:szCs w:val="21"/>
        </w:rPr>
        <w:t>静电喷涂，上盖标称</w:t>
      </w:r>
      <w:r>
        <w:rPr>
          <w:rFonts w:ascii="楷体" w:eastAsia="楷体" w:hAnsi="楷体" w:cs="宋体"/>
          <w:szCs w:val="21"/>
        </w:rPr>
        <w:t>材料厚度</w:t>
      </w:r>
      <w:r>
        <w:rPr>
          <w:rFonts w:ascii="楷体" w:eastAsia="楷体" w:hAnsi="楷体" w:cs="宋体" w:hint="eastAsia"/>
          <w:szCs w:val="21"/>
        </w:rPr>
        <w:t>不低于</w:t>
      </w:r>
      <w:r>
        <w:rPr>
          <w:rFonts w:ascii="楷体" w:eastAsia="楷体" w:hAnsi="楷体" w:cs="宋体"/>
          <w:szCs w:val="21"/>
        </w:rPr>
        <w:t>0.8</w:t>
      </w:r>
      <w:r>
        <w:rPr>
          <w:rFonts w:ascii="楷体" w:eastAsia="楷体" w:hAnsi="楷体" w:cs="宋体" w:hint="eastAsia"/>
          <w:szCs w:val="21"/>
        </w:rPr>
        <w:t>，底壳不低于</w:t>
      </w:r>
      <w:r>
        <w:rPr>
          <w:rFonts w:ascii="楷体" w:eastAsia="楷体" w:hAnsi="楷体" w:cs="宋体" w:hint="eastAsia"/>
          <w:szCs w:val="21"/>
        </w:rPr>
        <w:t>0</w:t>
      </w:r>
      <w:r>
        <w:rPr>
          <w:rFonts w:ascii="楷体" w:eastAsia="楷体" w:hAnsi="楷体" w:cs="宋体"/>
          <w:szCs w:val="21"/>
        </w:rPr>
        <w:t>.6</w:t>
      </w:r>
      <w:r>
        <w:rPr>
          <w:rFonts w:ascii="楷体" w:eastAsia="楷体" w:hAnsi="楷体" w:cs="宋体" w:hint="eastAsia"/>
          <w:szCs w:val="21"/>
        </w:rPr>
        <w:t>，</w:t>
      </w:r>
      <w:r>
        <w:rPr>
          <w:rFonts w:ascii="楷体" w:eastAsia="楷体" w:hAnsi="楷体" w:cs="宋体"/>
          <w:szCs w:val="21"/>
        </w:rPr>
        <w:t>或</w:t>
      </w:r>
      <w:r>
        <w:rPr>
          <w:rFonts w:ascii="楷体" w:eastAsia="楷体" w:hAnsi="楷体" w:cs="宋体" w:hint="eastAsia"/>
          <w:szCs w:val="21"/>
        </w:rPr>
        <w:t>耐</w:t>
      </w:r>
      <w:r>
        <w:rPr>
          <w:rFonts w:ascii="楷体" w:eastAsia="楷体" w:hAnsi="楷体" w:cs="宋体"/>
          <w:szCs w:val="21"/>
        </w:rPr>
        <w:t>腐蚀或表面</w:t>
      </w:r>
      <w:r>
        <w:rPr>
          <w:rFonts w:ascii="楷体" w:eastAsia="楷体" w:hAnsi="楷体" w:cs="宋体" w:hint="eastAsia"/>
          <w:szCs w:val="21"/>
        </w:rPr>
        <w:t>进</w:t>
      </w:r>
      <w:r>
        <w:rPr>
          <w:rFonts w:ascii="楷体" w:eastAsia="楷体" w:hAnsi="楷体" w:cs="宋体"/>
          <w:szCs w:val="21"/>
        </w:rPr>
        <w:t>行过耐腐蚀处理的材料</w:t>
      </w:r>
      <w:r>
        <w:rPr>
          <w:rFonts w:ascii="楷体" w:eastAsia="楷体" w:hAnsi="楷体" w:cs="宋体" w:hint="eastAsia"/>
          <w:szCs w:val="21"/>
        </w:rPr>
        <w:t>；装</w:t>
      </w:r>
      <w:r>
        <w:rPr>
          <w:rFonts w:ascii="楷体" w:eastAsia="楷体" w:hAnsi="楷体" w:cs="宋体"/>
          <w:szCs w:val="21"/>
        </w:rPr>
        <w:t>于上盖的</w:t>
      </w:r>
      <w:r>
        <w:rPr>
          <w:rFonts w:ascii="楷体" w:eastAsia="楷体" w:hAnsi="楷体" w:cs="宋体" w:hint="eastAsia"/>
          <w:szCs w:val="21"/>
        </w:rPr>
        <w:t>操</w:t>
      </w:r>
      <w:r>
        <w:rPr>
          <w:rFonts w:ascii="楷体" w:eastAsia="楷体" w:hAnsi="楷体" w:cs="宋体"/>
          <w:szCs w:val="21"/>
        </w:rPr>
        <w:t>作</w:t>
      </w:r>
      <w:r>
        <w:rPr>
          <w:rFonts w:ascii="楷体" w:eastAsia="楷体" w:hAnsi="楷体" w:cs="宋体" w:hint="eastAsia"/>
          <w:szCs w:val="21"/>
        </w:rPr>
        <w:t>显</w:t>
      </w:r>
      <w:r>
        <w:rPr>
          <w:rFonts w:ascii="楷体" w:eastAsia="楷体" w:hAnsi="楷体" w:cs="宋体"/>
          <w:szCs w:val="21"/>
        </w:rPr>
        <w:t>示面板</w:t>
      </w:r>
      <w:r>
        <w:rPr>
          <w:rFonts w:ascii="楷体" w:eastAsia="楷体" w:hAnsi="楷体" w:cs="宋体" w:hint="eastAsia"/>
          <w:szCs w:val="21"/>
        </w:rPr>
        <w:t>—</w:t>
      </w:r>
      <w:r>
        <w:rPr>
          <w:rFonts w:ascii="楷体" w:eastAsia="楷体" w:hAnsi="楷体" w:cs="宋体" w:hint="eastAsia"/>
          <w:szCs w:val="21"/>
        </w:rPr>
        <w:t>ABS</w:t>
      </w:r>
      <w:r>
        <w:rPr>
          <w:rFonts w:ascii="楷体" w:eastAsia="楷体" w:hAnsi="楷体" w:cs="宋体" w:hint="eastAsia"/>
          <w:szCs w:val="21"/>
        </w:rPr>
        <w:t>或同</w:t>
      </w:r>
      <w:r>
        <w:rPr>
          <w:rFonts w:ascii="楷体" w:eastAsia="楷体" w:hAnsi="楷体" w:cs="宋体"/>
          <w:szCs w:val="21"/>
        </w:rPr>
        <w:t>等级及以上材质</w:t>
      </w:r>
    </w:p>
    <w:p w14:paraId="099B4EB5" w14:textId="77777777" w:rsidR="004E0BC4" w:rsidRDefault="00322F9A">
      <w:pPr>
        <w:rPr>
          <w:rFonts w:ascii="楷体" w:eastAsia="楷体" w:hAnsi="楷体"/>
        </w:rPr>
      </w:pPr>
      <w:r>
        <w:rPr>
          <w:rFonts w:ascii="楷体" w:eastAsia="楷体" w:hAnsi="楷体"/>
        </w:rPr>
        <w:t>4.</w:t>
      </w:r>
      <w:r>
        <w:rPr>
          <w:rFonts w:ascii="楷体" w:eastAsia="楷体" w:hAnsi="楷体" w:hint="eastAsia"/>
        </w:rPr>
        <w:t>2.</w:t>
      </w:r>
      <w:r>
        <w:rPr>
          <w:rFonts w:ascii="楷体" w:eastAsia="楷体" w:hAnsi="楷体"/>
        </w:rPr>
        <w:t xml:space="preserve"> </w:t>
      </w:r>
      <w:r>
        <w:rPr>
          <w:rFonts w:ascii="楷体" w:eastAsia="楷体" w:hAnsi="楷体"/>
        </w:rPr>
        <w:t>控</w:t>
      </w:r>
      <w:r>
        <w:rPr>
          <w:rFonts w:ascii="楷体" w:eastAsia="楷体" w:hAnsi="楷体" w:hint="eastAsia"/>
        </w:rPr>
        <w:t>制</w:t>
      </w:r>
      <w:r>
        <w:rPr>
          <w:rFonts w:ascii="楷体" w:eastAsia="楷体" w:hAnsi="楷体"/>
        </w:rPr>
        <w:t>器</w:t>
      </w:r>
      <w:r>
        <w:rPr>
          <w:rFonts w:ascii="楷体" w:eastAsia="楷体" w:hAnsi="楷体" w:hint="eastAsia"/>
        </w:rPr>
        <w:t>及</w:t>
      </w:r>
      <w:r>
        <w:rPr>
          <w:rFonts w:ascii="楷体" w:eastAsia="楷体" w:hAnsi="楷体"/>
        </w:rPr>
        <w:t>显示基板</w:t>
      </w:r>
      <w:r>
        <w:rPr>
          <w:rFonts w:ascii="楷体" w:eastAsia="楷体" w:hAnsi="楷体" w:hint="eastAsia"/>
        </w:rPr>
        <w:t>：</w:t>
      </w:r>
      <w:r>
        <w:rPr>
          <w:rFonts w:ascii="楷体" w:eastAsia="楷体" w:hAnsi="楷体" w:hint="eastAsia"/>
          <w:szCs w:val="21"/>
        </w:rPr>
        <w:t>PCB</w:t>
      </w:r>
      <w:r>
        <w:rPr>
          <w:rFonts w:ascii="楷体" w:eastAsia="楷体" w:hAnsi="楷体" w:hint="eastAsia"/>
          <w:szCs w:val="21"/>
        </w:rPr>
        <w:t>基</w:t>
      </w:r>
      <w:r>
        <w:rPr>
          <w:rFonts w:ascii="楷体" w:eastAsia="楷体" w:hAnsi="楷体"/>
          <w:szCs w:val="21"/>
        </w:rPr>
        <w:t>板为</w:t>
      </w:r>
      <w:r>
        <w:rPr>
          <w:rFonts w:ascii="楷体" w:eastAsia="楷体" w:hAnsi="楷体" w:hint="eastAsia"/>
          <w:szCs w:val="21"/>
        </w:rPr>
        <w:t>单或双面</w:t>
      </w:r>
      <w:r>
        <w:rPr>
          <w:rFonts w:ascii="楷体" w:eastAsia="楷体" w:hAnsi="楷体"/>
          <w:szCs w:val="21"/>
        </w:rPr>
        <w:t>环氧</w:t>
      </w:r>
      <w:r>
        <w:rPr>
          <w:rFonts w:ascii="楷体" w:eastAsia="楷体" w:hAnsi="楷体" w:hint="eastAsia"/>
          <w:szCs w:val="21"/>
        </w:rPr>
        <w:t>板</w:t>
      </w:r>
      <w:r>
        <w:rPr>
          <w:rFonts w:ascii="楷体" w:eastAsia="楷体" w:hAnsi="楷体"/>
          <w:szCs w:val="21"/>
        </w:rPr>
        <w:t>，厚度</w:t>
      </w:r>
      <w:r>
        <w:rPr>
          <w:rFonts w:ascii="楷体" w:eastAsia="楷体" w:hAnsi="楷体" w:hint="eastAsia"/>
          <w:szCs w:val="21"/>
        </w:rPr>
        <w:t>1.5</w:t>
      </w:r>
      <w:r>
        <w:rPr>
          <w:rFonts w:ascii="楷体" w:eastAsia="楷体" w:hAnsi="楷体" w:hint="eastAsia"/>
          <w:szCs w:val="21"/>
        </w:rPr>
        <w:t>或</w:t>
      </w:r>
      <w:r>
        <w:rPr>
          <w:rFonts w:ascii="楷体" w:eastAsia="楷体" w:hAnsi="楷体"/>
          <w:szCs w:val="21"/>
        </w:rPr>
        <w:t>同等级</w:t>
      </w:r>
      <w:r>
        <w:rPr>
          <w:rFonts w:ascii="楷体" w:eastAsia="楷体" w:hAnsi="楷体" w:hint="eastAsia"/>
          <w:szCs w:val="21"/>
        </w:rPr>
        <w:t>及</w:t>
      </w:r>
      <w:r>
        <w:rPr>
          <w:rFonts w:ascii="楷体" w:eastAsia="楷体" w:hAnsi="楷体"/>
          <w:szCs w:val="21"/>
        </w:rPr>
        <w:t>以上材料</w:t>
      </w:r>
      <w:r>
        <w:rPr>
          <w:rFonts w:ascii="楷体" w:eastAsia="楷体" w:hAnsi="楷体" w:hint="eastAsia"/>
          <w:szCs w:val="21"/>
        </w:rPr>
        <w:t>；</w:t>
      </w:r>
    </w:p>
    <w:p w14:paraId="26271A05"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3. </w:t>
      </w:r>
      <w:r>
        <w:rPr>
          <w:rFonts w:ascii="楷体" w:eastAsia="楷体" w:hAnsi="楷体" w:hint="eastAsia"/>
        </w:rPr>
        <w:t>铜热交</w:t>
      </w:r>
      <w:r>
        <w:rPr>
          <w:rFonts w:ascii="楷体" w:eastAsia="楷体" w:hAnsi="楷体"/>
        </w:rPr>
        <w:t>换器：</w:t>
      </w:r>
    </w:p>
    <w:p w14:paraId="451E085C" w14:textId="77777777" w:rsidR="004E0BC4" w:rsidRDefault="00322F9A">
      <w:pPr>
        <w:ind w:firstLineChars="100" w:firstLine="210"/>
        <w:rPr>
          <w:rFonts w:ascii="楷体" w:eastAsia="楷体" w:hAnsi="楷体"/>
        </w:rPr>
      </w:pPr>
      <w:r>
        <w:rPr>
          <w:rFonts w:ascii="楷体" w:eastAsia="楷体" w:hAnsi="楷体" w:hint="eastAsia"/>
        </w:rPr>
        <w:t>4.3.1</w:t>
      </w:r>
      <w:r>
        <w:rPr>
          <w:rFonts w:ascii="楷体" w:eastAsia="楷体" w:hAnsi="楷体" w:hint="eastAsia"/>
        </w:rPr>
        <w:t>进</w:t>
      </w:r>
      <w:r>
        <w:rPr>
          <w:rFonts w:ascii="楷体" w:eastAsia="楷体" w:hAnsi="楷体"/>
        </w:rPr>
        <w:t>出水管</w:t>
      </w:r>
      <w:r>
        <w:rPr>
          <w:rFonts w:ascii="楷体" w:eastAsia="楷体" w:hAnsi="楷体" w:hint="eastAsia"/>
        </w:rPr>
        <w:t>—</w:t>
      </w:r>
      <w:r>
        <w:rPr>
          <w:rFonts w:ascii="楷体" w:eastAsia="楷体" w:hAnsi="楷体" w:hint="eastAsia"/>
          <w:szCs w:val="21"/>
        </w:rPr>
        <w:t>TP2</w:t>
      </w:r>
      <w:r>
        <w:rPr>
          <w:rFonts w:ascii="楷体" w:eastAsia="楷体" w:hAnsi="楷体"/>
          <w:szCs w:val="21"/>
        </w:rPr>
        <w:t>磷脱氧铜</w:t>
      </w:r>
      <w:r>
        <w:rPr>
          <w:rFonts w:ascii="楷体" w:eastAsia="楷体" w:hAnsi="楷体" w:hint="eastAsia"/>
          <w:szCs w:val="21"/>
        </w:rPr>
        <w:t>，厚</w:t>
      </w:r>
      <w:r>
        <w:rPr>
          <w:rFonts w:ascii="楷体" w:eastAsia="楷体" w:hAnsi="楷体"/>
          <w:szCs w:val="21"/>
        </w:rPr>
        <w:t>度</w:t>
      </w:r>
      <w:r>
        <w:rPr>
          <w:rFonts w:ascii="楷体" w:eastAsia="楷体" w:hAnsi="楷体" w:hint="eastAsia"/>
          <w:szCs w:val="21"/>
        </w:rPr>
        <w:t>不低于</w:t>
      </w:r>
      <w:r>
        <w:rPr>
          <w:rFonts w:ascii="楷体" w:eastAsia="楷体" w:hAnsi="楷体" w:hint="eastAsia"/>
          <w:szCs w:val="21"/>
        </w:rPr>
        <w:t>0</w:t>
      </w:r>
      <w:r>
        <w:rPr>
          <w:rFonts w:ascii="楷体" w:eastAsia="楷体" w:hAnsi="楷体"/>
          <w:szCs w:val="21"/>
        </w:rPr>
        <w:t>.5</w:t>
      </w:r>
      <w:r>
        <w:rPr>
          <w:rFonts w:ascii="楷体" w:eastAsia="楷体" w:hAnsi="楷体"/>
          <w:szCs w:val="21"/>
        </w:rPr>
        <w:t>；</w:t>
      </w:r>
    </w:p>
    <w:p w14:paraId="2C338365" w14:textId="77777777" w:rsidR="004E0BC4" w:rsidRDefault="00322F9A">
      <w:pPr>
        <w:ind w:firstLineChars="100" w:firstLine="210"/>
        <w:rPr>
          <w:rFonts w:ascii="楷体" w:eastAsia="楷体" w:hAnsi="楷体"/>
        </w:rPr>
      </w:pPr>
      <w:r>
        <w:rPr>
          <w:rFonts w:ascii="楷体" w:eastAsia="楷体" w:hAnsi="楷体"/>
        </w:rPr>
        <w:t>4.3.2</w:t>
      </w:r>
      <w:r>
        <w:rPr>
          <w:rFonts w:ascii="楷体" w:eastAsia="楷体" w:hAnsi="楷体" w:hint="eastAsia"/>
        </w:rPr>
        <w:t>吸热</w:t>
      </w:r>
      <w:r>
        <w:rPr>
          <w:rFonts w:ascii="楷体" w:eastAsia="楷体" w:hAnsi="楷体"/>
        </w:rPr>
        <w:t>管</w:t>
      </w:r>
      <w:r>
        <w:rPr>
          <w:rFonts w:ascii="楷体" w:eastAsia="楷体" w:hAnsi="楷体" w:hint="eastAsia"/>
        </w:rPr>
        <w:t>及端</w:t>
      </w:r>
      <w:r>
        <w:rPr>
          <w:rFonts w:ascii="楷体" w:eastAsia="楷体" w:hAnsi="楷体"/>
        </w:rPr>
        <w:t>部弯头</w:t>
      </w:r>
      <w:r>
        <w:rPr>
          <w:rFonts w:ascii="楷体" w:eastAsia="楷体" w:hAnsi="楷体" w:hint="eastAsia"/>
        </w:rPr>
        <w:t>—</w:t>
      </w:r>
      <w:r>
        <w:rPr>
          <w:rFonts w:ascii="楷体" w:eastAsia="楷体" w:hAnsi="楷体" w:hint="eastAsia"/>
        </w:rPr>
        <w:t>TP2</w:t>
      </w:r>
      <w:r>
        <w:rPr>
          <w:rFonts w:ascii="楷体" w:eastAsia="楷体" w:hAnsi="楷体"/>
          <w:szCs w:val="21"/>
        </w:rPr>
        <w:t>磷脱氧铜</w:t>
      </w:r>
      <w:r>
        <w:rPr>
          <w:rFonts w:ascii="楷体" w:eastAsia="楷体" w:hAnsi="楷体" w:hint="eastAsia"/>
          <w:szCs w:val="21"/>
        </w:rPr>
        <w:t>，厚</w:t>
      </w:r>
      <w:r>
        <w:rPr>
          <w:rFonts w:ascii="楷体" w:eastAsia="楷体" w:hAnsi="楷体"/>
          <w:szCs w:val="21"/>
        </w:rPr>
        <w:t>度</w:t>
      </w:r>
      <w:r>
        <w:rPr>
          <w:rFonts w:ascii="楷体" w:eastAsia="楷体" w:hAnsi="楷体" w:hint="eastAsia"/>
          <w:szCs w:val="21"/>
        </w:rPr>
        <w:t>0</w:t>
      </w:r>
      <w:r>
        <w:rPr>
          <w:rFonts w:ascii="楷体" w:eastAsia="楷体" w:hAnsi="楷体"/>
          <w:szCs w:val="21"/>
        </w:rPr>
        <w:t>.8</w:t>
      </w:r>
      <w:r>
        <w:rPr>
          <w:rFonts w:ascii="楷体" w:eastAsia="楷体" w:hAnsi="楷体" w:hint="eastAsia"/>
          <w:szCs w:val="21"/>
        </w:rPr>
        <w:t>以</w:t>
      </w:r>
      <w:r>
        <w:rPr>
          <w:rFonts w:ascii="楷体" w:eastAsia="楷体" w:hAnsi="楷体"/>
          <w:szCs w:val="21"/>
        </w:rPr>
        <w:t>上</w:t>
      </w:r>
      <w:r>
        <w:rPr>
          <w:rFonts w:ascii="楷体" w:eastAsia="楷体" w:hAnsi="楷体" w:hint="eastAsia"/>
          <w:szCs w:val="21"/>
        </w:rPr>
        <w:t>，弯</w:t>
      </w:r>
      <w:r>
        <w:rPr>
          <w:rFonts w:ascii="楷体" w:eastAsia="楷体" w:hAnsi="楷体"/>
          <w:szCs w:val="21"/>
        </w:rPr>
        <w:t>曲加工后</w:t>
      </w:r>
      <w:r>
        <w:rPr>
          <w:rFonts w:ascii="楷体" w:eastAsia="楷体" w:hAnsi="楷体" w:hint="eastAsia"/>
          <w:szCs w:val="21"/>
        </w:rPr>
        <w:t>的</w:t>
      </w:r>
      <w:r>
        <w:rPr>
          <w:rFonts w:ascii="楷体" w:eastAsia="楷体" w:hAnsi="楷体"/>
          <w:szCs w:val="21"/>
        </w:rPr>
        <w:t>最薄处大于</w:t>
      </w:r>
      <w:r>
        <w:rPr>
          <w:rFonts w:ascii="楷体" w:eastAsia="楷体" w:hAnsi="楷体" w:hint="eastAsia"/>
          <w:szCs w:val="21"/>
        </w:rPr>
        <w:t>0.5</w:t>
      </w:r>
      <w:r>
        <w:rPr>
          <w:rFonts w:ascii="楷体" w:eastAsia="楷体" w:hAnsi="楷体"/>
          <w:szCs w:val="21"/>
        </w:rPr>
        <w:t>mm</w:t>
      </w:r>
      <w:r>
        <w:rPr>
          <w:rFonts w:ascii="楷体" w:eastAsia="楷体" w:hAnsi="楷体"/>
          <w:szCs w:val="21"/>
        </w:rPr>
        <w:t>；</w:t>
      </w:r>
    </w:p>
    <w:p w14:paraId="4F448897" w14:textId="77777777" w:rsidR="004E0BC4" w:rsidRDefault="00322F9A">
      <w:pPr>
        <w:ind w:firstLineChars="100" w:firstLine="210"/>
        <w:rPr>
          <w:rFonts w:ascii="楷体" w:eastAsia="楷体" w:hAnsi="楷体"/>
        </w:rPr>
      </w:pPr>
      <w:r>
        <w:rPr>
          <w:rFonts w:ascii="楷体" w:eastAsia="楷体" w:hAnsi="楷体"/>
        </w:rPr>
        <w:t>4.3.3</w:t>
      </w:r>
      <w:r>
        <w:rPr>
          <w:rFonts w:ascii="楷体" w:eastAsia="楷体" w:hAnsi="楷体" w:hint="eastAsia"/>
        </w:rPr>
        <w:t>翅片—</w:t>
      </w:r>
      <w:r>
        <w:rPr>
          <w:rFonts w:ascii="楷体" w:eastAsia="楷体" w:hAnsi="楷体" w:hint="eastAsia"/>
        </w:rPr>
        <w:t>TP2</w:t>
      </w:r>
      <w:r>
        <w:rPr>
          <w:rFonts w:ascii="楷体" w:eastAsia="楷体" w:hAnsi="楷体"/>
          <w:szCs w:val="21"/>
        </w:rPr>
        <w:t>磷脱氧铜</w:t>
      </w:r>
      <w:r>
        <w:rPr>
          <w:rFonts w:ascii="楷体" w:eastAsia="楷体" w:hAnsi="楷体" w:hint="eastAsia"/>
          <w:szCs w:val="21"/>
        </w:rPr>
        <w:t>，厚</w:t>
      </w:r>
      <w:r>
        <w:rPr>
          <w:rFonts w:ascii="楷体" w:eastAsia="楷体" w:hAnsi="楷体"/>
          <w:szCs w:val="21"/>
        </w:rPr>
        <w:t>度</w:t>
      </w:r>
      <w:r>
        <w:rPr>
          <w:rFonts w:ascii="楷体" w:eastAsia="楷体" w:hAnsi="楷体" w:hint="eastAsia"/>
          <w:szCs w:val="21"/>
        </w:rPr>
        <w:t>0</w:t>
      </w:r>
      <w:r>
        <w:rPr>
          <w:rFonts w:ascii="楷体" w:eastAsia="楷体" w:hAnsi="楷体"/>
          <w:szCs w:val="21"/>
        </w:rPr>
        <w:t>.2</w:t>
      </w:r>
      <w:r>
        <w:rPr>
          <w:rFonts w:ascii="楷体" w:eastAsia="楷体" w:hAnsi="楷体"/>
          <w:szCs w:val="21"/>
        </w:rPr>
        <w:t>；</w:t>
      </w:r>
    </w:p>
    <w:p w14:paraId="1338ECF6" w14:textId="77777777" w:rsidR="004E0BC4" w:rsidRDefault="00322F9A">
      <w:pPr>
        <w:ind w:firstLineChars="100" w:firstLine="210"/>
        <w:rPr>
          <w:rFonts w:ascii="楷体" w:eastAsia="楷体" w:hAnsi="楷体"/>
        </w:rPr>
      </w:pPr>
      <w:r>
        <w:rPr>
          <w:rFonts w:ascii="楷体" w:eastAsia="楷体" w:hAnsi="楷体"/>
        </w:rPr>
        <w:t>4.3.4</w:t>
      </w:r>
      <w:r>
        <w:rPr>
          <w:rFonts w:ascii="楷体" w:eastAsia="楷体" w:hAnsi="楷体" w:hint="eastAsia"/>
        </w:rPr>
        <w:t>围框—</w:t>
      </w:r>
      <w:r>
        <w:rPr>
          <w:rFonts w:ascii="楷体" w:eastAsia="楷体" w:hAnsi="楷体" w:hint="eastAsia"/>
        </w:rPr>
        <w:t>TP2</w:t>
      </w:r>
      <w:r>
        <w:rPr>
          <w:rFonts w:ascii="楷体" w:eastAsia="楷体" w:hAnsi="楷体"/>
          <w:szCs w:val="21"/>
        </w:rPr>
        <w:t>磷脱氧铜</w:t>
      </w:r>
      <w:r>
        <w:rPr>
          <w:rFonts w:ascii="楷体" w:eastAsia="楷体" w:hAnsi="楷体" w:hint="eastAsia"/>
          <w:szCs w:val="21"/>
        </w:rPr>
        <w:t>，厚</w:t>
      </w:r>
      <w:r>
        <w:rPr>
          <w:rFonts w:ascii="楷体" w:eastAsia="楷体" w:hAnsi="楷体"/>
          <w:szCs w:val="21"/>
        </w:rPr>
        <w:t>度</w:t>
      </w:r>
      <w:r>
        <w:rPr>
          <w:rFonts w:ascii="楷体" w:eastAsia="楷体" w:hAnsi="楷体" w:hint="eastAsia"/>
          <w:szCs w:val="21"/>
        </w:rPr>
        <w:t>0</w:t>
      </w:r>
      <w:r>
        <w:rPr>
          <w:rFonts w:ascii="楷体" w:eastAsia="楷体" w:hAnsi="楷体"/>
          <w:szCs w:val="21"/>
        </w:rPr>
        <w:t>.4</w:t>
      </w:r>
      <w:r>
        <w:rPr>
          <w:rFonts w:ascii="楷体" w:eastAsia="楷体" w:hAnsi="楷体"/>
          <w:szCs w:val="21"/>
        </w:rPr>
        <w:t>；</w:t>
      </w:r>
    </w:p>
    <w:p w14:paraId="09E7669F" w14:textId="77777777" w:rsidR="004E0BC4" w:rsidRDefault="00322F9A">
      <w:pPr>
        <w:rPr>
          <w:rFonts w:ascii="楷体" w:eastAsia="楷体" w:hAnsi="楷体"/>
        </w:rPr>
      </w:pPr>
      <w:r>
        <w:rPr>
          <w:rFonts w:ascii="楷体" w:eastAsia="楷体" w:hAnsi="楷体"/>
        </w:rPr>
        <w:t xml:space="preserve">4.4. </w:t>
      </w:r>
      <w:r>
        <w:rPr>
          <w:rFonts w:ascii="楷体" w:eastAsia="楷体" w:hAnsi="楷体" w:hint="eastAsia"/>
        </w:rPr>
        <w:t>燃烧器</w:t>
      </w:r>
      <w:r>
        <w:rPr>
          <w:rFonts w:ascii="楷体" w:eastAsia="楷体" w:hAnsi="楷体"/>
        </w:rPr>
        <w:t>：</w:t>
      </w:r>
    </w:p>
    <w:p w14:paraId="0D589FA8" w14:textId="77777777" w:rsidR="004E0BC4" w:rsidRDefault="00322F9A">
      <w:pPr>
        <w:ind w:firstLineChars="100" w:firstLine="210"/>
        <w:rPr>
          <w:rFonts w:ascii="楷体" w:eastAsia="楷体" w:hAnsi="楷体"/>
          <w:szCs w:val="21"/>
        </w:rPr>
      </w:pPr>
      <w:r>
        <w:rPr>
          <w:rFonts w:ascii="楷体" w:eastAsia="楷体" w:hAnsi="楷体" w:hint="eastAsia"/>
        </w:rPr>
        <w:t>4.4.1</w:t>
      </w:r>
      <w:r>
        <w:rPr>
          <w:rFonts w:ascii="楷体" w:eastAsia="楷体" w:hAnsi="楷体" w:hint="eastAsia"/>
        </w:rPr>
        <w:t>腔</w:t>
      </w:r>
      <w:r>
        <w:rPr>
          <w:rFonts w:ascii="楷体" w:eastAsia="楷体" w:hAnsi="楷体"/>
        </w:rPr>
        <w:t>体采用</w:t>
      </w:r>
      <w:r>
        <w:rPr>
          <w:rFonts w:ascii="楷体" w:eastAsia="楷体" w:hAnsi="楷体" w:hint="eastAsia"/>
        </w:rPr>
        <w:t>不低于</w:t>
      </w:r>
      <w:r>
        <w:rPr>
          <w:rFonts w:ascii="楷体" w:eastAsia="楷体" w:hAnsi="楷体" w:hint="eastAsia"/>
          <w:szCs w:val="21"/>
        </w:rPr>
        <w:t>S</w:t>
      </w:r>
      <w:r>
        <w:rPr>
          <w:rFonts w:ascii="楷体" w:eastAsia="楷体" w:hAnsi="楷体"/>
          <w:szCs w:val="21"/>
        </w:rPr>
        <w:t>US201</w:t>
      </w:r>
      <w:r>
        <w:rPr>
          <w:rFonts w:ascii="楷体" w:eastAsia="楷体" w:hAnsi="楷体" w:hint="eastAsia"/>
          <w:szCs w:val="21"/>
        </w:rPr>
        <w:t>不锈钢，</w:t>
      </w:r>
      <w:r>
        <w:rPr>
          <w:rFonts w:ascii="楷体" w:eastAsia="楷体" w:hAnsi="楷体"/>
          <w:szCs w:val="21"/>
        </w:rPr>
        <w:t>厚度</w:t>
      </w:r>
      <w:r>
        <w:rPr>
          <w:rFonts w:ascii="楷体" w:eastAsia="楷体" w:hAnsi="楷体" w:hint="eastAsia"/>
          <w:szCs w:val="21"/>
        </w:rPr>
        <w:t>0.4</w:t>
      </w:r>
      <w:r>
        <w:rPr>
          <w:rFonts w:ascii="楷体" w:eastAsia="楷体" w:hAnsi="楷体" w:hint="eastAsia"/>
          <w:szCs w:val="21"/>
        </w:rPr>
        <w:t>或</w:t>
      </w:r>
      <w:r>
        <w:rPr>
          <w:rFonts w:ascii="楷体" w:eastAsia="楷体" w:hAnsi="楷体"/>
          <w:szCs w:val="21"/>
        </w:rPr>
        <w:t>耐腐蚀</w:t>
      </w:r>
      <w:r>
        <w:rPr>
          <w:rFonts w:ascii="楷体" w:eastAsia="楷体" w:hAnsi="楷体" w:hint="eastAsia"/>
          <w:szCs w:val="21"/>
        </w:rPr>
        <w:t>熔</w:t>
      </w:r>
      <w:r>
        <w:rPr>
          <w:rFonts w:ascii="楷体" w:eastAsia="楷体" w:hAnsi="楷体"/>
          <w:szCs w:val="21"/>
        </w:rPr>
        <w:t>点大于</w:t>
      </w:r>
      <w:r>
        <w:rPr>
          <w:rFonts w:ascii="楷体" w:eastAsia="楷体" w:hAnsi="楷体" w:hint="eastAsia"/>
          <w:szCs w:val="21"/>
        </w:rPr>
        <w:t>700</w:t>
      </w:r>
      <w:r>
        <w:rPr>
          <w:rFonts w:ascii="楷体" w:eastAsia="楷体" w:hAnsi="楷体" w:hint="eastAsia"/>
          <w:szCs w:val="21"/>
        </w:rPr>
        <w:t>℃的</w:t>
      </w:r>
      <w:r>
        <w:rPr>
          <w:rFonts w:ascii="楷体" w:eastAsia="楷体" w:hAnsi="楷体"/>
          <w:szCs w:val="21"/>
        </w:rPr>
        <w:t>金属材料</w:t>
      </w:r>
      <w:r>
        <w:rPr>
          <w:rFonts w:ascii="楷体" w:eastAsia="楷体" w:hAnsi="楷体" w:hint="eastAsia"/>
          <w:szCs w:val="21"/>
        </w:rPr>
        <w:t>或</w:t>
      </w:r>
      <w:r>
        <w:rPr>
          <w:rFonts w:ascii="楷体" w:eastAsia="楷体" w:hAnsi="楷体"/>
          <w:szCs w:val="21"/>
        </w:rPr>
        <w:t>非</w:t>
      </w:r>
      <w:r>
        <w:rPr>
          <w:rFonts w:ascii="楷体" w:eastAsia="楷体" w:hAnsi="楷体" w:hint="eastAsia"/>
          <w:szCs w:val="21"/>
        </w:rPr>
        <w:t>燃性</w:t>
      </w:r>
      <w:r>
        <w:rPr>
          <w:rFonts w:ascii="楷体" w:eastAsia="楷体" w:hAnsi="楷体"/>
          <w:szCs w:val="21"/>
        </w:rPr>
        <w:t>材料</w:t>
      </w:r>
    </w:p>
    <w:p w14:paraId="1BF1A4DC" w14:textId="77777777" w:rsidR="004E0BC4" w:rsidRDefault="00322F9A">
      <w:pPr>
        <w:ind w:firstLineChars="100" w:firstLine="210"/>
        <w:rPr>
          <w:rFonts w:ascii="楷体" w:eastAsia="楷体" w:hAnsi="楷体"/>
          <w:szCs w:val="21"/>
        </w:rPr>
      </w:pPr>
      <w:r>
        <w:rPr>
          <w:rFonts w:ascii="楷体" w:eastAsia="楷体" w:hAnsi="楷体" w:hint="eastAsia"/>
        </w:rPr>
        <w:t>4.4.2</w:t>
      </w:r>
      <w:r>
        <w:rPr>
          <w:rFonts w:ascii="楷体" w:eastAsia="楷体" w:hAnsi="楷体" w:hint="eastAsia"/>
          <w:szCs w:val="21"/>
        </w:rPr>
        <w:t>燃烧火口应采</w:t>
      </w:r>
      <w:r>
        <w:rPr>
          <w:rFonts w:ascii="楷体" w:eastAsia="楷体" w:hAnsi="楷体"/>
          <w:szCs w:val="21"/>
        </w:rPr>
        <w:t>用不</w:t>
      </w:r>
      <w:r>
        <w:rPr>
          <w:rFonts w:ascii="楷体" w:eastAsia="楷体" w:hAnsi="楷体" w:hint="eastAsia"/>
          <w:szCs w:val="21"/>
        </w:rPr>
        <w:t>锈</w:t>
      </w:r>
      <w:r>
        <w:rPr>
          <w:rFonts w:ascii="楷体" w:eastAsia="楷体" w:hAnsi="楷体"/>
          <w:szCs w:val="21"/>
        </w:rPr>
        <w:t>钢或</w:t>
      </w:r>
      <w:r>
        <w:rPr>
          <w:rFonts w:ascii="楷体" w:eastAsia="楷体" w:hAnsi="楷体" w:hint="eastAsia"/>
          <w:szCs w:val="21"/>
        </w:rPr>
        <w:t>防腐及</w:t>
      </w:r>
      <w:r>
        <w:rPr>
          <w:rFonts w:ascii="楷体" w:eastAsia="楷体" w:hAnsi="楷体"/>
          <w:szCs w:val="21"/>
        </w:rPr>
        <w:t>耐温同等级别</w:t>
      </w:r>
      <w:r>
        <w:rPr>
          <w:rFonts w:ascii="楷体" w:eastAsia="楷体" w:hAnsi="楷体" w:hint="eastAsia"/>
          <w:szCs w:val="21"/>
        </w:rPr>
        <w:t>以</w:t>
      </w:r>
      <w:r>
        <w:rPr>
          <w:rFonts w:ascii="楷体" w:eastAsia="楷体" w:hAnsi="楷体"/>
          <w:szCs w:val="21"/>
        </w:rPr>
        <w:t>上的</w:t>
      </w:r>
      <w:r>
        <w:rPr>
          <w:rFonts w:ascii="楷体" w:eastAsia="楷体" w:hAnsi="楷体" w:hint="eastAsia"/>
          <w:szCs w:val="21"/>
        </w:rPr>
        <w:t>材</w:t>
      </w:r>
      <w:r>
        <w:rPr>
          <w:rFonts w:ascii="楷体" w:eastAsia="楷体" w:hAnsi="楷体"/>
          <w:szCs w:val="21"/>
        </w:rPr>
        <w:t>料</w:t>
      </w:r>
    </w:p>
    <w:p w14:paraId="204E4193" w14:textId="77777777" w:rsidR="004E0BC4" w:rsidRDefault="00322F9A">
      <w:pPr>
        <w:rPr>
          <w:rFonts w:ascii="楷体" w:eastAsia="楷体" w:hAnsi="楷体"/>
        </w:rPr>
      </w:pPr>
      <w:r>
        <w:rPr>
          <w:rFonts w:ascii="楷体" w:eastAsia="楷体" w:hAnsi="楷体" w:hint="eastAsia"/>
          <w:szCs w:val="21"/>
        </w:rPr>
        <w:lastRenderedPageBreak/>
        <w:t xml:space="preserve">  </w:t>
      </w:r>
      <w:r>
        <w:rPr>
          <w:rFonts w:ascii="楷体" w:eastAsia="楷体" w:hAnsi="楷体" w:hint="eastAsia"/>
        </w:rPr>
        <w:t>4.4.3</w:t>
      </w:r>
      <w:r>
        <w:rPr>
          <w:rFonts w:ascii="楷体" w:eastAsia="楷体" w:hAnsi="楷体" w:hint="eastAsia"/>
        </w:rPr>
        <w:t>燃烧</w:t>
      </w:r>
      <w:r>
        <w:rPr>
          <w:rFonts w:ascii="楷体" w:eastAsia="楷体" w:hAnsi="楷体"/>
        </w:rPr>
        <w:t>器</w:t>
      </w:r>
      <w:r>
        <w:rPr>
          <w:rFonts w:ascii="楷体" w:eastAsia="楷体" w:hAnsi="楷体"/>
          <w:szCs w:val="21"/>
        </w:rPr>
        <w:t>支架</w:t>
      </w:r>
      <w:r>
        <w:rPr>
          <w:rFonts w:ascii="楷体" w:eastAsia="楷体" w:hAnsi="楷体" w:hint="eastAsia"/>
          <w:szCs w:val="21"/>
        </w:rPr>
        <w:t>及</w:t>
      </w:r>
      <w:r>
        <w:rPr>
          <w:rFonts w:ascii="楷体" w:eastAsia="楷体" w:hAnsi="楷体"/>
          <w:szCs w:val="21"/>
        </w:rPr>
        <w:t>调风板采用</w:t>
      </w:r>
      <w:r>
        <w:rPr>
          <w:rFonts w:ascii="楷体" w:eastAsia="楷体" w:hAnsi="楷体" w:hint="eastAsia"/>
          <w:szCs w:val="21"/>
        </w:rPr>
        <w:t>熔</w:t>
      </w:r>
      <w:r>
        <w:rPr>
          <w:rFonts w:ascii="楷体" w:eastAsia="楷体" w:hAnsi="楷体"/>
          <w:szCs w:val="21"/>
        </w:rPr>
        <w:t>点大于</w:t>
      </w:r>
      <w:r>
        <w:rPr>
          <w:rFonts w:ascii="楷体" w:eastAsia="楷体" w:hAnsi="楷体" w:hint="eastAsia"/>
          <w:szCs w:val="21"/>
        </w:rPr>
        <w:t>500</w:t>
      </w:r>
      <w:r>
        <w:rPr>
          <w:rFonts w:ascii="楷体" w:eastAsia="楷体" w:hAnsi="楷体" w:hint="eastAsia"/>
          <w:szCs w:val="21"/>
        </w:rPr>
        <w:t>℃金属</w:t>
      </w:r>
      <w:r>
        <w:rPr>
          <w:rFonts w:ascii="楷体" w:eastAsia="楷体" w:hAnsi="楷体"/>
          <w:szCs w:val="21"/>
        </w:rPr>
        <w:t>材料或非</w:t>
      </w:r>
      <w:r>
        <w:rPr>
          <w:rFonts w:ascii="楷体" w:eastAsia="楷体" w:hAnsi="楷体" w:hint="eastAsia"/>
          <w:szCs w:val="21"/>
        </w:rPr>
        <w:t>燃性</w:t>
      </w:r>
      <w:r>
        <w:rPr>
          <w:rFonts w:ascii="楷体" w:eastAsia="楷体" w:hAnsi="楷体"/>
          <w:szCs w:val="21"/>
        </w:rPr>
        <w:t>材料，并具</w:t>
      </w:r>
      <w:r>
        <w:rPr>
          <w:rFonts w:ascii="楷体" w:eastAsia="楷体" w:hAnsi="楷体" w:hint="eastAsia"/>
          <w:szCs w:val="21"/>
        </w:rPr>
        <w:t>有</w:t>
      </w:r>
      <w:r>
        <w:rPr>
          <w:rFonts w:ascii="楷体" w:eastAsia="楷体" w:hAnsi="楷体"/>
          <w:szCs w:val="21"/>
        </w:rPr>
        <w:t>耐腐蚀</w:t>
      </w:r>
      <w:r>
        <w:rPr>
          <w:rFonts w:ascii="楷体" w:eastAsia="楷体" w:hAnsi="楷体" w:hint="eastAsia"/>
          <w:szCs w:val="21"/>
        </w:rPr>
        <w:t>性</w:t>
      </w:r>
      <w:r>
        <w:rPr>
          <w:rFonts w:ascii="楷体" w:eastAsia="楷体" w:hAnsi="楷体"/>
          <w:szCs w:val="21"/>
        </w:rPr>
        <w:t>能</w:t>
      </w:r>
      <w:r>
        <w:rPr>
          <w:rFonts w:ascii="楷体" w:eastAsia="楷体" w:hAnsi="楷体"/>
        </w:rPr>
        <w:t>；</w:t>
      </w:r>
    </w:p>
    <w:p w14:paraId="753659F9" w14:textId="77777777" w:rsidR="004E0BC4" w:rsidRDefault="00322F9A">
      <w:pPr>
        <w:rPr>
          <w:rFonts w:ascii="楷体" w:eastAsia="楷体" w:hAnsi="楷体"/>
        </w:rPr>
      </w:pPr>
      <w:r>
        <w:rPr>
          <w:rFonts w:ascii="楷体" w:eastAsia="楷体" w:hAnsi="楷体"/>
        </w:rPr>
        <w:t>4.</w:t>
      </w:r>
      <w:r>
        <w:rPr>
          <w:rFonts w:ascii="楷体" w:eastAsia="楷体" w:hAnsi="楷体" w:hint="eastAsia"/>
        </w:rPr>
        <w:t>5</w:t>
      </w:r>
      <w:r>
        <w:rPr>
          <w:rFonts w:ascii="楷体" w:eastAsia="楷体" w:hAnsi="楷体"/>
        </w:rPr>
        <w:t xml:space="preserve">. </w:t>
      </w:r>
      <w:r>
        <w:rPr>
          <w:rFonts w:ascii="楷体" w:eastAsia="楷体" w:hAnsi="楷体" w:hint="eastAsia"/>
        </w:rPr>
        <w:t>风</w:t>
      </w:r>
      <w:r>
        <w:rPr>
          <w:rFonts w:ascii="楷体" w:eastAsia="楷体" w:hAnsi="楷体"/>
        </w:rPr>
        <w:t>机</w:t>
      </w:r>
      <w:r>
        <w:rPr>
          <w:rFonts w:ascii="楷体" w:eastAsia="楷体" w:hAnsi="楷体" w:hint="eastAsia"/>
        </w:rPr>
        <w:t>：</w:t>
      </w:r>
    </w:p>
    <w:p w14:paraId="4126A0CA" w14:textId="77777777" w:rsidR="004E0BC4" w:rsidRDefault="00322F9A">
      <w:pPr>
        <w:ind w:firstLineChars="100" w:firstLine="210"/>
        <w:rPr>
          <w:rFonts w:ascii="楷体" w:eastAsia="楷体" w:hAnsi="楷体"/>
          <w:szCs w:val="21"/>
        </w:rPr>
      </w:pPr>
      <w:r>
        <w:rPr>
          <w:rFonts w:ascii="楷体" w:eastAsia="楷体" w:hAnsi="楷体"/>
        </w:rPr>
        <w:t>4.5.1</w:t>
      </w:r>
      <w:r>
        <w:rPr>
          <w:rFonts w:ascii="楷体" w:eastAsia="楷体" w:hAnsi="楷体" w:hint="eastAsia"/>
        </w:rPr>
        <w:t>电解板</w:t>
      </w:r>
      <w:r>
        <w:rPr>
          <w:rFonts w:ascii="楷体" w:eastAsia="楷体" w:hAnsi="楷体" w:hint="eastAsia"/>
          <w:szCs w:val="21"/>
        </w:rPr>
        <w:t>或同等材质以上；</w:t>
      </w:r>
    </w:p>
    <w:p w14:paraId="01F33EA0" w14:textId="77777777" w:rsidR="004E0BC4" w:rsidRDefault="00322F9A">
      <w:pPr>
        <w:ind w:firstLineChars="100" w:firstLine="210"/>
        <w:rPr>
          <w:rFonts w:ascii="楷体" w:eastAsia="楷体" w:hAnsi="楷体"/>
        </w:rPr>
      </w:pPr>
      <w:r>
        <w:rPr>
          <w:rFonts w:ascii="楷体" w:eastAsia="楷体" w:hAnsi="楷体"/>
        </w:rPr>
        <w:t>4.5.2</w:t>
      </w:r>
      <w:r>
        <w:rPr>
          <w:rFonts w:ascii="楷体" w:eastAsia="楷体" w:hAnsi="楷体" w:hint="eastAsia"/>
          <w:szCs w:val="21"/>
        </w:rPr>
        <w:t>铝合金</w:t>
      </w:r>
      <w:r>
        <w:rPr>
          <w:rFonts w:ascii="楷体" w:eastAsia="楷体" w:hAnsi="楷体" w:hint="eastAsia"/>
        </w:rPr>
        <w:t>或同等材质以上；</w:t>
      </w:r>
    </w:p>
    <w:p w14:paraId="6BB64069" w14:textId="77777777" w:rsidR="004E0BC4" w:rsidRDefault="00322F9A">
      <w:pPr>
        <w:ind w:firstLineChars="100" w:firstLine="210"/>
        <w:rPr>
          <w:rFonts w:ascii="楷体" w:eastAsia="楷体" w:hAnsi="楷体"/>
        </w:rPr>
      </w:pPr>
      <w:r>
        <w:rPr>
          <w:rFonts w:ascii="楷体" w:eastAsia="楷体" w:hAnsi="楷体"/>
        </w:rPr>
        <w:t>4.5.3</w:t>
      </w:r>
      <w:r>
        <w:rPr>
          <w:rFonts w:ascii="楷体" w:eastAsia="楷体" w:hAnsi="楷体" w:hint="eastAsia"/>
        </w:rPr>
        <w:t>叶</w:t>
      </w:r>
      <w:r>
        <w:rPr>
          <w:rFonts w:ascii="楷体" w:eastAsia="楷体" w:hAnsi="楷体"/>
        </w:rPr>
        <w:t>轮：铝合金</w:t>
      </w:r>
      <w:r>
        <w:rPr>
          <w:rFonts w:ascii="楷体" w:eastAsia="楷体" w:hAnsi="楷体" w:hint="eastAsia"/>
        </w:rPr>
        <w:t>；</w:t>
      </w:r>
    </w:p>
    <w:p w14:paraId="49D1F681" w14:textId="77777777" w:rsidR="004E0BC4" w:rsidRDefault="00322F9A">
      <w:pPr>
        <w:ind w:firstLineChars="100" w:firstLine="210"/>
        <w:rPr>
          <w:rFonts w:ascii="楷体" w:eastAsia="楷体" w:hAnsi="楷体"/>
        </w:rPr>
      </w:pPr>
      <w:r>
        <w:rPr>
          <w:rFonts w:ascii="楷体" w:eastAsia="楷体" w:hAnsi="楷体" w:hint="eastAsia"/>
        </w:rPr>
        <w:t>4.5.4</w:t>
      </w:r>
      <w:r>
        <w:rPr>
          <w:rFonts w:ascii="楷体" w:eastAsia="楷体" w:hAnsi="楷体" w:hint="eastAsia"/>
        </w:rPr>
        <w:t>镀锌板</w:t>
      </w:r>
      <w:r>
        <w:rPr>
          <w:rFonts w:ascii="楷体" w:eastAsia="楷体" w:hAnsi="楷体" w:hint="eastAsia"/>
          <w:szCs w:val="21"/>
        </w:rPr>
        <w:t>或同等材质以上；</w:t>
      </w:r>
    </w:p>
    <w:p w14:paraId="16EA9519" w14:textId="77777777" w:rsidR="004E0BC4" w:rsidRDefault="00322F9A">
      <w:pPr>
        <w:ind w:left="210" w:hangingChars="100" w:hanging="210"/>
        <w:rPr>
          <w:rFonts w:ascii="楷体" w:eastAsia="楷体" w:hAnsi="楷体"/>
        </w:rPr>
      </w:pPr>
      <w:r>
        <w:rPr>
          <w:rFonts w:ascii="楷体" w:eastAsia="楷体" w:hAnsi="楷体"/>
        </w:rPr>
        <w:t>4.</w:t>
      </w:r>
      <w:r>
        <w:rPr>
          <w:rFonts w:ascii="楷体" w:eastAsia="楷体" w:hAnsi="楷体" w:hint="eastAsia"/>
        </w:rPr>
        <w:t xml:space="preserve">6. </w:t>
      </w:r>
      <w:r>
        <w:rPr>
          <w:rFonts w:ascii="楷体" w:eastAsia="楷体" w:hAnsi="楷体" w:hint="eastAsia"/>
        </w:rPr>
        <w:t>气</w:t>
      </w:r>
      <w:r>
        <w:rPr>
          <w:rFonts w:ascii="楷体" w:eastAsia="楷体" w:hAnsi="楷体"/>
        </w:rPr>
        <w:t>阀</w:t>
      </w:r>
      <w:r>
        <w:rPr>
          <w:rFonts w:ascii="楷体" w:eastAsia="楷体" w:hAnsi="楷体" w:hint="eastAsia"/>
        </w:rPr>
        <w:t>及气</w:t>
      </w:r>
      <w:r>
        <w:rPr>
          <w:rFonts w:ascii="楷体" w:eastAsia="楷体" w:hAnsi="楷体"/>
        </w:rPr>
        <w:t>路</w:t>
      </w:r>
      <w:r>
        <w:rPr>
          <w:rFonts w:ascii="楷体" w:eastAsia="楷体" w:hAnsi="楷体" w:hint="eastAsia"/>
        </w:rPr>
        <w:t>管</w:t>
      </w:r>
      <w:r>
        <w:rPr>
          <w:rFonts w:ascii="楷体" w:eastAsia="楷体" w:hAnsi="楷体"/>
        </w:rPr>
        <w:t>路</w:t>
      </w:r>
      <w:r>
        <w:rPr>
          <w:rFonts w:ascii="楷体" w:eastAsia="楷体" w:hAnsi="楷体" w:hint="eastAsia"/>
        </w:rPr>
        <w:t>部</w:t>
      </w:r>
      <w:r>
        <w:rPr>
          <w:rFonts w:ascii="楷体" w:eastAsia="楷体" w:hAnsi="楷体"/>
        </w:rPr>
        <w:t>件</w:t>
      </w:r>
      <w:r>
        <w:rPr>
          <w:rFonts w:ascii="楷体" w:eastAsia="楷体" w:hAnsi="楷体" w:hint="eastAsia"/>
        </w:rPr>
        <w:t>：</w:t>
      </w:r>
    </w:p>
    <w:p w14:paraId="40669894" w14:textId="77777777" w:rsidR="004E0BC4" w:rsidRDefault="00322F9A">
      <w:pPr>
        <w:ind w:leftChars="100" w:left="210"/>
        <w:rPr>
          <w:rFonts w:ascii="楷体" w:eastAsia="楷体" w:hAnsi="楷体"/>
          <w:szCs w:val="21"/>
        </w:rPr>
      </w:pPr>
      <w:r>
        <w:rPr>
          <w:rFonts w:ascii="楷体" w:eastAsia="楷体" w:hAnsi="楷体" w:hint="eastAsia"/>
        </w:rPr>
        <w:t>4.6.1</w:t>
      </w:r>
      <w:r>
        <w:rPr>
          <w:rFonts w:ascii="楷体" w:eastAsia="楷体" w:hAnsi="楷体" w:hint="eastAsia"/>
        </w:rPr>
        <w:t>腔</w:t>
      </w:r>
      <w:r>
        <w:rPr>
          <w:rFonts w:ascii="楷体" w:eastAsia="楷体" w:hAnsi="楷体"/>
        </w:rPr>
        <w:t>体</w:t>
      </w:r>
      <w:r>
        <w:rPr>
          <w:rFonts w:ascii="楷体" w:eastAsia="楷体" w:hAnsi="楷体"/>
        </w:rPr>
        <w:t>-</w:t>
      </w:r>
      <w:r>
        <w:rPr>
          <w:rFonts w:ascii="楷体" w:eastAsia="楷体" w:hAnsi="楷体" w:hint="eastAsia"/>
          <w:szCs w:val="21"/>
        </w:rPr>
        <w:t>A</w:t>
      </w:r>
      <w:r>
        <w:rPr>
          <w:rFonts w:ascii="楷体" w:eastAsia="楷体" w:hAnsi="楷体"/>
          <w:szCs w:val="21"/>
        </w:rPr>
        <w:t>DC12</w:t>
      </w:r>
      <w:r>
        <w:rPr>
          <w:rFonts w:ascii="楷体" w:eastAsia="楷体" w:hAnsi="楷体" w:hint="eastAsia"/>
          <w:szCs w:val="21"/>
        </w:rPr>
        <w:t>铸铝或耐</w:t>
      </w:r>
      <w:r>
        <w:rPr>
          <w:rFonts w:ascii="楷体" w:eastAsia="楷体" w:hAnsi="楷体"/>
          <w:szCs w:val="21"/>
        </w:rPr>
        <w:t>腐蚀熔点大于</w:t>
      </w:r>
      <w:r>
        <w:rPr>
          <w:rFonts w:ascii="楷体" w:eastAsia="楷体" w:hAnsi="楷体" w:hint="eastAsia"/>
          <w:szCs w:val="21"/>
        </w:rPr>
        <w:t>350</w:t>
      </w:r>
      <w:r>
        <w:rPr>
          <w:rFonts w:ascii="楷体" w:eastAsia="楷体" w:hAnsi="楷体" w:hint="eastAsia"/>
          <w:szCs w:val="21"/>
        </w:rPr>
        <w:t>℃的</w:t>
      </w:r>
      <w:r>
        <w:rPr>
          <w:rFonts w:ascii="楷体" w:eastAsia="楷体" w:hAnsi="楷体"/>
          <w:szCs w:val="21"/>
        </w:rPr>
        <w:t>金属材料</w:t>
      </w:r>
      <w:r>
        <w:rPr>
          <w:rFonts w:ascii="楷体" w:eastAsia="楷体" w:hAnsi="楷体" w:hint="eastAsia"/>
          <w:szCs w:val="21"/>
        </w:rPr>
        <w:t>或</w:t>
      </w:r>
      <w:r>
        <w:rPr>
          <w:rFonts w:ascii="楷体" w:eastAsia="楷体" w:hAnsi="楷体"/>
          <w:szCs w:val="21"/>
        </w:rPr>
        <w:t>非</w:t>
      </w:r>
      <w:r>
        <w:rPr>
          <w:rFonts w:ascii="楷体" w:eastAsia="楷体" w:hAnsi="楷体" w:hint="eastAsia"/>
          <w:szCs w:val="21"/>
        </w:rPr>
        <w:t>燃性</w:t>
      </w:r>
      <w:r>
        <w:rPr>
          <w:rFonts w:ascii="楷体" w:eastAsia="楷体" w:hAnsi="楷体"/>
          <w:szCs w:val="21"/>
        </w:rPr>
        <w:t>材料</w:t>
      </w:r>
      <w:r>
        <w:rPr>
          <w:rFonts w:ascii="楷体" w:eastAsia="楷体" w:hAnsi="楷体" w:hint="eastAsia"/>
          <w:szCs w:val="21"/>
        </w:rPr>
        <w:t>；</w:t>
      </w:r>
    </w:p>
    <w:p w14:paraId="3AF83DF5" w14:textId="77777777" w:rsidR="004E0BC4" w:rsidRDefault="00322F9A">
      <w:pPr>
        <w:ind w:leftChars="100" w:left="210"/>
        <w:rPr>
          <w:rFonts w:ascii="楷体" w:eastAsia="楷体" w:hAnsi="楷体"/>
        </w:rPr>
      </w:pPr>
      <w:r>
        <w:rPr>
          <w:rFonts w:ascii="楷体" w:eastAsia="楷体" w:hAnsi="楷体" w:hint="eastAsia"/>
        </w:rPr>
        <w:t>4.6.2</w:t>
      </w:r>
      <w:r>
        <w:rPr>
          <w:rFonts w:ascii="楷体" w:eastAsia="楷体" w:hAnsi="楷体" w:hint="eastAsia"/>
        </w:rPr>
        <w:t>密</w:t>
      </w:r>
      <w:r>
        <w:rPr>
          <w:rFonts w:ascii="楷体" w:eastAsia="楷体" w:hAnsi="楷体"/>
        </w:rPr>
        <w:t>封件</w:t>
      </w:r>
      <w:r>
        <w:rPr>
          <w:rFonts w:ascii="楷体" w:eastAsia="楷体" w:hAnsi="楷体"/>
        </w:rPr>
        <w:t>-</w:t>
      </w:r>
      <w:r>
        <w:rPr>
          <w:rFonts w:ascii="楷体" w:eastAsia="楷体" w:hAnsi="楷体" w:hint="eastAsia"/>
        </w:rPr>
        <w:t>NBR</w:t>
      </w:r>
      <w:r>
        <w:rPr>
          <w:rFonts w:ascii="楷体" w:eastAsia="楷体" w:hAnsi="楷体" w:hint="eastAsia"/>
        </w:rPr>
        <w:t>（</w:t>
      </w:r>
      <w:r>
        <w:rPr>
          <w:rFonts w:ascii="楷体" w:eastAsia="楷体" w:hAnsi="楷体"/>
        </w:rPr>
        <w:t>丁腈橡胶）</w:t>
      </w:r>
      <w:r>
        <w:rPr>
          <w:rFonts w:ascii="楷体" w:eastAsia="楷体" w:hAnsi="楷体" w:hint="eastAsia"/>
        </w:rPr>
        <w:t>；</w:t>
      </w:r>
    </w:p>
    <w:p w14:paraId="606DB1D3" w14:textId="77777777" w:rsidR="004E0BC4" w:rsidRDefault="00322F9A">
      <w:pPr>
        <w:ind w:leftChars="100" w:left="735" w:hangingChars="250" w:hanging="525"/>
        <w:rPr>
          <w:rFonts w:ascii="楷体" w:eastAsia="楷体" w:hAnsi="楷体"/>
          <w:szCs w:val="21"/>
        </w:rPr>
      </w:pPr>
      <w:r>
        <w:rPr>
          <w:rFonts w:ascii="楷体" w:eastAsia="楷体" w:hAnsi="楷体"/>
        </w:rPr>
        <w:t>4.6.3</w:t>
      </w:r>
      <w:r>
        <w:rPr>
          <w:rFonts w:ascii="楷体" w:eastAsia="楷体" w:hAnsi="楷体" w:hint="eastAsia"/>
        </w:rPr>
        <w:t>燃气喷嘴</w:t>
      </w:r>
      <w:r>
        <w:rPr>
          <w:rFonts w:ascii="楷体" w:eastAsia="楷体" w:hAnsi="楷体"/>
        </w:rPr>
        <w:t>与腔体一体</w:t>
      </w:r>
      <w:r>
        <w:rPr>
          <w:rFonts w:ascii="楷体" w:eastAsia="楷体" w:hAnsi="楷体" w:hint="eastAsia"/>
        </w:rPr>
        <w:t>压</w:t>
      </w:r>
      <w:r>
        <w:rPr>
          <w:rFonts w:ascii="楷体" w:eastAsia="楷体" w:hAnsi="楷体"/>
        </w:rPr>
        <w:t>铸成</w:t>
      </w:r>
      <w:r>
        <w:rPr>
          <w:rFonts w:ascii="楷体" w:eastAsia="楷体" w:hAnsi="楷体" w:hint="eastAsia"/>
        </w:rPr>
        <w:t>型或</w:t>
      </w:r>
      <w:r>
        <w:rPr>
          <w:rFonts w:ascii="楷体" w:eastAsia="楷体" w:hAnsi="楷体"/>
        </w:rPr>
        <w:t>采用</w:t>
      </w:r>
      <w:r>
        <w:rPr>
          <w:rFonts w:ascii="楷体" w:eastAsia="楷体" w:hAnsi="楷体" w:hint="eastAsia"/>
        </w:rPr>
        <w:t>熔</w:t>
      </w:r>
      <w:r>
        <w:rPr>
          <w:rFonts w:ascii="楷体" w:eastAsia="楷体" w:hAnsi="楷体"/>
        </w:rPr>
        <w:t>点大于</w:t>
      </w:r>
      <w:r>
        <w:rPr>
          <w:rFonts w:ascii="楷体" w:eastAsia="楷体" w:hAnsi="楷体" w:hint="eastAsia"/>
        </w:rPr>
        <w:t>500</w:t>
      </w:r>
      <w:r>
        <w:rPr>
          <w:rFonts w:ascii="楷体" w:eastAsia="楷体" w:hAnsi="楷体" w:hint="eastAsia"/>
          <w:szCs w:val="21"/>
        </w:rPr>
        <w:t>℃金属</w:t>
      </w:r>
      <w:r>
        <w:rPr>
          <w:rFonts w:ascii="楷体" w:eastAsia="楷体" w:hAnsi="楷体"/>
          <w:szCs w:val="21"/>
        </w:rPr>
        <w:t>材料或非</w:t>
      </w:r>
      <w:r>
        <w:rPr>
          <w:rFonts w:ascii="楷体" w:eastAsia="楷体" w:hAnsi="楷体" w:hint="eastAsia"/>
          <w:szCs w:val="21"/>
        </w:rPr>
        <w:t>燃性</w:t>
      </w:r>
      <w:r>
        <w:rPr>
          <w:rFonts w:ascii="楷体" w:eastAsia="楷体" w:hAnsi="楷体"/>
          <w:szCs w:val="21"/>
        </w:rPr>
        <w:t>材料</w:t>
      </w:r>
      <w:r>
        <w:rPr>
          <w:rFonts w:ascii="楷体" w:eastAsia="楷体" w:hAnsi="楷体" w:hint="eastAsia"/>
          <w:szCs w:val="21"/>
        </w:rPr>
        <w:t>，并</w:t>
      </w:r>
      <w:r>
        <w:rPr>
          <w:rFonts w:ascii="楷体" w:eastAsia="楷体" w:hAnsi="楷体"/>
          <w:szCs w:val="21"/>
        </w:rPr>
        <w:t>具有耐腐蚀性</w:t>
      </w:r>
      <w:r>
        <w:rPr>
          <w:rFonts w:ascii="楷体" w:eastAsia="楷体" w:hAnsi="楷体" w:hint="eastAsia"/>
          <w:szCs w:val="21"/>
        </w:rPr>
        <w:t>；</w:t>
      </w:r>
    </w:p>
    <w:p w14:paraId="6B4BD2FA" w14:textId="77777777" w:rsidR="004E0BC4" w:rsidRDefault="00322F9A">
      <w:pPr>
        <w:ind w:leftChars="100" w:left="210"/>
        <w:rPr>
          <w:rFonts w:ascii="楷体" w:eastAsia="楷体" w:hAnsi="楷体"/>
        </w:rPr>
      </w:pPr>
      <w:r>
        <w:rPr>
          <w:rFonts w:ascii="楷体" w:eastAsia="楷体" w:hAnsi="楷体"/>
        </w:rPr>
        <w:t>4.6.4</w:t>
      </w:r>
      <w:r>
        <w:rPr>
          <w:rFonts w:ascii="楷体" w:eastAsia="楷体" w:hAnsi="楷体"/>
        </w:rPr>
        <w:t>润滑油脂应耐燃</w:t>
      </w:r>
      <w:r>
        <w:rPr>
          <w:rFonts w:ascii="楷体" w:eastAsia="楷体" w:hAnsi="楷体" w:hint="eastAsia"/>
        </w:rPr>
        <w:t>气</w:t>
      </w:r>
      <w:r>
        <w:rPr>
          <w:rFonts w:ascii="楷体" w:eastAsia="楷体" w:hAnsi="楷体"/>
        </w:rPr>
        <w:t>腐蚀；</w:t>
      </w:r>
    </w:p>
    <w:p w14:paraId="56E9AD2A" w14:textId="77777777" w:rsidR="004E0BC4" w:rsidRDefault="00322F9A">
      <w:pPr>
        <w:rPr>
          <w:rFonts w:ascii="楷体" w:eastAsia="楷体" w:hAnsi="楷体"/>
        </w:rPr>
      </w:pPr>
      <w:r>
        <w:rPr>
          <w:rFonts w:ascii="楷体" w:eastAsia="楷体" w:hAnsi="楷体"/>
        </w:rPr>
        <w:t xml:space="preserve">4.7.  </w:t>
      </w:r>
      <w:r>
        <w:rPr>
          <w:rFonts w:ascii="楷体" w:eastAsia="楷体" w:hAnsi="楷体" w:hint="eastAsia"/>
        </w:rPr>
        <w:t>燃烧</w:t>
      </w:r>
      <w:r>
        <w:rPr>
          <w:rFonts w:ascii="楷体" w:eastAsia="楷体" w:hAnsi="楷体"/>
        </w:rPr>
        <w:t>室</w:t>
      </w:r>
      <w:r>
        <w:rPr>
          <w:rFonts w:ascii="楷体" w:eastAsia="楷体" w:hAnsi="楷体" w:hint="eastAsia"/>
        </w:rPr>
        <w:t>：镀锌板或同等材质以上，内衬</w:t>
      </w:r>
      <w:r>
        <w:rPr>
          <w:rFonts w:ascii="楷体" w:eastAsia="楷体" w:hAnsi="楷体"/>
        </w:rPr>
        <w:t>是</w:t>
      </w:r>
      <w:r>
        <w:rPr>
          <w:rFonts w:ascii="楷体" w:eastAsia="楷体" w:hAnsi="楷体"/>
        </w:rPr>
        <w:t>SUS410</w:t>
      </w:r>
      <w:r>
        <w:rPr>
          <w:rFonts w:ascii="楷体" w:eastAsia="楷体" w:hAnsi="楷体" w:hint="eastAsia"/>
        </w:rPr>
        <w:t>不锈</w:t>
      </w:r>
      <w:r>
        <w:rPr>
          <w:rFonts w:ascii="楷体" w:eastAsia="楷体" w:hAnsi="楷体"/>
        </w:rPr>
        <w:t>钢</w:t>
      </w:r>
      <w:r>
        <w:rPr>
          <w:rFonts w:ascii="楷体" w:eastAsia="楷体" w:hAnsi="楷体" w:hint="eastAsia"/>
        </w:rPr>
        <w:t>及同等材质以上；</w:t>
      </w:r>
    </w:p>
    <w:p w14:paraId="5DA51745"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8. </w:t>
      </w:r>
      <w:r>
        <w:rPr>
          <w:rFonts w:ascii="楷体" w:eastAsia="楷体" w:hAnsi="楷体"/>
        </w:rPr>
        <w:t xml:space="preserve"> </w:t>
      </w:r>
      <w:r>
        <w:rPr>
          <w:rFonts w:ascii="楷体" w:eastAsia="楷体" w:hAnsi="楷体" w:hint="eastAsia"/>
        </w:rPr>
        <w:t>集烟</w:t>
      </w:r>
      <w:r>
        <w:rPr>
          <w:rFonts w:ascii="楷体" w:eastAsia="楷体" w:hAnsi="楷体"/>
        </w:rPr>
        <w:t>罩</w:t>
      </w:r>
      <w:r>
        <w:rPr>
          <w:rFonts w:ascii="楷体" w:eastAsia="楷体" w:hAnsi="楷体" w:hint="eastAsia"/>
        </w:rPr>
        <w:t>:</w:t>
      </w:r>
      <w:r>
        <w:rPr>
          <w:rFonts w:ascii="楷体" w:eastAsia="楷体" w:hAnsi="楷体" w:hint="eastAsia"/>
        </w:rPr>
        <w:t>镀锌板或</w:t>
      </w:r>
      <w:r>
        <w:rPr>
          <w:rFonts w:ascii="楷体" w:eastAsia="楷体" w:hAnsi="楷体"/>
        </w:rPr>
        <w:t>同等</w:t>
      </w:r>
      <w:r>
        <w:rPr>
          <w:rFonts w:ascii="楷体" w:eastAsia="楷体" w:hAnsi="楷体" w:hint="eastAsia"/>
        </w:rPr>
        <w:t>材</w:t>
      </w:r>
      <w:r>
        <w:rPr>
          <w:rFonts w:ascii="楷体" w:eastAsia="楷体" w:hAnsi="楷体"/>
        </w:rPr>
        <w:t>料</w:t>
      </w:r>
      <w:r>
        <w:rPr>
          <w:rFonts w:ascii="楷体" w:eastAsia="楷体" w:hAnsi="楷体" w:hint="eastAsia"/>
        </w:rPr>
        <w:t>及</w:t>
      </w:r>
      <w:r>
        <w:rPr>
          <w:rFonts w:ascii="楷体" w:eastAsia="楷体" w:hAnsi="楷体"/>
        </w:rPr>
        <w:t>以</w:t>
      </w:r>
      <w:r>
        <w:rPr>
          <w:rFonts w:ascii="楷体" w:eastAsia="楷体" w:hAnsi="楷体" w:hint="eastAsia"/>
        </w:rPr>
        <w:t>上；</w:t>
      </w:r>
    </w:p>
    <w:p w14:paraId="217AAB4D"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9. </w:t>
      </w:r>
      <w:r>
        <w:rPr>
          <w:rFonts w:ascii="楷体" w:eastAsia="楷体" w:hAnsi="楷体"/>
        </w:rPr>
        <w:t xml:space="preserve"> </w:t>
      </w:r>
      <w:r>
        <w:rPr>
          <w:rFonts w:ascii="楷体" w:eastAsia="楷体" w:hAnsi="楷体" w:hint="eastAsia"/>
        </w:rPr>
        <w:t>防</w:t>
      </w:r>
      <w:r>
        <w:rPr>
          <w:rFonts w:ascii="楷体" w:eastAsia="楷体" w:hAnsi="楷体"/>
        </w:rPr>
        <w:t>冻加热器</w:t>
      </w:r>
      <w:r>
        <w:rPr>
          <w:rFonts w:ascii="楷体" w:eastAsia="楷体" w:hAnsi="楷体" w:hint="eastAsia"/>
        </w:rPr>
        <w:t>：外</w:t>
      </w:r>
      <w:r>
        <w:rPr>
          <w:rFonts w:ascii="楷体" w:eastAsia="楷体" w:hAnsi="楷体"/>
        </w:rPr>
        <w:t>壳</w:t>
      </w:r>
      <w:r>
        <w:rPr>
          <w:rFonts w:ascii="楷体" w:eastAsia="楷体" w:hAnsi="楷体" w:hint="eastAsia"/>
        </w:rPr>
        <w:t>95</w:t>
      </w:r>
      <w:r>
        <w:rPr>
          <w:rFonts w:ascii="楷体" w:eastAsia="楷体" w:hAnsi="楷体" w:hint="eastAsia"/>
        </w:rPr>
        <w:t>瓷陶瓷</w:t>
      </w:r>
      <w:r>
        <w:rPr>
          <w:rFonts w:ascii="楷体" w:eastAsia="楷体" w:hAnsi="楷体"/>
        </w:rPr>
        <w:t>管</w:t>
      </w:r>
      <w:r>
        <w:rPr>
          <w:rFonts w:ascii="楷体" w:eastAsia="楷体" w:hAnsi="楷体" w:hint="eastAsia"/>
        </w:rPr>
        <w:t>；</w:t>
      </w:r>
    </w:p>
    <w:p w14:paraId="7A0A7EC3"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10. </w:t>
      </w:r>
      <w:r>
        <w:rPr>
          <w:rFonts w:ascii="楷体" w:eastAsia="楷体" w:hAnsi="楷体" w:hint="eastAsia"/>
        </w:rPr>
        <w:t>水路</w:t>
      </w:r>
      <w:r>
        <w:rPr>
          <w:rFonts w:ascii="楷体" w:eastAsia="楷体" w:hAnsi="楷体"/>
        </w:rPr>
        <w:t>阀体：</w:t>
      </w:r>
      <w:r>
        <w:rPr>
          <w:rFonts w:ascii="楷体" w:eastAsia="楷体" w:hAnsi="楷体" w:hint="eastAsia"/>
        </w:rPr>
        <w:t>黄</w:t>
      </w:r>
      <w:r>
        <w:rPr>
          <w:rFonts w:ascii="楷体" w:eastAsia="楷体" w:hAnsi="楷体"/>
        </w:rPr>
        <w:t>铜</w:t>
      </w:r>
      <w:r>
        <w:rPr>
          <w:rFonts w:ascii="楷体" w:eastAsia="楷体" w:hAnsi="楷体" w:hint="eastAsia"/>
        </w:rPr>
        <w:t>HP</w:t>
      </w:r>
      <w:r>
        <w:rPr>
          <w:rFonts w:ascii="楷体" w:eastAsia="楷体" w:hAnsi="楷体"/>
        </w:rPr>
        <w:t>b59-1</w:t>
      </w:r>
      <w:r>
        <w:rPr>
          <w:rFonts w:ascii="楷体" w:eastAsia="楷体" w:hAnsi="楷体"/>
        </w:rPr>
        <w:t>或者</w:t>
      </w:r>
      <w:r>
        <w:rPr>
          <w:rFonts w:ascii="楷体" w:eastAsia="楷体" w:hAnsi="楷体" w:hint="eastAsia"/>
        </w:rPr>
        <w:t>PP</w:t>
      </w:r>
      <w:r>
        <w:rPr>
          <w:rFonts w:ascii="楷体" w:eastAsia="楷体" w:hAnsi="楷体"/>
        </w:rPr>
        <w:t>S</w:t>
      </w:r>
      <w:r>
        <w:rPr>
          <w:rFonts w:ascii="楷体" w:eastAsia="楷体" w:hAnsi="楷体" w:hint="eastAsia"/>
        </w:rPr>
        <w:t>/PA66</w:t>
      </w:r>
    </w:p>
    <w:p w14:paraId="7FADFE37" w14:textId="77777777" w:rsidR="004E0BC4" w:rsidRDefault="00322F9A">
      <w:pPr>
        <w:rPr>
          <w:rFonts w:ascii="楷体" w:eastAsia="楷体" w:hAnsi="楷体"/>
        </w:rPr>
      </w:pPr>
      <w:r>
        <w:rPr>
          <w:rFonts w:ascii="楷体" w:eastAsia="楷体" w:hAnsi="楷体"/>
        </w:rPr>
        <w:t xml:space="preserve">4.11. </w:t>
      </w:r>
      <w:r>
        <w:rPr>
          <w:rFonts w:ascii="楷体" w:eastAsia="楷体" w:hAnsi="楷体" w:hint="eastAsia"/>
        </w:rPr>
        <w:t>进</w:t>
      </w:r>
      <w:r>
        <w:rPr>
          <w:rFonts w:ascii="楷体" w:eastAsia="楷体" w:hAnsi="楷体"/>
        </w:rPr>
        <w:t>、</w:t>
      </w:r>
      <w:r>
        <w:rPr>
          <w:rFonts w:ascii="楷体" w:eastAsia="楷体" w:hAnsi="楷体" w:hint="eastAsia"/>
        </w:rPr>
        <w:t>出</w:t>
      </w:r>
      <w:r>
        <w:rPr>
          <w:rFonts w:ascii="楷体" w:eastAsia="楷体" w:hAnsi="楷体"/>
        </w:rPr>
        <w:t>水接头</w:t>
      </w:r>
      <w:r>
        <w:rPr>
          <w:rFonts w:ascii="楷体" w:eastAsia="楷体" w:hAnsi="楷体" w:hint="eastAsia"/>
        </w:rPr>
        <w:t>：黄</w:t>
      </w:r>
      <w:r>
        <w:rPr>
          <w:rFonts w:ascii="楷体" w:eastAsia="楷体" w:hAnsi="楷体"/>
        </w:rPr>
        <w:t>铜</w:t>
      </w:r>
      <w:r>
        <w:rPr>
          <w:rFonts w:ascii="楷体" w:eastAsia="楷体" w:hAnsi="楷体" w:hint="eastAsia"/>
        </w:rPr>
        <w:t>HP</w:t>
      </w:r>
      <w:r>
        <w:rPr>
          <w:rFonts w:ascii="楷体" w:eastAsia="楷体" w:hAnsi="楷体"/>
        </w:rPr>
        <w:t>b59-1</w:t>
      </w:r>
    </w:p>
    <w:p w14:paraId="50FE7C17"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12. </w:t>
      </w:r>
      <w:r>
        <w:rPr>
          <w:rFonts w:ascii="楷体" w:eastAsia="楷体" w:hAnsi="楷体"/>
        </w:rPr>
        <w:t>线束</w:t>
      </w:r>
      <w:r>
        <w:rPr>
          <w:rFonts w:ascii="楷体" w:eastAsia="楷体" w:hAnsi="楷体" w:hint="eastAsia"/>
        </w:rPr>
        <w:t>：</w:t>
      </w:r>
      <w:r>
        <w:rPr>
          <w:rFonts w:ascii="楷体" w:eastAsia="楷体" w:hAnsi="楷体" w:hint="eastAsia"/>
        </w:rPr>
        <w:t>JST</w:t>
      </w:r>
      <w:r>
        <w:rPr>
          <w:rFonts w:ascii="楷体" w:eastAsia="楷体" w:hAnsi="楷体" w:hint="eastAsia"/>
        </w:rPr>
        <w:t>或</w:t>
      </w:r>
      <w:r>
        <w:rPr>
          <w:rFonts w:ascii="楷体" w:eastAsia="楷体" w:hAnsi="楷体" w:hint="eastAsia"/>
        </w:rPr>
        <w:t>AMP</w:t>
      </w:r>
      <w:r>
        <w:rPr>
          <w:rFonts w:ascii="楷体" w:eastAsia="楷体" w:hAnsi="楷体" w:hint="eastAsia"/>
        </w:rPr>
        <w:t>连接</w:t>
      </w:r>
      <w:r>
        <w:rPr>
          <w:rFonts w:ascii="楷体" w:eastAsia="楷体" w:hAnsi="楷体"/>
        </w:rPr>
        <w:t>器及端</w:t>
      </w:r>
      <w:r>
        <w:rPr>
          <w:rFonts w:ascii="楷体" w:eastAsia="楷体" w:hAnsi="楷体" w:hint="eastAsia"/>
        </w:rPr>
        <w:t>子</w:t>
      </w:r>
    </w:p>
    <w:p w14:paraId="4DEB5ECA"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13. </w:t>
      </w:r>
      <w:r>
        <w:rPr>
          <w:rFonts w:ascii="楷体" w:eastAsia="楷体" w:hAnsi="楷体" w:hint="eastAsia"/>
        </w:rPr>
        <w:t>放</w:t>
      </w:r>
      <w:r>
        <w:rPr>
          <w:rFonts w:ascii="楷体" w:eastAsia="楷体" w:hAnsi="楷体"/>
        </w:rPr>
        <w:t>电</w:t>
      </w:r>
      <w:r>
        <w:rPr>
          <w:rFonts w:ascii="楷体" w:eastAsia="楷体" w:hAnsi="楷体" w:hint="eastAsia"/>
        </w:rPr>
        <w:t>针及</w:t>
      </w:r>
      <w:r>
        <w:rPr>
          <w:rFonts w:ascii="楷体" w:eastAsia="楷体" w:hAnsi="楷体"/>
        </w:rPr>
        <w:t>感应针</w:t>
      </w:r>
      <w:r>
        <w:rPr>
          <w:rFonts w:ascii="楷体" w:eastAsia="楷体" w:hAnsi="楷体" w:hint="eastAsia"/>
        </w:rPr>
        <w:t>：</w:t>
      </w:r>
      <w:r>
        <w:rPr>
          <w:rFonts w:ascii="楷体" w:eastAsia="楷体" w:hAnsi="楷体"/>
        </w:rPr>
        <w:t>进口放电针</w:t>
      </w:r>
      <w:r>
        <w:rPr>
          <w:rFonts w:ascii="楷体" w:eastAsia="楷体" w:hAnsi="楷体" w:hint="eastAsia"/>
        </w:rPr>
        <w:t>线</w:t>
      </w:r>
      <w:r>
        <w:rPr>
          <w:rFonts w:ascii="楷体" w:eastAsia="楷体" w:hAnsi="楷体"/>
        </w:rPr>
        <w:t>材</w:t>
      </w:r>
      <w:r>
        <w:rPr>
          <w:rFonts w:ascii="楷体" w:eastAsia="楷体" w:hAnsi="楷体" w:hint="eastAsia"/>
        </w:rPr>
        <w:t>+95</w:t>
      </w:r>
      <w:r>
        <w:rPr>
          <w:rFonts w:ascii="楷体" w:eastAsia="楷体" w:hAnsi="楷体" w:hint="eastAsia"/>
        </w:rPr>
        <w:t>瓷陶瓷外</w:t>
      </w:r>
      <w:r>
        <w:rPr>
          <w:rFonts w:ascii="楷体" w:eastAsia="楷体" w:hAnsi="楷体"/>
        </w:rPr>
        <w:t>壳</w:t>
      </w:r>
    </w:p>
    <w:p w14:paraId="59A03C74"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14. </w:t>
      </w:r>
      <w:r>
        <w:rPr>
          <w:rFonts w:ascii="楷体" w:eastAsia="楷体" w:hAnsi="楷体" w:hint="eastAsia"/>
        </w:rPr>
        <w:t>电</w:t>
      </w:r>
      <w:r>
        <w:rPr>
          <w:rFonts w:ascii="楷体" w:eastAsia="楷体" w:hAnsi="楷体"/>
        </w:rPr>
        <w:t>源线</w:t>
      </w:r>
      <w:r>
        <w:rPr>
          <w:rFonts w:ascii="楷体" w:eastAsia="楷体" w:hAnsi="楷体" w:hint="eastAsia"/>
        </w:rPr>
        <w:t>：</w:t>
      </w:r>
      <w:r>
        <w:rPr>
          <w:rFonts w:ascii="楷体" w:eastAsia="楷体" w:hAnsi="楷体" w:hint="eastAsia"/>
        </w:rPr>
        <w:t>6A</w:t>
      </w:r>
      <w:r>
        <w:rPr>
          <w:rFonts w:ascii="楷体" w:eastAsia="楷体" w:hAnsi="楷体"/>
        </w:rPr>
        <w:t xml:space="preserve"> </w:t>
      </w:r>
      <w:r>
        <w:rPr>
          <w:rFonts w:ascii="楷体" w:eastAsia="楷体" w:hAnsi="楷体" w:hint="eastAsia"/>
        </w:rPr>
        <w:t>0.75</w:t>
      </w:r>
      <w:r>
        <w:rPr>
          <w:rFonts w:ascii="楷体" w:eastAsia="楷体" w:hAnsi="楷体"/>
        </w:rPr>
        <w:t>mm</w:t>
      </w:r>
      <w:r>
        <w:rPr>
          <w:rFonts w:ascii="楷体" w:eastAsia="楷体" w:hAnsi="楷体"/>
          <w:vertAlign w:val="superscript"/>
        </w:rPr>
        <w:t>2</w:t>
      </w:r>
      <w:r>
        <w:rPr>
          <w:rFonts w:ascii="楷体" w:eastAsia="楷体" w:hAnsi="楷体" w:hint="eastAsia"/>
        </w:rPr>
        <w:t>多股绞</w:t>
      </w:r>
      <w:r>
        <w:rPr>
          <w:rFonts w:ascii="楷体" w:eastAsia="楷体" w:hAnsi="楷体"/>
        </w:rPr>
        <w:t>线</w:t>
      </w:r>
      <w:r>
        <w:rPr>
          <w:rFonts w:ascii="楷体" w:eastAsia="楷体" w:hAnsi="楷体" w:hint="eastAsia"/>
        </w:rPr>
        <w:t>，机</w:t>
      </w:r>
      <w:r>
        <w:rPr>
          <w:rFonts w:ascii="楷体" w:eastAsia="楷体" w:hAnsi="楷体"/>
        </w:rPr>
        <w:t>器</w:t>
      </w:r>
      <w:r>
        <w:rPr>
          <w:rFonts w:ascii="楷体" w:eastAsia="楷体" w:hAnsi="楷体" w:hint="eastAsia"/>
        </w:rPr>
        <w:t>外</w:t>
      </w:r>
      <w:r>
        <w:rPr>
          <w:rFonts w:ascii="楷体" w:eastAsia="楷体" w:hAnsi="楷体"/>
        </w:rPr>
        <w:t>部</w:t>
      </w:r>
      <w:r>
        <w:rPr>
          <w:rFonts w:ascii="楷体" w:eastAsia="楷体" w:hAnsi="楷体" w:hint="eastAsia"/>
        </w:rPr>
        <w:t>1</w:t>
      </w:r>
      <w:r>
        <w:rPr>
          <w:rFonts w:ascii="楷体" w:eastAsia="楷体" w:hAnsi="楷体"/>
        </w:rPr>
        <w:t>m</w:t>
      </w:r>
      <w:r>
        <w:rPr>
          <w:rFonts w:ascii="楷体" w:eastAsia="楷体" w:hAnsi="楷体" w:hint="eastAsia"/>
        </w:rPr>
        <w:t>长；</w:t>
      </w:r>
    </w:p>
    <w:p w14:paraId="733C1C82"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15. </w:t>
      </w:r>
      <w:r>
        <w:rPr>
          <w:rFonts w:ascii="楷体" w:eastAsia="楷体" w:hAnsi="楷体" w:hint="eastAsia"/>
        </w:rPr>
        <w:t>橡</w:t>
      </w:r>
      <w:r>
        <w:rPr>
          <w:rFonts w:ascii="楷体" w:eastAsia="楷体" w:hAnsi="楷体"/>
        </w:rPr>
        <w:t>胶</w:t>
      </w:r>
      <w:r>
        <w:rPr>
          <w:rFonts w:ascii="楷体" w:eastAsia="楷体" w:hAnsi="楷体" w:hint="eastAsia"/>
        </w:rPr>
        <w:t>密</w:t>
      </w:r>
      <w:r>
        <w:rPr>
          <w:rFonts w:ascii="楷体" w:eastAsia="楷体" w:hAnsi="楷体"/>
        </w:rPr>
        <w:t>封件</w:t>
      </w:r>
      <w:r>
        <w:rPr>
          <w:rFonts w:ascii="楷体" w:eastAsia="楷体" w:hAnsi="楷体" w:hint="eastAsia"/>
        </w:rPr>
        <w:t>：</w:t>
      </w:r>
      <w:r>
        <w:rPr>
          <w:rFonts w:ascii="楷体" w:eastAsia="楷体" w:hAnsi="楷体"/>
        </w:rPr>
        <w:t>丁</w:t>
      </w:r>
      <w:r>
        <w:rPr>
          <w:rFonts w:ascii="楷体" w:eastAsia="楷体" w:hAnsi="楷体" w:hint="eastAsia"/>
        </w:rPr>
        <w:t>腈</w:t>
      </w:r>
      <w:r>
        <w:rPr>
          <w:rFonts w:ascii="楷体" w:eastAsia="楷体" w:hAnsi="楷体"/>
        </w:rPr>
        <w:t>橡胶</w:t>
      </w:r>
    </w:p>
    <w:p w14:paraId="641E966B"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16. </w:t>
      </w:r>
      <w:r>
        <w:rPr>
          <w:rFonts w:ascii="楷体" w:eastAsia="楷体" w:hAnsi="楷体" w:hint="eastAsia"/>
        </w:rPr>
        <w:t>棉</w:t>
      </w:r>
      <w:r>
        <w:rPr>
          <w:rFonts w:ascii="楷体" w:eastAsia="楷体" w:hAnsi="楷体"/>
        </w:rPr>
        <w:t>垫类</w:t>
      </w:r>
      <w:r>
        <w:rPr>
          <w:rFonts w:ascii="楷体" w:eastAsia="楷体" w:hAnsi="楷体" w:hint="eastAsia"/>
        </w:rPr>
        <w:t>密</w:t>
      </w:r>
      <w:r>
        <w:rPr>
          <w:rFonts w:ascii="楷体" w:eastAsia="楷体" w:hAnsi="楷体"/>
        </w:rPr>
        <w:t>封件</w:t>
      </w:r>
      <w:r>
        <w:rPr>
          <w:rFonts w:ascii="楷体" w:eastAsia="楷体" w:hAnsi="楷体" w:hint="eastAsia"/>
        </w:rPr>
        <w:t>：</w:t>
      </w:r>
      <w:r>
        <w:rPr>
          <w:rFonts w:ascii="楷体" w:eastAsia="楷体" w:hAnsi="楷体"/>
        </w:rPr>
        <w:t>陶瓷纤维</w:t>
      </w:r>
    </w:p>
    <w:p w14:paraId="047D75FE"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17. </w:t>
      </w:r>
      <w:r>
        <w:rPr>
          <w:rFonts w:ascii="楷体" w:eastAsia="楷体" w:hAnsi="楷体" w:hint="eastAsia"/>
        </w:rPr>
        <w:t>排</w:t>
      </w:r>
      <w:r>
        <w:rPr>
          <w:rFonts w:ascii="楷体" w:eastAsia="楷体" w:hAnsi="楷体"/>
        </w:rPr>
        <w:t>烟管</w:t>
      </w:r>
      <w:r>
        <w:rPr>
          <w:rFonts w:ascii="楷体" w:eastAsia="楷体" w:hAnsi="楷体" w:hint="eastAsia"/>
        </w:rPr>
        <w:t>：</w:t>
      </w:r>
      <w:r>
        <w:rPr>
          <w:rFonts w:ascii="楷体" w:eastAsia="楷体" w:hAnsi="楷体" w:hint="eastAsia"/>
        </w:rPr>
        <w:t>SUS</w:t>
      </w:r>
      <w:r>
        <w:rPr>
          <w:rFonts w:ascii="楷体" w:eastAsia="楷体" w:hAnsi="楷体"/>
        </w:rPr>
        <w:t>201</w:t>
      </w:r>
      <w:r>
        <w:rPr>
          <w:rFonts w:ascii="楷体" w:eastAsia="楷体" w:hAnsi="楷体" w:hint="eastAsia"/>
        </w:rPr>
        <w:t>不锈钢或同等材质以上</w:t>
      </w:r>
      <w:r>
        <w:rPr>
          <w:rFonts w:ascii="楷体" w:eastAsia="楷体" w:hAnsi="楷体"/>
        </w:rPr>
        <w:t>，厚度</w:t>
      </w:r>
      <w:r>
        <w:rPr>
          <w:rFonts w:ascii="楷体" w:eastAsia="楷体" w:hAnsi="楷体" w:hint="eastAsia"/>
        </w:rPr>
        <w:t>0.</w:t>
      </w:r>
      <w:r>
        <w:rPr>
          <w:rFonts w:ascii="楷体" w:eastAsia="楷体" w:hAnsi="楷体"/>
        </w:rPr>
        <w:t>25</w:t>
      </w:r>
      <w:r>
        <w:rPr>
          <w:rFonts w:ascii="楷体" w:eastAsia="楷体" w:hAnsi="楷体" w:hint="eastAsia"/>
        </w:rPr>
        <w:t>或厚</w:t>
      </w:r>
      <w:r>
        <w:rPr>
          <w:rFonts w:ascii="楷体" w:eastAsia="楷体" w:hAnsi="楷体"/>
        </w:rPr>
        <w:t>度</w:t>
      </w:r>
      <w:r>
        <w:rPr>
          <w:rFonts w:ascii="楷体" w:eastAsia="楷体" w:hAnsi="楷体" w:hint="eastAsia"/>
        </w:rPr>
        <w:t>0.8</w:t>
      </w:r>
      <w:r>
        <w:rPr>
          <w:rFonts w:ascii="楷体" w:eastAsia="楷体" w:hAnsi="楷体" w:hint="eastAsia"/>
        </w:rPr>
        <w:t>钢</w:t>
      </w:r>
      <w:r>
        <w:rPr>
          <w:rFonts w:ascii="楷体" w:eastAsia="楷体" w:hAnsi="楷体"/>
        </w:rPr>
        <w:t>管双面搪瓷处理</w:t>
      </w:r>
    </w:p>
    <w:p w14:paraId="5C24530F"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18. </w:t>
      </w:r>
      <w:r>
        <w:rPr>
          <w:rFonts w:ascii="楷体" w:eastAsia="楷体" w:hAnsi="楷体" w:hint="eastAsia"/>
        </w:rPr>
        <w:t>进</w:t>
      </w:r>
      <w:r>
        <w:rPr>
          <w:rFonts w:ascii="楷体" w:eastAsia="楷体" w:hAnsi="楷体"/>
        </w:rPr>
        <w:t>出水连接管</w:t>
      </w:r>
      <w:r>
        <w:rPr>
          <w:rFonts w:ascii="楷体" w:eastAsia="楷体" w:hAnsi="楷体" w:hint="eastAsia"/>
        </w:rPr>
        <w:t>：</w:t>
      </w:r>
      <w:r>
        <w:rPr>
          <w:rFonts w:ascii="楷体" w:eastAsia="楷体" w:hAnsi="楷体" w:hint="eastAsia"/>
        </w:rPr>
        <w:t>SUS304</w:t>
      </w:r>
      <w:r>
        <w:rPr>
          <w:rFonts w:ascii="楷体" w:eastAsia="楷体" w:hAnsi="楷体"/>
        </w:rPr>
        <w:t>不锈钢</w:t>
      </w:r>
      <w:r>
        <w:rPr>
          <w:rFonts w:ascii="楷体" w:eastAsia="楷体" w:hAnsi="楷体" w:hint="eastAsia"/>
        </w:rPr>
        <w:t>波纹</w:t>
      </w:r>
      <w:r>
        <w:rPr>
          <w:rFonts w:ascii="楷体" w:eastAsia="楷体" w:hAnsi="楷体"/>
        </w:rPr>
        <w:t>管，厚度</w:t>
      </w:r>
      <w:r>
        <w:rPr>
          <w:rFonts w:ascii="楷体" w:eastAsia="楷体" w:hAnsi="楷体" w:hint="eastAsia"/>
        </w:rPr>
        <w:t>0.3</w:t>
      </w:r>
      <w:r>
        <w:rPr>
          <w:rFonts w:ascii="楷体" w:eastAsia="楷体" w:hAnsi="楷体" w:hint="eastAsia"/>
        </w:rPr>
        <w:t>，</w:t>
      </w:r>
      <w:r>
        <w:rPr>
          <w:rFonts w:ascii="楷体" w:eastAsia="楷体" w:hAnsi="楷体" w:hint="eastAsia"/>
        </w:rPr>
        <w:t>2</w:t>
      </w:r>
      <w:r>
        <w:rPr>
          <w:rFonts w:ascii="楷体" w:eastAsia="楷体" w:hAnsi="楷体" w:hint="eastAsia"/>
        </w:rPr>
        <w:t>端</w:t>
      </w:r>
      <w:r>
        <w:rPr>
          <w:rFonts w:ascii="楷体" w:eastAsia="楷体" w:hAnsi="楷体"/>
        </w:rPr>
        <w:t>接头为</w:t>
      </w:r>
      <w:r>
        <w:rPr>
          <w:rFonts w:ascii="楷体" w:eastAsia="楷体" w:hAnsi="楷体" w:hint="eastAsia"/>
        </w:rPr>
        <w:t>铜</w:t>
      </w:r>
      <w:r>
        <w:rPr>
          <w:rFonts w:ascii="楷体" w:eastAsia="楷体" w:hAnsi="楷体" w:hint="eastAsia"/>
        </w:rPr>
        <w:t>HP</w:t>
      </w:r>
      <w:r>
        <w:rPr>
          <w:rFonts w:ascii="楷体" w:eastAsia="楷体" w:hAnsi="楷体"/>
        </w:rPr>
        <w:t>b59-1</w:t>
      </w:r>
    </w:p>
    <w:bookmarkEnd w:id="46"/>
    <w:p w14:paraId="789352B8" w14:textId="77777777" w:rsidR="004E0BC4" w:rsidRDefault="004E0BC4">
      <w:pPr>
        <w:rPr>
          <w:rFonts w:ascii="楷体" w:eastAsia="楷体" w:hAnsi="楷体"/>
        </w:rPr>
      </w:pPr>
    </w:p>
    <w:p w14:paraId="46D948BE" w14:textId="77777777" w:rsidR="004E0BC4" w:rsidRDefault="00322F9A">
      <w:pPr>
        <w:pStyle w:val="11"/>
        <w:adjustRightInd w:val="0"/>
        <w:snapToGrid w:val="0"/>
        <w:spacing w:before="0" w:after="0" w:line="240" w:lineRule="auto"/>
        <w:rPr>
          <w:rFonts w:ascii="楷体" w:eastAsia="楷体" w:hAnsi="楷体"/>
          <w:sz w:val="24"/>
          <w:szCs w:val="24"/>
        </w:rPr>
      </w:pPr>
      <w:bookmarkStart w:id="47" w:name="_Toc19623185"/>
      <w:r>
        <w:rPr>
          <w:rFonts w:ascii="楷体" w:eastAsia="楷体" w:hAnsi="楷体" w:hint="eastAsia"/>
          <w:sz w:val="24"/>
          <w:szCs w:val="24"/>
        </w:rPr>
        <w:t>5</w:t>
      </w:r>
      <w:r>
        <w:rPr>
          <w:rFonts w:ascii="楷体" w:eastAsia="楷体" w:hAnsi="楷体"/>
          <w:sz w:val="24"/>
          <w:szCs w:val="24"/>
        </w:rPr>
        <w:t>.</w:t>
      </w:r>
      <w:r>
        <w:rPr>
          <w:rFonts w:ascii="楷体" w:eastAsia="楷体" w:hAnsi="楷体" w:hint="eastAsia"/>
          <w:sz w:val="24"/>
          <w:szCs w:val="24"/>
        </w:rPr>
        <w:t>现行规范清单</w:t>
      </w:r>
      <w:bookmarkEnd w:id="47"/>
    </w:p>
    <w:p w14:paraId="18C86A15" w14:textId="77777777" w:rsidR="004E0BC4" w:rsidRDefault="00322F9A">
      <w:pPr>
        <w:rPr>
          <w:rFonts w:ascii="楷体" w:eastAsia="楷体" w:hAnsi="楷体"/>
        </w:rPr>
      </w:pPr>
      <w:r>
        <w:rPr>
          <w:rFonts w:ascii="楷体" w:eastAsia="楷体" w:hAnsi="楷体" w:hint="eastAsia"/>
        </w:rPr>
        <w:t>下列文件对于本文件的应用是必不可少的。凡是注日期的引用文件，仅注日期的版本适用于本文</w:t>
      </w:r>
    </w:p>
    <w:p w14:paraId="5B9A5EED" w14:textId="77777777" w:rsidR="004E0BC4" w:rsidRDefault="00322F9A">
      <w:pPr>
        <w:rPr>
          <w:rFonts w:ascii="楷体" w:eastAsia="楷体" w:hAnsi="楷体"/>
        </w:rPr>
      </w:pPr>
      <w:r>
        <w:rPr>
          <w:rFonts w:ascii="楷体" w:eastAsia="楷体" w:hAnsi="楷体" w:hint="eastAsia"/>
        </w:rPr>
        <w:t>件。凡是不注日期的引用文件，其最新版本</w:t>
      </w:r>
      <w:r>
        <w:rPr>
          <w:rFonts w:ascii="楷体" w:eastAsia="楷体" w:hAnsi="楷体"/>
        </w:rPr>
        <w:t>(</w:t>
      </w:r>
      <w:r>
        <w:rPr>
          <w:rFonts w:ascii="楷体" w:eastAsia="楷体" w:hAnsi="楷体"/>
        </w:rPr>
        <w:t>包括所有的修改单</w:t>
      </w:r>
      <w:r>
        <w:rPr>
          <w:rFonts w:ascii="楷体" w:eastAsia="楷体" w:hAnsi="楷体"/>
        </w:rPr>
        <w:t>)</w:t>
      </w:r>
      <w:r>
        <w:rPr>
          <w:rFonts w:ascii="楷体" w:eastAsia="楷体" w:hAnsi="楷体"/>
        </w:rPr>
        <w:t>适用于本文件。</w:t>
      </w:r>
    </w:p>
    <w:p w14:paraId="4C3885E2" w14:textId="77777777" w:rsidR="004E0BC4" w:rsidRDefault="00322F9A">
      <w:pPr>
        <w:rPr>
          <w:rFonts w:ascii="楷体" w:eastAsia="楷体" w:hAnsi="楷体"/>
        </w:rPr>
      </w:pPr>
      <w:r>
        <w:rPr>
          <w:rFonts w:ascii="楷体" w:eastAsia="楷体" w:hAnsi="楷体"/>
        </w:rPr>
        <w:t>GB/T 191</w:t>
      </w:r>
      <w:r>
        <w:rPr>
          <w:rFonts w:ascii="楷体" w:eastAsia="楷体" w:hAnsi="楷体"/>
        </w:rPr>
        <w:t>包装储运图示标志</w:t>
      </w:r>
    </w:p>
    <w:p w14:paraId="2F751C80" w14:textId="77777777" w:rsidR="004E0BC4" w:rsidRDefault="00322F9A">
      <w:pPr>
        <w:rPr>
          <w:rFonts w:ascii="楷体" w:eastAsia="楷体" w:hAnsi="楷体"/>
        </w:rPr>
      </w:pPr>
      <w:r>
        <w:rPr>
          <w:rFonts w:ascii="楷体" w:eastAsia="楷体" w:hAnsi="楷体"/>
        </w:rPr>
        <w:t>GB/T 2828.1</w:t>
      </w:r>
      <w:r>
        <w:rPr>
          <w:rFonts w:ascii="楷体" w:eastAsia="楷体" w:hAnsi="楷体"/>
        </w:rPr>
        <w:t>计数抽样检验程序第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按接收质量限</w:t>
      </w:r>
      <w:r>
        <w:rPr>
          <w:rFonts w:ascii="楷体" w:eastAsia="楷体" w:hAnsi="楷体"/>
        </w:rPr>
        <w:t>(AQL)</w:t>
      </w:r>
      <w:r>
        <w:rPr>
          <w:rFonts w:ascii="楷体" w:eastAsia="楷体" w:hAnsi="楷体"/>
        </w:rPr>
        <w:t>检索的逐批检验抽样计划</w:t>
      </w:r>
    </w:p>
    <w:p w14:paraId="3AD31578" w14:textId="77777777" w:rsidR="004E0BC4" w:rsidRDefault="00322F9A">
      <w:pPr>
        <w:rPr>
          <w:rFonts w:ascii="楷体" w:eastAsia="楷体" w:hAnsi="楷体"/>
        </w:rPr>
      </w:pPr>
      <w:r>
        <w:rPr>
          <w:rFonts w:ascii="楷体" w:eastAsia="楷体" w:hAnsi="楷体"/>
        </w:rPr>
        <w:t xml:space="preserve">GB/T </w:t>
      </w:r>
      <w:r>
        <w:rPr>
          <w:rFonts w:ascii="楷体" w:eastAsia="楷体" w:hAnsi="楷体"/>
        </w:rPr>
        <w:t>2828.2</w:t>
      </w:r>
      <w:r>
        <w:rPr>
          <w:rFonts w:ascii="楷体" w:eastAsia="楷体" w:hAnsi="楷体"/>
        </w:rPr>
        <w:t>计数抽样检验程序第</w:t>
      </w:r>
      <w:r>
        <w:rPr>
          <w:rFonts w:ascii="楷体" w:eastAsia="楷体" w:hAnsi="楷体"/>
        </w:rPr>
        <w:t>2</w:t>
      </w:r>
      <w:r>
        <w:rPr>
          <w:rFonts w:ascii="楷体" w:eastAsia="楷体" w:hAnsi="楷体"/>
        </w:rPr>
        <w:t>部分</w:t>
      </w:r>
      <w:r>
        <w:rPr>
          <w:rFonts w:ascii="楷体" w:eastAsia="楷体" w:hAnsi="楷体"/>
        </w:rPr>
        <w:t>:</w:t>
      </w:r>
      <w:r>
        <w:rPr>
          <w:rFonts w:ascii="楷体" w:eastAsia="楷体" w:hAnsi="楷体"/>
        </w:rPr>
        <w:t>按极限质量</w:t>
      </w:r>
      <w:r>
        <w:rPr>
          <w:rFonts w:ascii="楷体" w:eastAsia="楷体" w:hAnsi="楷体"/>
        </w:rPr>
        <w:t>(L.Q)</w:t>
      </w:r>
      <w:r>
        <w:rPr>
          <w:rFonts w:ascii="楷体" w:eastAsia="楷体" w:hAnsi="楷体"/>
        </w:rPr>
        <w:t>检索的孤立批检验抽样方案</w:t>
      </w:r>
    </w:p>
    <w:p w14:paraId="4EEB748F" w14:textId="77777777" w:rsidR="004E0BC4" w:rsidRDefault="00322F9A">
      <w:pPr>
        <w:rPr>
          <w:rFonts w:ascii="楷体" w:eastAsia="楷体" w:hAnsi="楷体"/>
        </w:rPr>
      </w:pPr>
      <w:r>
        <w:rPr>
          <w:rFonts w:ascii="楷体" w:eastAsia="楷体" w:hAnsi="楷体"/>
        </w:rPr>
        <w:t>GB/T 3280</w:t>
      </w:r>
      <w:r>
        <w:rPr>
          <w:rFonts w:ascii="楷体" w:eastAsia="楷体" w:hAnsi="楷体"/>
        </w:rPr>
        <w:t>不锈钢冷轧钢板和钢带</w:t>
      </w:r>
    </w:p>
    <w:p w14:paraId="39E3753B" w14:textId="77777777" w:rsidR="004E0BC4" w:rsidRDefault="00322F9A">
      <w:pPr>
        <w:rPr>
          <w:rFonts w:ascii="楷体" w:eastAsia="楷体" w:hAnsi="楷体"/>
        </w:rPr>
      </w:pPr>
      <w:r>
        <w:rPr>
          <w:rFonts w:ascii="楷体" w:eastAsia="楷体" w:hAnsi="楷体"/>
        </w:rPr>
        <w:t>GB 4208</w:t>
      </w:r>
      <w:r>
        <w:rPr>
          <w:rFonts w:ascii="楷体" w:eastAsia="楷体" w:hAnsi="楷体"/>
        </w:rPr>
        <w:t>外売防护等级</w:t>
      </w:r>
      <w:r>
        <w:rPr>
          <w:rFonts w:ascii="楷体" w:eastAsia="楷体" w:hAnsi="楷体"/>
        </w:rPr>
        <w:t>(IP</w:t>
      </w:r>
      <w:r>
        <w:rPr>
          <w:rFonts w:ascii="楷体" w:eastAsia="楷体" w:hAnsi="楷体"/>
        </w:rPr>
        <w:t>代码</w:t>
      </w:r>
      <w:r>
        <w:rPr>
          <w:rFonts w:ascii="楷体" w:eastAsia="楷体" w:hAnsi="楷体" w:hint="eastAsia"/>
        </w:rPr>
        <w:t>)</w:t>
      </w:r>
    </w:p>
    <w:p w14:paraId="661525C2" w14:textId="77777777" w:rsidR="004E0BC4" w:rsidRDefault="00322F9A">
      <w:pPr>
        <w:rPr>
          <w:rFonts w:ascii="楷体" w:eastAsia="楷体" w:hAnsi="楷体"/>
        </w:rPr>
      </w:pPr>
      <w:r>
        <w:rPr>
          <w:rFonts w:ascii="楷体" w:eastAsia="楷体" w:hAnsi="楷体"/>
        </w:rPr>
        <w:t>GB 4706.1-2005</w:t>
      </w:r>
      <w:r>
        <w:rPr>
          <w:rFonts w:ascii="楷体" w:eastAsia="楷体" w:hAnsi="楷体"/>
        </w:rPr>
        <w:t>家用和类似用途电器的安全第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通用要求</w:t>
      </w:r>
    </w:p>
    <w:p w14:paraId="54566EB3" w14:textId="77777777" w:rsidR="004E0BC4" w:rsidRDefault="00322F9A">
      <w:pPr>
        <w:rPr>
          <w:rFonts w:ascii="楷体" w:eastAsia="楷体" w:hAnsi="楷体"/>
        </w:rPr>
      </w:pPr>
      <w:r>
        <w:rPr>
          <w:rFonts w:ascii="楷体" w:eastAsia="楷体" w:hAnsi="楷体"/>
        </w:rPr>
        <w:t>GB/T 5013.1</w:t>
      </w:r>
      <w:r>
        <w:rPr>
          <w:rFonts w:ascii="楷体" w:eastAsia="楷体" w:hAnsi="楷体"/>
        </w:rPr>
        <w:t>额定电压</w:t>
      </w:r>
      <w:r>
        <w:rPr>
          <w:rFonts w:ascii="楷体" w:eastAsia="楷体" w:hAnsi="楷体"/>
        </w:rPr>
        <w:t>450/750V</w:t>
      </w:r>
      <w:r>
        <w:rPr>
          <w:rFonts w:ascii="楷体" w:eastAsia="楷体" w:hAnsi="楷体"/>
        </w:rPr>
        <w:t>及以下橡皮绝缘电缆第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一股要求</w:t>
      </w:r>
    </w:p>
    <w:p w14:paraId="12E1A019" w14:textId="77777777" w:rsidR="004E0BC4" w:rsidRDefault="00322F9A">
      <w:pPr>
        <w:rPr>
          <w:rFonts w:ascii="楷体" w:eastAsia="楷体" w:hAnsi="楷体"/>
        </w:rPr>
      </w:pPr>
      <w:r>
        <w:rPr>
          <w:rFonts w:ascii="楷体" w:eastAsia="楷体" w:hAnsi="楷体"/>
        </w:rPr>
        <w:t>GB/T 5023.1</w:t>
      </w:r>
      <w:r>
        <w:rPr>
          <w:rFonts w:ascii="楷体" w:eastAsia="楷体" w:hAnsi="楷体"/>
        </w:rPr>
        <w:t>额定电压</w:t>
      </w:r>
      <w:r>
        <w:rPr>
          <w:rFonts w:ascii="楷体" w:eastAsia="楷体" w:hAnsi="楷体"/>
        </w:rPr>
        <w:t>450/750V</w:t>
      </w:r>
      <w:r>
        <w:rPr>
          <w:rFonts w:ascii="楷体" w:eastAsia="楷体" w:hAnsi="楷体"/>
        </w:rPr>
        <w:t>及以下聚氢乙烯绝缘电缆第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一般要求</w:t>
      </w:r>
    </w:p>
    <w:p w14:paraId="74C7951A" w14:textId="77777777" w:rsidR="004E0BC4" w:rsidRDefault="00322F9A">
      <w:pPr>
        <w:rPr>
          <w:rFonts w:ascii="楷体" w:eastAsia="楷体" w:hAnsi="楷体"/>
        </w:rPr>
      </w:pPr>
      <w:r>
        <w:rPr>
          <w:rFonts w:ascii="楷体" w:eastAsia="楷体" w:hAnsi="楷体"/>
        </w:rPr>
        <w:t>GB/T 5465.2</w:t>
      </w:r>
      <w:r>
        <w:rPr>
          <w:rFonts w:ascii="楷体" w:eastAsia="楷体" w:hAnsi="楷体"/>
        </w:rPr>
        <w:t>电气设备用图形符号第</w:t>
      </w:r>
      <w:r>
        <w:rPr>
          <w:rFonts w:ascii="楷体" w:eastAsia="楷体" w:hAnsi="楷体"/>
        </w:rPr>
        <w:t>2</w:t>
      </w:r>
      <w:r>
        <w:rPr>
          <w:rFonts w:ascii="楷体" w:eastAsia="楷体" w:hAnsi="楷体"/>
        </w:rPr>
        <w:t>部分</w:t>
      </w:r>
      <w:r>
        <w:rPr>
          <w:rFonts w:ascii="楷体" w:eastAsia="楷体" w:hAnsi="楷体"/>
        </w:rPr>
        <w:t>:</w:t>
      </w:r>
      <w:r>
        <w:rPr>
          <w:rFonts w:ascii="楷体" w:eastAsia="楷体" w:hAnsi="楷体"/>
        </w:rPr>
        <w:t>图形符号</w:t>
      </w:r>
    </w:p>
    <w:p w14:paraId="27B0053A" w14:textId="77777777" w:rsidR="004E0BC4" w:rsidRDefault="00322F9A">
      <w:pPr>
        <w:rPr>
          <w:rFonts w:ascii="楷体" w:eastAsia="楷体" w:hAnsi="楷体"/>
        </w:rPr>
      </w:pPr>
      <w:r>
        <w:rPr>
          <w:rFonts w:ascii="楷体" w:eastAsia="楷体" w:hAnsi="楷体"/>
        </w:rPr>
        <w:t>GB/T 7306.1 55</w:t>
      </w:r>
      <w:r>
        <w:rPr>
          <w:rFonts w:ascii="楷体" w:eastAsia="楷体" w:hAnsi="楷体"/>
          <w:vertAlign w:val="superscript"/>
        </w:rPr>
        <w:t>0</w:t>
      </w:r>
      <w:r>
        <w:rPr>
          <w:rFonts w:ascii="楷体" w:eastAsia="楷体" w:hAnsi="楷体"/>
        </w:rPr>
        <w:t>密封管螺纹第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圆柱内螺纹与圆</w:t>
      </w:r>
      <w:r>
        <w:rPr>
          <w:rFonts w:ascii="楷体" w:eastAsia="楷体" w:hAnsi="楷体" w:hint="eastAsia"/>
        </w:rPr>
        <w:t>柱</w:t>
      </w:r>
      <w:r>
        <w:rPr>
          <w:rFonts w:ascii="楷体" w:eastAsia="楷体" w:hAnsi="楷体"/>
        </w:rPr>
        <w:t>外螺纹</w:t>
      </w:r>
    </w:p>
    <w:p w14:paraId="26C54270" w14:textId="77777777" w:rsidR="004E0BC4" w:rsidRDefault="00322F9A">
      <w:pPr>
        <w:rPr>
          <w:rFonts w:ascii="楷体" w:eastAsia="楷体" w:hAnsi="楷体"/>
        </w:rPr>
      </w:pPr>
      <w:r>
        <w:rPr>
          <w:rFonts w:ascii="楷体" w:eastAsia="楷体" w:hAnsi="楷体"/>
        </w:rPr>
        <w:t>GB/T 7306.2 55</w:t>
      </w:r>
      <w:r>
        <w:rPr>
          <w:rFonts w:ascii="楷体" w:eastAsia="楷体" w:hAnsi="楷体"/>
          <w:vertAlign w:val="superscript"/>
        </w:rPr>
        <w:t>0</w:t>
      </w:r>
      <w:r>
        <w:rPr>
          <w:rFonts w:ascii="楷体" w:eastAsia="楷体" w:hAnsi="楷体"/>
        </w:rPr>
        <w:t>密封管螺纹第</w:t>
      </w:r>
      <w:r>
        <w:rPr>
          <w:rFonts w:ascii="楷体" w:eastAsia="楷体" w:hAnsi="楷体"/>
        </w:rPr>
        <w:t>2</w:t>
      </w:r>
      <w:r>
        <w:rPr>
          <w:rFonts w:ascii="楷体" w:eastAsia="楷体" w:hAnsi="楷体"/>
        </w:rPr>
        <w:t>部分</w:t>
      </w:r>
      <w:r>
        <w:rPr>
          <w:rFonts w:ascii="楷体" w:eastAsia="楷体" w:hAnsi="楷体"/>
        </w:rPr>
        <w:t>:</w:t>
      </w:r>
      <w:r>
        <w:rPr>
          <w:rFonts w:ascii="楷体" w:eastAsia="楷体" w:hAnsi="楷体"/>
        </w:rPr>
        <w:t>圆</w:t>
      </w:r>
      <w:r>
        <w:rPr>
          <w:rFonts w:ascii="楷体" w:eastAsia="楷体" w:hAnsi="楷体" w:hint="eastAsia"/>
        </w:rPr>
        <w:t>锥</w:t>
      </w:r>
      <w:r>
        <w:rPr>
          <w:rFonts w:ascii="楷体" w:eastAsia="楷体" w:hAnsi="楷体"/>
        </w:rPr>
        <w:t>内螺纹与圆锥外螺纹</w:t>
      </w:r>
    </w:p>
    <w:p w14:paraId="78927749" w14:textId="77777777" w:rsidR="004E0BC4" w:rsidRDefault="00322F9A">
      <w:pPr>
        <w:rPr>
          <w:rFonts w:ascii="楷体" w:eastAsia="楷体" w:hAnsi="楷体"/>
        </w:rPr>
      </w:pPr>
      <w:r>
        <w:rPr>
          <w:rFonts w:ascii="楷体" w:eastAsia="楷体" w:hAnsi="楷体"/>
        </w:rPr>
        <w:t>GB/T 7307 55</w:t>
      </w:r>
      <w:r>
        <w:rPr>
          <w:rFonts w:ascii="楷体" w:eastAsia="楷体" w:hAnsi="楷体"/>
          <w:vertAlign w:val="superscript"/>
        </w:rPr>
        <w:t xml:space="preserve">0 </w:t>
      </w:r>
      <w:r>
        <w:rPr>
          <w:rFonts w:ascii="楷体" w:eastAsia="楷体" w:hAnsi="楷体"/>
        </w:rPr>
        <w:t>非密封管螺纹</w:t>
      </w:r>
    </w:p>
    <w:p w14:paraId="25F718FE" w14:textId="77777777" w:rsidR="004E0BC4" w:rsidRDefault="00322F9A">
      <w:pPr>
        <w:rPr>
          <w:rFonts w:ascii="楷体" w:eastAsia="楷体" w:hAnsi="楷体"/>
        </w:rPr>
      </w:pPr>
      <w:r>
        <w:rPr>
          <w:rFonts w:ascii="楷体" w:eastAsia="楷体" w:hAnsi="楷体"/>
        </w:rPr>
        <w:t>GB/T 12113-2003</w:t>
      </w:r>
      <w:r>
        <w:rPr>
          <w:rFonts w:ascii="楷体" w:eastAsia="楷体" w:hAnsi="楷体"/>
        </w:rPr>
        <w:t>接触电流和保护导体电流的测量方法</w:t>
      </w:r>
    </w:p>
    <w:p w14:paraId="13868A4A" w14:textId="77777777" w:rsidR="004E0BC4" w:rsidRDefault="00322F9A">
      <w:pPr>
        <w:rPr>
          <w:rFonts w:ascii="楷体" w:eastAsia="楷体" w:hAnsi="楷体"/>
        </w:rPr>
      </w:pPr>
      <w:r>
        <w:rPr>
          <w:rFonts w:ascii="楷体" w:eastAsia="楷体" w:hAnsi="楷体"/>
        </w:rPr>
        <w:t>GB/T 12206-2006</w:t>
      </w:r>
      <w:r>
        <w:rPr>
          <w:rFonts w:ascii="楷体" w:eastAsia="楷体" w:hAnsi="楷体"/>
        </w:rPr>
        <w:t>城镇燃气热值和相对密度測定方法</w:t>
      </w:r>
    </w:p>
    <w:p w14:paraId="2B73ED56" w14:textId="77777777" w:rsidR="004E0BC4" w:rsidRDefault="00322F9A">
      <w:pPr>
        <w:rPr>
          <w:rFonts w:ascii="楷体" w:eastAsia="楷体" w:hAnsi="楷体"/>
        </w:rPr>
      </w:pPr>
      <w:r>
        <w:rPr>
          <w:rFonts w:ascii="楷体" w:eastAsia="楷体" w:hAnsi="楷体"/>
        </w:rPr>
        <w:t>GB/T 13611</w:t>
      </w:r>
      <w:r>
        <w:rPr>
          <w:rFonts w:ascii="楷体" w:eastAsia="楷体" w:hAnsi="楷体"/>
        </w:rPr>
        <w:t>城镇然气分类和基本特性</w:t>
      </w:r>
    </w:p>
    <w:p w14:paraId="1964B56A" w14:textId="77777777" w:rsidR="004E0BC4" w:rsidRDefault="00322F9A">
      <w:pPr>
        <w:rPr>
          <w:rFonts w:ascii="楷体" w:eastAsia="楷体" w:hAnsi="楷体"/>
        </w:rPr>
      </w:pPr>
      <w:r>
        <w:rPr>
          <w:rFonts w:ascii="楷体" w:eastAsia="楷体" w:hAnsi="楷体"/>
        </w:rPr>
        <w:t>GB 14536.1</w:t>
      </w:r>
      <w:r>
        <w:rPr>
          <w:rFonts w:ascii="楷体" w:eastAsia="楷体" w:hAnsi="楷体"/>
        </w:rPr>
        <w:t>家用和类似用途电自动控制器第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通用要求</w:t>
      </w:r>
    </w:p>
    <w:p w14:paraId="47906DB0" w14:textId="77777777" w:rsidR="004E0BC4" w:rsidRDefault="00322F9A">
      <w:pPr>
        <w:rPr>
          <w:rFonts w:ascii="楷体" w:eastAsia="楷体" w:hAnsi="楷体"/>
        </w:rPr>
      </w:pPr>
      <w:r>
        <w:rPr>
          <w:rFonts w:ascii="楷体" w:eastAsia="楷体" w:hAnsi="楷体"/>
        </w:rPr>
        <w:t>GB 14536.6</w:t>
      </w:r>
      <w:r>
        <w:rPr>
          <w:rFonts w:ascii="楷体" w:eastAsia="楷体" w:hAnsi="楷体"/>
        </w:rPr>
        <w:t>家用和类似用途电自动控制器燃烧器电自动控制系统的特殊要求</w:t>
      </w:r>
    </w:p>
    <w:p w14:paraId="0ACCCC09" w14:textId="77777777" w:rsidR="004E0BC4" w:rsidRDefault="00322F9A">
      <w:pPr>
        <w:rPr>
          <w:rFonts w:ascii="楷体" w:eastAsia="楷体" w:hAnsi="楷体"/>
        </w:rPr>
      </w:pPr>
      <w:r>
        <w:rPr>
          <w:rFonts w:ascii="楷体" w:eastAsia="楷体" w:hAnsi="楷体"/>
        </w:rPr>
        <w:t>GB/T 17624.1</w:t>
      </w:r>
      <w:r>
        <w:rPr>
          <w:rFonts w:ascii="楷体" w:eastAsia="楷体" w:hAnsi="楷体"/>
        </w:rPr>
        <w:t>电磁兼容</w:t>
      </w:r>
      <w:r>
        <w:rPr>
          <w:rFonts w:ascii="楷体" w:eastAsia="楷体" w:hAnsi="楷体" w:hint="eastAsia"/>
        </w:rPr>
        <w:t xml:space="preserve"> </w:t>
      </w:r>
      <w:r>
        <w:rPr>
          <w:rFonts w:ascii="楷体" w:eastAsia="楷体" w:hAnsi="楷体"/>
        </w:rPr>
        <w:t>綜述</w:t>
      </w:r>
      <w:r>
        <w:rPr>
          <w:rFonts w:ascii="楷体" w:eastAsia="楷体" w:hAnsi="楷体" w:hint="eastAsia"/>
        </w:rPr>
        <w:t xml:space="preserve"> </w:t>
      </w:r>
      <w:r>
        <w:rPr>
          <w:rFonts w:ascii="楷体" w:eastAsia="楷体" w:hAnsi="楷体"/>
        </w:rPr>
        <w:t>电磁兼容基本</w:t>
      </w:r>
      <w:r>
        <w:rPr>
          <w:rFonts w:ascii="楷体" w:eastAsia="楷体" w:hAnsi="楷体"/>
        </w:rPr>
        <w:t>术语和定义的应用与解释</w:t>
      </w:r>
      <w:r>
        <w:rPr>
          <w:rFonts w:ascii="楷体" w:eastAsia="楷体" w:hAnsi="楷体"/>
        </w:rPr>
        <w:t xml:space="preserve">                                                                                                                                                                                                                                                     </w:t>
      </w:r>
      <w:r>
        <w:rPr>
          <w:rFonts w:ascii="楷体" w:eastAsia="楷体" w:hAnsi="楷体"/>
        </w:rPr>
        <w:t xml:space="preserve">                                             </w:t>
      </w:r>
    </w:p>
    <w:p w14:paraId="6DBC399A" w14:textId="77777777" w:rsidR="004E0BC4" w:rsidRDefault="00322F9A">
      <w:pPr>
        <w:rPr>
          <w:rFonts w:ascii="楷体" w:eastAsia="楷体" w:hAnsi="楷体"/>
        </w:rPr>
      </w:pPr>
      <w:r>
        <w:rPr>
          <w:rFonts w:ascii="楷体" w:eastAsia="楷体" w:hAnsi="楷体"/>
        </w:rPr>
        <w:lastRenderedPageBreak/>
        <w:t>GB/T 17626.4</w:t>
      </w:r>
      <w:r>
        <w:rPr>
          <w:rFonts w:ascii="楷体" w:eastAsia="楷体" w:hAnsi="楷体"/>
        </w:rPr>
        <w:t>电磁兼容</w:t>
      </w:r>
      <w:r>
        <w:rPr>
          <w:rFonts w:ascii="楷体" w:eastAsia="楷体" w:hAnsi="楷体" w:hint="eastAsia"/>
        </w:rPr>
        <w:t xml:space="preserve"> </w:t>
      </w:r>
      <w:r>
        <w:rPr>
          <w:rFonts w:ascii="楷体" w:eastAsia="楷体" w:hAnsi="楷体"/>
        </w:rPr>
        <w:t>试验和测量技术</w:t>
      </w:r>
      <w:r>
        <w:rPr>
          <w:rFonts w:ascii="楷体" w:eastAsia="楷体" w:hAnsi="楷体" w:hint="eastAsia"/>
        </w:rPr>
        <w:t xml:space="preserve"> </w:t>
      </w:r>
      <w:r>
        <w:rPr>
          <w:rFonts w:ascii="楷体" w:eastAsia="楷体" w:hAnsi="楷体"/>
        </w:rPr>
        <w:t>电快速</w:t>
      </w:r>
      <w:r>
        <w:rPr>
          <w:rFonts w:ascii="楷体" w:eastAsia="楷体" w:hAnsi="楷体" w:hint="eastAsia"/>
        </w:rPr>
        <w:t>瞬</w:t>
      </w:r>
      <w:r>
        <w:rPr>
          <w:rFonts w:ascii="楷体" w:eastAsia="楷体" w:hAnsi="楷体"/>
        </w:rPr>
        <w:t>変脉冲群抗扰度试验</w:t>
      </w:r>
    </w:p>
    <w:p w14:paraId="68FABBF5" w14:textId="77777777" w:rsidR="004E0BC4" w:rsidRDefault="00322F9A">
      <w:pPr>
        <w:rPr>
          <w:rFonts w:ascii="楷体" w:eastAsia="楷体" w:hAnsi="楷体"/>
        </w:rPr>
      </w:pPr>
      <w:r>
        <w:rPr>
          <w:rFonts w:ascii="楷体" w:eastAsia="楷体" w:hAnsi="楷体"/>
        </w:rPr>
        <w:t>GB/T 17626.5</w:t>
      </w:r>
      <w:r>
        <w:rPr>
          <w:rFonts w:ascii="楷体" w:eastAsia="楷体" w:hAnsi="楷体"/>
        </w:rPr>
        <w:t>电磁兼容</w:t>
      </w:r>
      <w:r>
        <w:rPr>
          <w:rFonts w:ascii="楷体" w:eastAsia="楷体" w:hAnsi="楷体" w:hint="eastAsia"/>
        </w:rPr>
        <w:t xml:space="preserve"> </w:t>
      </w:r>
      <w:r>
        <w:rPr>
          <w:rFonts w:ascii="楷体" w:eastAsia="楷体" w:hAnsi="楷体"/>
        </w:rPr>
        <w:t>试验和测量技术</w:t>
      </w:r>
      <w:r>
        <w:rPr>
          <w:rFonts w:ascii="楷体" w:eastAsia="楷体" w:hAnsi="楷体" w:hint="eastAsia"/>
        </w:rPr>
        <w:t xml:space="preserve"> </w:t>
      </w:r>
      <w:r>
        <w:rPr>
          <w:rFonts w:ascii="楷体" w:eastAsia="楷体" w:hAnsi="楷体"/>
        </w:rPr>
        <w:t>浪涌</w:t>
      </w:r>
      <w:r>
        <w:rPr>
          <w:rFonts w:ascii="楷体" w:eastAsia="楷体" w:hAnsi="楷体"/>
        </w:rPr>
        <w:t>(</w:t>
      </w:r>
      <w:r>
        <w:rPr>
          <w:rFonts w:ascii="楷体" w:eastAsia="楷体" w:hAnsi="楷体"/>
        </w:rPr>
        <w:t>冲击</w:t>
      </w:r>
      <w:r>
        <w:rPr>
          <w:rFonts w:ascii="楷体" w:eastAsia="楷体" w:hAnsi="楷体"/>
        </w:rPr>
        <w:t>)</w:t>
      </w:r>
      <w:r>
        <w:rPr>
          <w:rFonts w:ascii="楷体" w:eastAsia="楷体" w:hAnsi="楷体"/>
        </w:rPr>
        <w:t>抗扰度试验</w:t>
      </w:r>
    </w:p>
    <w:p w14:paraId="76099F4F" w14:textId="77777777" w:rsidR="004E0BC4" w:rsidRDefault="00322F9A">
      <w:pPr>
        <w:rPr>
          <w:rFonts w:ascii="楷体" w:eastAsia="楷体" w:hAnsi="楷体"/>
        </w:rPr>
      </w:pPr>
      <w:r>
        <w:rPr>
          <w:rFonts w:ascii="楷体" w:eastAsia="楷体" w:hAnsi="楷体"/>
        </w:rPr>
        <w:t>GB/T 17626.11</w:t>
      </w:r>
      <w:r>
        <w:rPr>
          <w:rFonts w:ascii="楷体" w:eastAsia="楷体" w:hAnsi="楷体"/>
        </w:rPr>
        <w:t>电磁兼容</w:t>
      </w:r>
      <w:r>
        <w:rPr>
          <w:rFonts w:ascii="楷体" w:eastAsia="楷体" w:hAnsi="楷体" w:hint="eastAsia"/>
        </w:rPr>
        <w:t xml:space="preserve"> </w:t>
      </w:r>
      <w:r>
        <w:rPr>
          <w:rFonts w:ascii="楷体" w:eastAsia="楷体" w:hAnsi="楷体"/>
        </w:rPr>
        <w:t>试验和测量技术电压</w:t>
      </w:r>
      <w:r>
        <w:rPr>
          <w:rFonts w:ascii="楷体" w:eastAsia="楷体" w:hAnsi="楷体" w:hint="eastAsia"/>
        </w:rPr>
        <w:t>暂</w:t>
      </w:r>
      <w:r>
        <w:rPr>
          <w:rFonts w:ascii="楷体" w:eastAsia="楷体" w:hAnsi="楷体"/>
        </w:rPr>
        <w:t>降、短时中断和电压变化抗扰度试验</w:t>
      </w:r>
    </w:p>
    <w:p w14:paraId="6A319CD2" w14:textId="77777777" w:rsidR="004E0BC4" w:rsidRDefault="00322F9A">
      <w:pPr>
        <w:rPr>
          <w:rFonts w:ascii="楷体" w:eastAsia="楷体" w:hAnsi="楷体"/>
        </w:rPr>
      </w:pPr>
      <w:r>
        <w:rPr>
          <w:rFonts w:ascii="楷体" w:eastAsia="楷体" w:hAnsi="楷体"/>
        </w:rPr>
        <w:t>GB/T 17627.1</w:t>
      </w:r>
      <w:r>
        <w:rPr>
          <w:rFonts w:ascii="楷体" w:eastAsia="楷体" w:hAnsi="楷体"/>
        </w:rPr>
        <w:t>低压电气设备的高电压试验技术</w:t>
      </w:r>
      <w:r>
        <w:rPr>
          <w:rFonts w:ascii="楷体" w:eastAsia="楷体" w:hAnsi="楷体" w:hint="eastAsia"/>
        </w:rPr>
        <w:t xml:space="preserve"> </w:t>
      </w:r>
      <w:r>
        <w:rPr>
          <w:rFonts w:ascii="楷体" w:eastAsia="楷体" w:hAnsi="楷体"/>
        </w:rPr>
        <w:t>第一部分</w:t>
      </w:r>
      <w:r>
        <w:rPr>
          <w:rFonts w:ascii="楷体" w:eastAsia="楷体" w:hAnsi="楷体"/>
        </w:rPr>
        <w:t>:</w:t>
      </w:r>
      <w:r>
        <w:rPr>
          <w:rFonts w:ascii="楷体" w:eastAsia="楷体" w:hAnsi="楷体"/>
        </w:rPr>
        <w:t>定义和试验要求</w:t>
      </w:r>
    </w:p>
    <w:p w14:paraId="0C5A1FB3" w14:textId="77777777" w:rsidR="004E0BC4" w:rsidRDefault="00322F9A">
      <w:pPr>
        <w:rPr>
          <w:rFonts w:ascii="楷体" w:eastAsia="楷体" w:hAnsi="楷体"/>
        </w:rPr>
      </w:pPr>
      <w:r>
        <w:rPr>
          <w:rFonts w:ascii="楷体" w:eastAsia="楷体" w:hAnsi="楷体"/>
        </w:rPr>
        <w:t>GB/T 17799.1-1999</w:t>
      </w:r>
      <w:r>
        <w:rPr>
          <w:rFonts w:ascii="楷体" w:eastAsia="楷体" w:hAnsi="楷体"/>
        </w:rPr>
        <w:t>电磁兼容</w:t>
      </w:r>
      <w:r>
        <w:rPr>
          <w:rFonts w:ascii="楷体" w:eastAsia="楷体" w:hAnsi="楷体" w:hint="eastAsia"/>
        </w:rPr>
        <w:t xml:space="preserve"> </w:t>
      </w:r>
      <w:r>
        <w:rPr>
          <w:rFonts w:ascii="楷体" w:eastAsia="楷体" w:hAnsi="楷体"/>
        </w:rPr>
        <w:t>通用标准</w:t>
      </w:r>
      <w:r>
        <w:rPr>
          <w:rFonts w:ascii="楷体" w:eastAsia="楷体" w:hAnsi="楷体" w:hint="eastAsia"/>
        </w:rPr>
        <w:t xml:space="preserve"> </w:t>
      </w:r>
      <w:r>
        <w:rPr>
          <w:rFonts w:ascii="楷体" w:eastAsia="楷体" w:hAnsi="楷体"/>
        </w:rPr>
        <w:t>居住、商业和轻工业环境中的抗扰度试验</w:t>
      </w:r>
    </w:p>
    <w:p w14:paraId="787ECFB8" w14:textId="77777777" w:rsidR="004E0BC4" w:rsidRDefault="00322F9A">
      <w:pPr>
        <w:rPr>
          <w:rFonts w:ascii="楷体" w:eastAsia="楷体" w:hAnsi="楷体"/>
        </w:rPr>
      </w:pPr>
      <w:r>
        <w:rPr>
          <w:rFonts w:ascii="楷体" w:eastAsia="楷体" w:hAnsi="楷体"/>
        </w:rPr>
        <w:t xml:space="preserve">GB 19212.10 </w:t>
      </w:r>
      <w:r>
        <w:rPr>
          <w:rFonts w:ascii="楷体" w:eastAsia="楷体" w:hAnsi="楷体"/>
        </w:rPr>
        <w:t>变压器、电抗器、电源装置及其组合的安全</w:t>
      </w:r>
      <w:r>
        <w:rPr>
          <w:rFonts w:ascii="楷体" w:eastAsia="楷体" w:hAnsi="楷体" w:hint="eastAsia"/>
        </w:rPr>
        <w:t xml:space="preserve"> </w:t>
      </w:r>
      <w:r>
        <w:rPr>
          <w:rFonts w:ascii="楷体" w:eastAsia="楷体" w:hAnsi="楷体"/>
        </w:rPr>
        <w:t>第</w:t>
      </w:r>
      <w:r>
        <w:rPr>
          <w:rFonts w:ascii="楷体" w:eastAsia="楷体" w:hAnsi="楷体"/>
        </w:rPr>
        <w:t>10</w:t>
      </w:r>
      <w:r>
        <w:rPr>
          <w:rFonts w:ascii="楷体" w:eastAsia="楷体" w:hAnsi="楷体"/>
        </w:rPr>
        <w:t>部分</w:t>
      </w:r>
      <w:r>
        <w:rPr>
          <w:rFonts w:ascii="楷体" w:eastAsia="楷体" w:hAnsi="楷体"/>
        </w:rPr>
        <w:t>:III</w:t>
      </w:r>
      <w:r>
        <w:rPr>
          <w:rFonts w:ascii="楷体" w:eastAsia="楷体" w:hAnsi="楷体"/>
        </w:rPr>
        <w:t>类手提钨丝灯用变压器</w:t>
      </w:r>
    </w:p>
    <w:p w14:paraId="33F3C0CD" w14:textId="77777777" w:rsidR="004E0BC4" w:rsidRDefault="00322F9A">
      <w:pPr>
        <w:ind w:firstLineChars="550" w:firstLine="1155"/>
        <w:rPr>
          <w:rFonts w:ascii="楷体" w:eastAsia="楷体" w:hAnsi="楷体"/>
        </w:rPr>
      </w:pPr>
      <w:r>
        <w:rPr>
          <w:rFonts w:ascii="楷体" w:eastAsia="楷体" w:hAnsi="楷体" w:hint="eastAsia"/>
        </w:rPr>
        <w:t>和电源装置的特殊要求和试验</w:t>
      </w:r>
    </w:p>
    <w:p w14:paraId="29385529" w14:textId="77777777" w:rsidR="004E0BC4" w:rsidRDefault="00322F9A">
      <w:pPr>
        <w:rPr>
          <w:rFonts w:ascii="楷体" w:eastAsia="楷体" w:hAnsi="楷体"/>
        </w:rPr>
      </w:pPr>
      <w:r>
        <w:rPr>
          <w:rFonts w:ascii="楷体" w:eastAsia="楷体" w:hAnsi="楷体" w:hint="eastAsia"/>
        </w:rPr>
        <w:t>G</w:t>
      </w:r>
      <w:r>
        <w:rPr>
          <w:rFonts w:ascii="楷体" w:eastAsia="楷体" w:hAnsi="楷体"/>
        </w:rPr>
        <w:t xml:space="preserve">B 20665-2015 </w:t>
      </w:r>
      <w:r>
        <w:rPr>
          <w:rFonts w:ascii="楷体" w:eastAsia="楷体" w:hAnsi="楷体" w:hint="eastAsia"/>
        </w:rPr>
        <w:t>家</w:t>
      </w:r>
      <w:r>
        <w:rPr>
          <w:rFonts w:ascii="楷体" w:eastAsia="楷体" w:hAnsi="楷体"/>
        </w:rPr>
        <w:t>用</w:t>
      </w:r>
      <w:r>
        <w:rPr>
          <w:rFonts w:ascii="楷体" w:eastAsia="楷体" w:hAnsi="楷体" w:hint="eastAsia"/>
        </w:rPr>
        <w:t>燃气</w:t>
      </w:r>
      <w:r>
        <w:rPr>
          <w:rFonts w:ascii="楷体" w:eastAsia="楷体" w:hAnsi="楷体"/>
        </w:rPr>
        <w:t>快速热水</w:t>
      </w:r>
      <w:r>
        <w:rPr>
          <w:rFonts w:ascii="楷体" w:eastAsia="楷体" w:hAnsi="楷体" w:hint="eastAsia"/>
        </w:rPr>
        <w:t>器和燃气</w:t>
      </w:r>
      <w:r>
        <w:rPr>
          <w:rFonts w:ascii="楷体" w:eastAsia="楷体" w:hAnsi="楷体"/>
        </w:rPr>
        <w:t>采暖</w:t>
      </w:r>
      <w:r>
        <w:rPr>
          <w:rFonts w:ascii="楷体" w:eastAsia="楷体" w:hAnsi="楷体" w:hint="eastAsia"/>
        </w:rPr>
        <w:t>热</w:t>
      </w:r>
      <w:r>
        <w:rPr>
          <w:rFonts w:ascii="楷体" w:eastAsia="楷体" w:hAnsi="楷体"/>
        </w:rPr>
        <w:t>水炉</w:t>
      </w:r>
      <w:r>
        <w:rPr>
          <w:rFonts w:ascii="楷体" w:eastAsia="楷体" w:hAnsi="楷体" w:hint="eastAsia"/>
        </w:rPr>
        <w:t>能</w:t>
      </w:r>
      <w:r>
        <w:rPr>
          <w:rFonts w:ascii="楷体" w:eastAsia="楷体" w:hAnsi="楷体"/>
        </w:rPr>
        <w:t>效限定值及及能效</w:t>
      </w:r>
      <w:r>
        <w:rPr>
          <w:rFonts w:ascii="楷体" w:eastAsia="楷体" w:hAnsi="楷体" w:hint="eastAsia"/>
        </w:rPr>
        <w:t>等</w:t>
      </w:r>
      <w:r>
        <w:rPr>
          <w:rFonts w:ascii="楷体" w:eastAsia="楷体" w:hAnsi="楷体"/>
        </w:rPr>
        <w:t>级</w:t>
      </w:r>
    </w:p>
    <w:p w14:paraId="7127D3D1" w14:textId="77777777" w:rsidR="004E0BC4" w:rsidRDefault="00322F9A">
      <w:pPr>
        <w:rPr>
          <w:rFonts w:ascii="楷体" w:eastAsia="楷体" w:hAnsi="楷体"/>
        </w:rPr>
      </w:pPr>
      <w:r>
        <w:rPr>
          <w:rFonts w:ascii="楷体" w:eastAsia="楷体" w:hAnsi="楷体"/>
        </w:rPr>
        <w:t>CJJ 12</w:t>
      </w:r>
      <w:r>
        <w:rPr>
          <w:rFonts w:ascii="楷体" w:eastAsia="楷体" w:hAnsi="楷体"/>
        </w:rPr>
        <w:t>家用燃气燃烧器具安装及验收规程</w:t>
      </w:r>
    </w:p>
    <w:p w14:paraId="1FF5F589" w14:textId="77777777" w:rsidR="004E0BC4" w:rsidRDefault="00322F9A">
      <w:pPr>
        <w:autoSpaceDE w:val="0"/>
        <w:autoSpaceDN w:val="0"/>
        <w:adjustRightInd w:val="0"/>
        <w:jc w:val="left"/>
        <w:rPr>
          <w:rFonts w:ascii="楷体" w:eastAsia="楷体" w:hAnsi="楷体"/>
        </w:rPr>
      </w:pPr>
      <w:r>
        <w:rPr>
          <w:rFonts w:ascii="楷体" w:eastAsia="楷体" w:hAnsi="楷体" w:hint="eastAsia"/>
        </w:rPr>
        <w:t xml:space="preserve">CJ/T 469-2015 </w:t>
      </w:r>
      <w:r>
        <w:rPr>
          <w:rFonts w:ascii="楷体" w:eastAsia="楷体" w:hAnsi="楷体" w:hint="eastAsia"/>
        </w:rPr>
        <w:t>燃气</w:t>
      </w:r>
      <w:r>
        <w:rPr>
          <w:rFonts w:ascii="楷体" w:eastAsia="楷体" w:hAnsi="楷体"/>
        </w:rPr>
        <w:t>热水器及采</w:t>
      </w:r>
      <w:r>
        <w:rPr>
          <w:rFonts w:ascii="楷体" w:eastAsia="楷体" w:hAnsi="楷体" w:hint="eastAsia"/>
        </w:rPr>
        <w:t>暖</w:t>
      </w:r>
      <w:r>
        <w:rPr>
          <w:rFonts w:ascii="楷体" w:eastAsia="楷体" w:hAnsi="楷体"/>
        </w:rPr>
        <w:t>炉用热交换器</w:t>
      </w:r>
    </w:p>
    <w:p w14:paraId="39D93EF2" w14:textId="77777777" w:rsidR="004E0BC4" w:rsidRDefault="00322F9A">
      <w:pPr>
        <w:autoSpaceDE w:val="0"/>
        <w:autoSpaceDN w:val="0"/>
        <w:adjustRightInd w:val="0"/>
        <w:jc w:val="left"/>
        <w:rPr>
          <w:rFonts w:ascii="楷体" w:eastAsia="楷体" w:hAnsi="楷体"/>
        </w:rPr>
      </w:pPr>
      <w:r>
        <w:rPr>
          <w:rFonts w:ascii="楷体" w:eastAsia="楷体" w:hAnsi="楷体"/>
        </w:rPr>
        <w:t>CJ</w:t>
      </w:r>
      <w:r>
        <w:rPr>
          <w:rFonts w:ascii="楷体" w:eastAsia="楷体" w:hAnsi="楷体" w:hint="eastAsia"/>
        </w:rPr>
        <w:t>/T</w:t>
      </w:r>
      <w:r>
        <w:rPr>
          <w:rFonts w:ascii="楷体" w:eastAsia="楷体" w:hAnsi="楷体"/>
        </w:rPr>
        <w:t xml:space="preserve"> </w:t>
      </w:r>
      <w:r>
        <w:rPr>
          <w:rFonts w:ascii="楷体" w:eastAsia="楷体" w:hAnsi="楷体" w:hint="eastAsia"/>
        </w:rPr>
        <w:t>421-2013</w:t>
      </w:r>
      <w:r>
        <w:rPr>
          <w:rFonts w:ascii="楷体" w:eastAsia="楷体" w:hAnsi="楷体"/>
        </w:rPr>
        <w:t xml:space="preserve"> </w:t>
      </w:r>
      <w:r>
        <w:rPr>
          <w:rFonts w:ascii="楷体" w:eastAsia="楷体" w:hAnsi="楷体" w:hint="eastAsia"/>
        </w:rPr>
        <w:t>家</w:t>
      </w:r>
      <w:r>
        <w:rPr>
          <w:rFonts w:ascii="楷体" w:eastAsia="楷体" w:hAnsi="楷体"/>
        </w:rPr>
        <w:t>用燃</w:t>
      </w:r>
      <w:r>
        <w:rPr>
          <w:rFonts w:ascii="楷体" w:eastAsia="楷体" w:hAnsi="楷体" w:hint="eastAsia"/>
        </w:rPr>
        <w:t>气</w:t>
      </w:r>
      <w:r>
        <w:rPr>
          <w:rFonts w:ascii="楷体" w:eastAsia="楷体" w:hAnsi="楷体"/>
        </w:rPr>
        <w:t>燃烧器具电</w:t>
      </w:r>
      <w:r>
        <w:rPr>
          <w:rFonts w:ascii="楷体" w:eastAsia="楷体" w:hAnsi="楷体" w:hint="eastAsia"/>
        </w:rPr>
        <w:t>子</w:t>
      </w:r>
      <w:r>
        <w:rPr>
          <w:rFonts w:ascii="楷体" w:eastAsia="楷体" w:hAnsi="楷体"/>
        </w:rPr>
        <w:t>控制器</w:t>
      </w:r>
    </w:p>
    <w:p w14:paraId="5E5089E7" w14:textId="77777777" w:rsidR="004E0BC4" w:rsidRDefault="00322F9A">
      <w:pPr>
        <w:autoSpaceDE w:val="0"/>
        <w:autoSpaceDN w:val="0"/>
        <w:adjustRightInd w:val="0"/>
        <w:jc w:val="left"/>
        <w:rPr>
          <w:rFonts w:ascii="楷体" w:eastAsia="楷体" w:hAnsi="楷体"/>
        </w:rPr>
      </w:pPr>
      <w:r>
        <w:rPr>
          <w:rFonts w:ascii="楷体" w:eastAsia="楷体" w:hAnsi="楷体"/>
        </w:rPr>
        <w:t>CJ</w:t>
      </w:r>
      <w:r>
        <w:rPr>
          <w:rFonts w:ascii="楷体" w:eastAsia="楷体" w:hAnsi="楷体" w:hint="eastAsia"/>
        </w:rPr>
        <w:t xml:space="preserve">/T 346-2010 </w:t>
      </w:r>
      <w:r>
        <w:rPr>
          <w:rFonts w:ascii="楷体" w:eastAsia="楷体" w:hAnsi="楷体" w:hint="eastAsia"/>
        </w:rPr>
        <w:t>家用</w:t>
      </w:r>
      <w:r>
        <w:rPr>
          <w:rFonts w:ascii="楷体" w:eastAsia="楷体" w:hAnsi="楷体"/>
        </w:rPr>
        <w:t>燃</w:t>
      </w:r>
      <w:r>
        <w:rPr>
          <w:rFonts w:ascii="楷体" w:eastAsia="楷体" w:hAnsi="楷体" w:hint="eastAsia"/>
        </w:rPr>
        <w:t>具</w:t>
      </w:r>
      <w:r>
        <w:rPr>
          <w:rFonts w:ascii="楷体" w:eastAsia="楷体" w:hAnsi="楷体"/>
        </w:rPr>
        <w:t>自动截止阀</w:t>
      </w:r>
    </w:p>
    <w:p w14:paraId="52C74167" w14:textId="77777777" w:rsidR="004E0BC4" w:rsidRDefault="00322F9A">
      <w:pPr>
        <w:autoSpaceDE w:val="0"/>
        <w:autoSpaceDN w:val="0"/>
        <w:adjustRightInd w:val="0"/>
        <w:jc w:val="left"/>
        <w:rPr>
          <w:rFonts w:ascii="楷体" w:eastAsia="楷体" w:hAnsi="楷体"/>
        </w:rPr>
      </w:pPr>
      <w:r>
        <w:rPr>
          <w:rFonts w:ascii="楷体" w:eastAsia="楷体" w:hAnsi="楷体" w:hint="eastAsia"/>
        </w:rPr>
        <w:t>END</w:t>
      </w:r>
    </w:p>
    <w:p w14:paraId="4124E821" w14:textId="77777777" w:rsidR="004E0BC4" w:rsidRDefault="004E0BC4">
      <w:pPr>
        <w:spacing w:line="360" w:lineRule="auto"/>
        <w:jc w:val="center"/>
        <w:rPr>
          <w:rFonts w:ascii="楷体" w:eastAsia="楷体" w:hAnsi="楷体"/>
          <w:b/>
          <w:sz w:val="40"/>
          <w:szCs w:val="40"/>
        </w:rPr>
      </w:pPr>
    </w:p>
    <w:p w14:paraId="3FEA206A" w14:textId="77777777" w:rsidR="004E0BC4" w:rsidRDefault="00322F9A">
      <w:pPr>
        <w:spacing w:line="360" w:lineRule="auto"/>
        <w:jc w:val="center"/>
        <w:rPr>
          <w:rFonts w:ascii="楷体" w:eastAsia="楷体" w:hAnsi="楷体"/>
          <w:b/>
          <w:bCs/>
          <w:sz w:val="32"/>
          <w:szCs w:val="32"/>
        </w:rPr>
      </w:pPr>
      <w:r>
        <w:rPr>
          <w:rFonts w:ascii="楷体" w:eastAsia="楷体" w:hAnsi="楷体" w:hint="eastAsia"/>
          <w:b/>
          <w:bCs/>
          <w:sz w:val="32"/>
          <w:szCs w:val="32"/>
        </w:rPr>
        <w:t>三、</w:t>
      </w:r>
      <w:r>
        <w:rPr>
          <w:rFonts w:ascii="楷体" w:eastAsia="楷体" w:hAnsi="楷体" w:hint="eastAsia"/>
          <w:b/>
          <w:bCs/>
          <w:sz w:val="32"/>
          <w:szCs w:val="32"/>
        </w:rPr>
        <w:t>储水式电热水器质量标准（合资）</w:t>
      </w:r>
    </w:p>
    <w:p w14:paraId="13EA67F7"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电热水器系统构成</w:t>
      </w:r>
    </w:p>
    <w:p w14:paraId="22A31FF6" w14:textId="77777777" w:rsidR="004E0BC4" w:rsidRDefault="00322F9A">
      <w:pPr>
        <w:pStyle w:val="11"/>
        <w:adjustRightInd w:val="0"/>
        <w:snapToGrid w:val="0"/>
        <w:spacing w:before="0" w:after="0" w:line="240" w:lineRule="auto"/>
        <w:ind w:left="390"/>
        <w:rPr>
          <w:rFonts w:ascii="楷体" w:eastAsia="楷体" w:hAnsi="楷体"/>
          <w:sz w:val="24"/>
          <w:szCs w:val="24"/>
        </w:rPr>
      </w:pPr>
      <w:r>
        <w:rPr>
          <w:rFonts w:ascii="楷体" w:eastAsia="楷体" w:hAnsi="楷体" w:hint="eastAsia"/>
          <w:sz w:val="24"/>
          <w:szCs w:val="24"/>
        </w:rPr>
        <w:t xml:space="preserve">1.1 </w:t>
      </w:r>
      <w:r>
        <w:rPr>
          <w:rFonts w:ascii="楷体" w:eastAsia="楷体" w:hAnsi="楷体"/>
          <w:sz w:val="24"/>
          <w:szCs w:val="24"/>
        </w:rPr>
        <w:t>定义</w:t>
      </w:r>
    </w:p>
    <w:p w14:paraId="670DE0CE" w14:textId="77777777" w:rsidR="004E0BC4" w:rsidRDefault="00322F9A">
      <w:pPr>
        <w:ind w:left="390"/>
        <w:jc w:val="left"/>
        <w:rPr>
          <w:rFonts w:ascii="楷体" w:eastAsia="楷体" w:hAnsi="楷体" w:cs="Arial"/>
          <w:color w:val="333333"/>
          <w:szCs w:val="21"/>
        </w:rPr>
      </w:pPr>
      <w:r>
        <w:rPr>
          <w:rFonts w:ascii="楷体" w:eastAsia="楷体" w:hAnsi="楷体" w:hint="eastAsia"/>
          <w:szCs w:val="21"/>
        </w:rPr>
        <w:t>电热水器：</w:t>
      </w:r>
      <w:r>
        <w:rPr>
          <w:rFonts w:ascii="楷体" w:eastAsia="楷体" w:hAnsi="楷体" w:cs="Arial"/>
          <w:color w:val="333333"/>
          <w:szCs w:val="21"/>
        </w:rPr>
        <w:t>电热水器是指以电作为能源进行加热的</w:t>
      </w:r>
      <w:hyperlink r:id="rId10" w:tgtFrame="_blank" w:history="1">
        <w:r>
          <w:rPr>
            <w:rFonts w:ascii="楷体" w:eastAsia="楷体" w:hAnsi="楷体" w:cs="Arial"/>
            <w:color w:val="333333"/>
            <w:szCs w:val="21"/>
          </w:rPr>
          <w:t>热水器</w:t>
        </w:r>
      </w:hyperlink>
      <w:r>
        <w:rPr>
          <w:rFonts w:ascii="楷体" w:eastAsia="楷体" w:hAnsi="楷体" w:cs="Arial"/>
          <w:color w:val="333333"/>
          <w:szCs w:val="21"/>
        </w:rPr>
        <w:t>。</w:t>
      </w:r>
    </w:p>
    <w:p w14:paraId="1A7620C5" w14:textId="77777777" w:rsidR="004E0BC4" w:rsidRDefault="00322F9A">
      <w:pPr>
        <w:pStyle w:val="11"/>
        <w:adjustRightInd w:val="0"/>
        <w:snapToGrid w:val="0"/>
        <w:spacing w:before="0" w:after="0" w:line="240" w:lineRule="auto"/>
        <w:ind w:left="390"/>
        <w:rPr>
          <w:rFonts w:ascii="楷体" w:eastAsia="楷体" w:hAnsi="楷体"/>
          <w:sz w:val="24"/>
          <w:szCs w:val="24"/>
        </w:rPr>
      </w:pPr>
      <w:r>
        <w:rPr>
          <w:rFonts w:ascii="楷体" w:eastAsia="楷体" w:hAnsi="楷体" w:hint="eastAsia"/>
          <w:sz w:val="24"/>
          <w:szCs w:val="24"/>
        </w:rPr>
        <w:t xml:space="preserve">1.2 </w:t>
      </w:r>
      <w:r>
        <w:rPr>
          <w:rFonts w:ascii="楷体" w:eastAsia="楷体" w:hAnsi="楷体" w:hint="eastAsia"/>
          <w:sz w:val="24"/>
          <w:szCs w:val="24"/>
        </w:rPr>
        <w:t>分类</w:t>
      </w:r>
    </w:p>
    <w:p w14:paraId="40D3E88D" w14:textId="77777777" w:rsidR="004E0BC4" w:rsidRDefault="00322F9A">
      <w:pPr>
        <w:pStyle w:val="af0"/>
        <w:ind w:firstLineChars="200" w:firstLine="420"/>
        <w:rPr>
          <w:rFonts w:ascii="楷体" w:eastAsia="楷体" w:hAnsi="楷体"/>
          <w:szCs w:val="21"/>
        </w:rPr>
      </w:pPr>
      <w:r>
        <w:rPr>
          <w:rFonts w:ascii="楷体" w:eastAsia="楷体" w:hAnsi="楷体" w:cs="Arial"/>
          <w:color w:val="333333"/>
          <w:szCs w:val="21"/>
        </w:rPr>
        <w:t>电热水器</w:t>
      </w:r>
      <w:r>
        <w:rPr>
          <w:rFonts w:ascii="楷体" w:eastAsia="楷体" w:hAnsi="楷体" w:cs="Arial" w:hint="eastAsia"/>
          <w:color w:val="333333"/>
          <w:szCs w:val="21"/>
        </w:rPr>
        <w:t>按</w:t>
      </w:r>
      <w:r>
        <w:rPr>
          <w:rFonts w:ascii="楷体" w:eastAsia="楷体" w:hAnsi="楷体" w:cs="Arial"/>
          <w:color w:val="333333"/>
          <w:szCs w:val="21"/>
        </w:rPr>
        <w:t>加热功率大小可分为储水式（又称容积式或储热式）、即热式、速热式（又称半储水式）三种</w:t>
      </w:r>
      <w:r>
        <w:rPr>
          <w:rFonts w:ascii="楷体" w:eastAsia="楷体" w:hAnsi="楷体" w:cs="Arial" w:hint="eastAsia"/>
          <w:color w:val="333333"/>
          <w:szCs w:val="21"/>
        </w:rPr>
        <w:t>。</w:t>
      </w:r>
      <w:r>
        <w:rPr>
          <w:rFonts w:ascii="楷体" w:eastAsia="楷体" w:hAnsi="楷体" w:hint="eastAsia"/>
          <w:szCs w:val="21"/>
        </w:rPr>
        <w:t>电热水器分类见表</w:t>
      </w:r>
      <w:r>
        <w:rPr>
          <w:rFonts w:ascii="楷体" w:eastAsia="楷体" w:hAnsi="楷体" w:hint="eastAsia"/>
          <w:szCs w:val="21"/>
        </w:rPr>
        <w:t>1</w:t>
      </w:r>
    </w:p>
    <w:p w14:paraId="1C8D51E6" w14:textId="77777777" w:rsidR="004E0BC4" w:rsidRDefault="00322F9A">
      <w:pPr>
        <w:autoSpaceDE w:val="0"/>
        <w:autoSpaceDN w:val="0"/>
        <w:adjustRightInd w:val="0"/>
        <w:ind w:firstLineChars="200" w:firstLine="420"/>
        <w:jc w:val="center"/>
        <w:rPr>
          <w:rFonts w:ascii="楷体" w:eastAsia="楷体" w:hAnsi="楷体"/>
          <w:szCs w:val="21"/>
        </w:rPr>
      </w:pPr>
      <w:r>
        <w:rPr>
          <w:rFonts w:ascii="楷体" w:eastAsia="楷体" w:hAnsi="楷体" w:hint="eastAsia"/>
          <w:szCs w:val="21"/>
        </w:rPr>
        <w:t>表</w:t>
      </w:r>
      <w:r>
        <w:rPr>
          <w:rFonts w:ascii="楷体" w:eastAsia="楷体" w:hAnsi="楷体" w:hint="eastAsia"/>
          <w:szCs w:val="21"/>
        </w:rPr>
        <w:t xml:space="preserve">1 </w:t>
      </w:r>
      <w:r>
        <w:rPr>
          <w:rFonts w:ascii="楷体" w:eastAsia="楷体" w:hAnsi="楷体" w:hint="eastAsia"/>
          <w:szCs w:val="21"/>
        </w:rPr>
        <w:t>电热水器分类表</w:t>
      </w:r>
    </w:p>
    <w:tbl>
      <w:tblPr>
        <w:tblStyle w:val="affa"/>
        <w:tblW w:w="8671" w:type="dxa"/>
        <w:jc w:val="center"/>
        <w:tblLayout w:type="fixed"/>
        <w:tblLook w:val="04A0" w:firstRow="1" w:lastRow="0" w:firstColumn="1" w:lastColumn="0" w:noHBand="0" w:noVBand="1"/>
      </w:tblPr>
      <w:tblGrid>
        <w:gridCol w:w="2130"/>
        <w:gridCol w:w="2652"/>
        <w:gridCol w:w="3889"/>
      </w:tblGrid>
      <w:tr w:rsidR="004E0BC4" w14:paraId="500CF1B1" w14:textId="77777777">
        <w:trPr>
          <w:trHeight w:val="311"/>
          <w:jc w:val="center"/>
        </w:trPr>
        <w:tc>
          <w:tcPr>
            <w:tcW w:w="2130" w:type="dxa"/>
            <w:vAlign w:val="center"/>
          </w:tcPr>
          <w:p w14:paraId="748BB4E0"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分类依据</w:t>
            </w:r>
          </w:p>
        </w:tc>
        <w:tc>
          <w:tcPr>
            <w:tcW w:w="2652" w:type="dxa"/>
            <w:vAlign w:val="center"/>
          </w:tcPr>
          <w:p w14:paraId="2EA6EACA"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种类</w:t>
            </w:r>
          </w:p>
        </w:tc>
        <w:tc>
          <w:tcPr>
            <w:tcW w:w="3889" w:type="dxa"/>
            <w:vAlign w:val="center"/>
          </w:tcPr>
          <w:p w14:paraId="548A1322"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说明</w:t>
            </w:r>
          </w:p>
        </w:tc>
      </w:tr>
      <w:tr w:rsidR="004E0BC4" w14:paraId="7447705C" w14:textId="77777777">
        <w:trPr>
          <w:trHeight w:val="430"/>
          <w:jc w:val="center"/>
        </w:trPr>
        <w:tc>
          <w:tcPr>
            <w:tcW w:w="2130" w:type="dxa"/>
            <w:vMerge w:val="restart"/>
            <w:vAlign w:val="center"/>
          </w:tcPr>
          <w:p w14:paraId="1BA0F430" w14:textId="77777777" w:rsidR="004E0BC4" w:rsidRDefault="00322F9A">
            <w:pPr>
              <w:autoSpaceDE w:val="0"/>
              <w:autoSpaceDN w:val="0"/>
              <w:adjustRightInd w:val="0"/>
              <w:ind w:firstLineChars="100" w:firstLine="200"/>
              <w:rPr>
                <w:rFonts w:ascii="楷体" w:eastAsia="楷体" w:hAnsi="楷体"/>
                <w:kern w:val="0"/>
                <w:sz w:val="20"/>
                <w:szCs w:val="21"/>
              </w:rPr>
            </w:pPr>
            <w:r>
              <w:rPr>
                <w:rFonts w:ascii="楷体" w:eastAsia="楷体" w:hAnsi="楷体" w:hint="eastAsia"/>
                <w:kern w:val="0"/>
                <w:sz w:val="20"/>
                <w:szCs w:val="21"/>
              </w:rPr>
              <w:t>加热功率大小</w:t>
            </w:r>
          </w:p>
        </w:tc>
        <w:tc>
          <w:tcPr>
            <w:tcW w:w="2652" w:type="dxa"/>
            <w:vMerge w:val="restart"/>
            <w:vAlign w:val="center"/>
          </w:tcPr>
          <w:p w14:paraId="08C48399"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Arial"/>
                <w:color w:val="333333"/>
                <w:kern w:val="0"/>
                <w:sz w:val="20"/>
                <w:szCs w:val="21"/>
              </w:rPr>
              <w:t>储水式（又称容积式或储热式）</w:t>
            </w:r>
            <w:r>
              <w:rPr>
                <w:rFonts w:ascii="楷体" w:eastAsia="楷体" w:hAnsi="楷体" w:cs="Arial" w:hint="eastAsia"/>
                <w:color w:val="333333"/>
                <w:kern w:val="0"/>
                <w:sz w:val="20"/>
                <w:szCs w:val="21"/>
              </w:rPr>
              <w:t>：</w:t>
            </w:r>
            <w:r>
              <w:rPr>
                <w:rFonts w:ascii="楷体" w:eastAsia="楷体" w:hAnsi="楷体" w:cs="Arial"/>
                <w:color w:val="333333"/>
                <w:kern w:val="0"/>
                <w:sz w:val="20"/>
                <w:szCs w:val="21"/>
              </w:rPr>
              <w:t>按安装方式分为壁挂卧式、壁挂立式和落地式三种</w:t>
            </w:r>
            <w:r>
              <w:rPr>
                <w:rFonts w:ascii="楷体" w:eastAsia="楷体" w:hAnsi="楷体" w:cs="Arial" w:hint="eastAsia"/>
                <w:color w:val="333333"/>
                <w:kern w:val="0"/>
                <w:sz w:val="20"/>
                <w:szCs w:val="21"/>
              </w:rPr>
              <w:t>。</w:t>
            </w:r>
          </w:p>
        </w:tc>
        <w:tc>
          <w:tcPr>
            <w:tcW w:w="3889" w:type="dxa"/>
            <w:vAlign w:val="center"/>
          </w:tcPr>
          <w:p w14:paraId="75F933DC"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cs="Arial"/>
                <w:color w:val="333333"/>
                <w:kern w:val="0"/>
                <w:sz w:val="20"/>
                <w:szCs w:val="21"/>
              </w:rPr>
              <w:t>壁挂卧式热水器安装时水平挂置在墙体上，适合于容量不大于</w:t>
            </w:r>
            <w:r>
              <w:rPr>
                <w:rFonts w:ascii="楷体" w:eastAsia="楷体" w:hAnsi="楷体" w:cs="Arial"/>
                <w:color w:val="333333"/>
                <w:kern w:val="0"/>
                <w:sz w:val="20"/>
                <w:szCs w:val="21"/>
              </w:rPr>
              <w:t>100L</w:t>
            </w:r>
            <w:r>
              <w:rPr>
                <w:rFonts w:ascii="楷体" w:eastAsia="楷体" w:hAnsi="楷体" w:cs="Arial"/>
                <w:color w:val="333333"/>
                <w:kern w:val="0"/>
                <w:sz w:val="20"/>
                <w:szCs w:val="21"/>
              </w:rPr>
              <w:t>的热水器</w:t>
            </w:r>
          </w:p>
        </w:tc>
      </w:tr>
      <w:tr w:rsidR="004E0BC4" w14:paraId="21F5264D" w14:textId="77777777">
        <w:trPr>
          <w:trHeight w:val="430"/>
          <w:jc w:val="center"/>
        </w:trPr>
        <w:tc>
          <w:tcPr>
            <w:tcW w:w="2130" w:type="dxa"/>
            <w:vMerge/>
            <w:vAlign w:val="center"/>
          </w:tcPr>
          <w:p w14:paraId="73AE79EC" w14:textId="77777777" w:rsidR="004E0BC4" w:rsidRDefault="004E0BC4">
            <w:pPr>
              <w:autoSpaceDE w:val="0"/>
              <w:autoSpaceDN w:val="0"/>
              <w:adjustRightInd w:val="0"/>
              <w:ind w:firstLineChars="100" w:firstLine="200"/>
              <w:rPr>
                <w:rFonts w:ascii="楷体" w:eastAsia="楷体" w:hAnsi="楷体"/>
                <w:kern w:val="0"/>
                <w:sz w:val="20"/>
                <w:szCs w:val="21"/>
              </w:rPr>
            </w:pPr>
          </w:p>
        </w:tc>
        <w:tc>
          <w:tcPr>
            <w:tcW w:w="2652" w:type="dxa"/>
            <w:vMerge/>
            <w:vAlign w:val="center"/>
          </w:tcPr>
          <w:p w14:paraId="0788405C" w14:textId="77777777" w:rsidR="004E0BC4" w:rsidRDefault="004E0BC4">
            <w:pPr>
              <w:autoSpaceDE w:val="0"/>
              <w:autoSpaceDN w:val="0"/>
              <w:adjustRightInd w:val="0"/>
              <w:rPr>
                <w:rFonts w:ascii="楷体" w:eastAsia="楷体" w:hAnsi="楷体" w:cs="Arial"/>
                <w:color w:val="333333"/>
                <w:kern w:val="0"/>
                <w:sz w:val="20"/>
                <w:szCs w:val="21"/>
              </w:rPr>
            </w:pPr>
          </w:p>
        </w:tc>
        <w:tc>
          <w:tcPr>
            <w:tcW w:w="3889" w:type="dxa"/>
            <w:vAlign w:val="center"/>
          </w:tcPr>
          <w:p w14:paraId="1119B303" w14:textId="77777777" w:rsidR="004E0BC4" w:rsidRDefault="00322F9A">
            <w:pPr>
              <w:autoSpaceDE w:val="0"/>
              <w:autoSpaceDN w:val="0"/>
              <w:adjustRightInd w:val="0"/>
              <w:rPr>
                <w:rFonts w:ascii="楷体" w:eastAsia="楷体" w:hAnsi="楷体" w:cs="Arial"/>
                <w:color w:val="333333"/>
                <w:kern w:val="0"/>
                <w:sz w:val="20"/>
                <w:szCs w:val="21"/>
              </w:rPr>
            </w:pPr>
            <w:r>
              <w:rPr>
                <w:rFonts w:ascii="楷体" w:eastAsia="楷体" w:hAnsi="楷体" w:cs="Arial"/>
                <w:color w:val="333333"/>
                <w:kern w:val="0"/>
                <w:sz w:val="20"/>
                <w:szCs w:val="21"/>
              </w:rPr>
              <w:t>壁挂立式热水器安装时垂直地挂置在墙体上，适合于容量不大于</w:t>
            </w:r>
            <w:r>
              <w:rPr>
                <w:rFonts w:ascii="楷体" w:eastAsia="楷体" w:hAnsi="楷体" w:cs="Arial"/>
                <w:color w:val="333333"/>
                <w:kern w:val="0"/>
                <w:sz w:val="20"/>
                <w:szCs w:val="21"/>
              </w:rPr>
              <w:t>100L</w:t>
            </w:r>
            <w:r>
              <w:rPr>
                <w:rFonts w:ascii="楷体" w:eastAsia="楷体" w:hAnsi="楷体" w:cs="Arial"/>
                <w:color w:val="333333"/>
                <w:kern w:val="0"/>
                <w:sz w:val="20"/>
                <w:szCs w:val="21"/>
              </w:rPr>
              <w:t>的热水器</w:t>
            </w:r>
            <w:r>
              <w:rPr>
                <w:rFonts w:ascii="楷体" w:eastAsia="楷体" w:hAnsi="楷体" w:cs="Arial"/>
                <w:color w:val="333333"/>
                <w:kern w:val="0"/>
                <w:sz w:val="20"/>
                <w:szCs w:val="21"/>
              </w:rPr>
              <w:t xml:space="preserve"> </w:t>
            </w:r>
          </w:p>
        </w:tc>
      </w:tr>
      <w:tr w:rsidR="004E0BC4" w14:paraId="0E823E4A" w14:textId="77777777">
        <w:trPr>
          <w:trHeight w:val="430"/>
          <w:jc w:val="center"/>
        </w:trPr>
        <w:tc>
          <w:tcPr>
            <w:tcW w:w="2130" w:type="dxa"/>
            <w:vMerge/>
            <w:vAlign w:val="center"/>
          </w:tcPr>
          <w:p w14:paraId="54CB11E4" w14:textId="77777777" w:rsidR="004E0BC4" w:rsidRDefault="004E0BC4">
            <w:pPr>
              <w:autoSpaceDE w:val="0"/>
              <w:autoSpaceDN w:val="0"/>
              <w:adjustRightInd w:val="0"/>
              <w:ind w:firstLineChars="100" w:firstLine="200"/>
              <w:rPr>
                <w:rFonts w:ascii="楷体" w:eastAsia="楷体" w:hAnsi="楷体"/>
                <w:kern w:val="0"/>
                <w:sz w:val="20"/>
                <w:szCs w:val="21"/>
              </w:rPr>
            </w:pPr>
          </w:p>
        </w:tc>
        <w:tc>
          <w:tcPr>
            <w:tcW w:w="2652" w:type="dxa"/>
            <w:vMerge/>
            <w:vAlign w:val="center"/>
          </w:tcPr>
          <w:p w14:paraId="0D7A4155" w14:textId="77777777" w:rsidR="004E0BC4" w:rsidRDefault="004E0BC4">
            <w:pPr>
              <w:autoSpaceDE w:val="0"/>
              <w:autoSpaceDN w:val="0"/>
              <w:adjustRightInd w:val="0"/>
              <w:rPr>
                <w:rFonts w:ascii="楷体" w:eastAsia="楷体" w:hAnsi="楷体" w:cs="Arial"/>
                <w:color w:val="333333"/>
                <w:kern w:val="0"/>
                <w:sz w:val="20"/>
                <w:szCs w:val="21"/>
              </w:rPr>
            </w:pPr>
          </w:p>
        </w:tc>
        <w:tc>
          <w:tcPr>
            <w:tcW w:w="3889" w:type="dxa"/>
            <w:vAlign w:val="center"/>
          </w:tcPr>
          <w:p w14:paraId="262903C4" w14:textId="77777777" w:rsidR="004E0BC4" w:rsidRDefault="00322F9A">
            <w:pPr>
              <w:autoSpaceDE w:val="0"/>
              <w:autoSpaceDN w:val="0"/>
              <w:adjustRightInd w:val="0"/>
              <w:rPr>
                <w:rFonts w:ascii="楷体" w:eastAsia="楷体" w:hAnsi="楷体" w:cs="Arial"/>
                <w:color w:val="333333"/>
                <w:kern w:val="0"/>
                <w:sz w:val="20"/>
                <w:szCs w:val="21"/>
              </w:rPr>
            </w:pPr>
            <w:r>
              <w:rPr>
                <w:rFonts w:ascii="楷体" w:eastAsia="楷体" w:hAnsi="楷体" w:cs="Arial"/>
                <w:color w:val="333333"/>
                <w:kern w:val="0"/>
                <w:sz w:val="20"/>
                <w:szCs w:val="21"/>
              </w:rPr>
              <w:t>落地式热水器安装时可垂直放置在坚固的地面上，适合于大容量</w:t>
            </w:r>
            <w:r>
              <w:rPr>
                <w:rFonts w:ascii="楷体" w:eastAsia="楷体" w:hAnsi="楷体" w:cs="Arial"/>
                <w:color w:val="333333"/>
                <w:kern w:val="0"/>
                <w:sz w:val="20"/>
                <w:szCs w:val="21"/>
              </w:rPr>
              <w:t>100L</w:t>
            </w:r>
            <w:r>
              <w:rPr>
                <w:rFonts w:ascii="楷体" w:eastAsia="楷体" w:hAnsi="楷体" w:cs="Arial"/>
                <w:color w:val="333333"/>
                <w:kern w:val="0"/>
                <w:sz w:val="20"/>
                <w:szCs w:val="21"/>
              </w:rPr>
              <w:t>以上的热水器</w:t>
            </w:r>
          </w:p>
        </w:tc>
      </w:tr>
      <w:tr w:rsidR="004E0BC4" w14:paraId="52E4B23A" w14:textId="77777777">
        <w:trPr>
          <w:trHeight w:val="265"/>
          <w:jc w:val="center"/>
        </w:trPr>
        <w:tc>
          <w:tcPr>
            <w:tcW w:w="2130" w:type="dxa"/>
            <w:vMerge/>
            <w:vAlign w:val="center"/>
          </w:tcPr>
          <w:p w14:paraId="359C4652" w14:textId="77777777" w:rsidR="004E0BC4" w:rsidRDefault="004E0BC4">
            <w:pPr>
              <w:autoSpaceDE w:val="0"/>
              <w:autoSpaceDN w:val="0"/>
              <w:adjustRightInd w:val="0"/>
              <w:rPr>
                <w:rFonts w:ascii="楷体" w:eastAsia="楷体" w:hAnsi="楷体"/>
                <w:kern w:val="0"/>
                <w:sz w:val="20"/>
                <w:szCs w:val="21"/>
              </w:rPr>
            </w:pPr>
          </w:p>
        </w:tc>
        <w:tc>
          <w:tcPr>
            <w:tcW w:w="2652" w:type="dxa"/>
            <w:vAlign w:val="center"/>
          </w:tcPr>
          <w:p w14:paraId="47427C6C"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Arial"/>
                <w:color w:val="333333"/>
                <w:kern w:val="0"/>
                <w:sz w:val="20"/>
                <w:szCs w:val="21"/>
              </w:rPr>
              <w:t>即热式</w:t>
            </w:r>
          </w:p>
        </w:tc>
        <w:tc>
          <w:tcPr>
            <w:tcW w:w="3889" w:type="dxa"/>
            <w:vAlign w:val="center"/>
          </w:tcPr>
          <w:p w14:paraId="5CAC23C2"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Arial"/>
                <w:color w:val="333333"/>
                <w:kern w:val="0"/>
                <w:sz w:val="20"/>
                <w:szCs w:val="21"/>
              </w:rPr>
              <w:t>一般需</w:t>
            </w:r>
            <w:r>
              <w:rPr>
                <w:rFonts w:ascii="楷体" w:eastAsia="楷体" w:hAnsi="楷体" w:cs="Arial"/>
                <w:color w:val="333333"/>
                <w:kern w:val="0"/>
                <w:sz w:val="20"/>
                <w:szCs w:val="21"/>
              </w:rPr>
              <w:t>20</w:t>
            </w:r>
            <w:r>
              <w:rPr>
                <w:rFonts w:ascii="楷体" w:eastAsia="楷体" w:hAnsi="楷体" w:cs="Arial"/>
                <w:color w:val="333333"/>
                <w:kern w:val="0"/>
                <w:sz w:val="20"/>
                <w:szCs w:val="21"/>
              </w:rPr>
              <w:t>、甚至</w:t>
            </w:r>
            <w:r>
              <w:rPr>
                <w:rFonts w:ascii="楷体" w:eastAsia="楷体" w:hAnsi="楷体" w:cs="Arial"/>
                <w:color w:val="333333"/>
                <w:kern w:val="0"/>
                <w:sz w:val="20"/>
                <w:szCs w:val="21"/>
              </w:rPr>
              <w:t>30</w:t>
            </w:r>
            <w:hyperlink r:id="rId11" w:tgtFrame="_blank" w:history="1">
              <w:r>
                <w:rPr>
                  <w:rFonts w:ascii="楷体" w:eastAsia="楷体" w:hAnsi="楷体" w:cs="Arial"/>
                  <w:color w:val="333333"/>
                  <w:kern w:val="0"/>
                  <w:sz w:val="20"/>
                  <w:szCs w:val="21"/>
                </w:rPr>
                <w:t>安培</w:t>
              </w:r>
            </w:hyperlink>
            <w:r>
              <w:rPr>
                <w:rFonts w:ascii="楷体" w:eastAsia="楷体" w:hAnsi="楷体" w:cs="Arial"/>
                <w:color w:val="333333"/>
                <w:kern w:val="0"/>
                <w:sz w:val="20"/>
                <w:szCs w:val="21"/>
              </w:rPr>
              <w:t>以上的电流，即开即热</w:t>
            </w:r>
          </w:p>
        </w:tc>
      </w:tr>
      <w:tr w:rsidR="004E0BC4" w14:paraId="1C5AA542" w14:textId="77777777">
        <w:trPr>
          <w:trHeight w:val="256"/>
          <w:jc w:val="center"/>
        </w:trPr>
        <w:tc>
          <w:tcPr>
            <w:tcW w:w="2130" w:type="dxa"/>
            <w:vMerge/>
            <w:vAlign w:val="center"/>
          </w:tcPr>
          <w:p w14:paraId="2A96325D" w14:textId="77777777" w:rsidR="004E0BC4" w:rsidRDefault="004E0BC4">
            <w:pPr>
              <w:autoSpaceDE w:val="0"/>
              <w:autoSpaceDN w:val="0"/>
              <w:adjustRightInd w:val="0"/>
              <w:rPr>
                <w:rFonts w:ascii="楷体" w:eastAsia="楷体" w:hAnsi="楷体"/>
                <w:kern w:val="0"/>
                <w:sz w:val="20"/>
                <w:szCs w:val="21"/>
              </w:rPr>
            </w:pPr>
          </w:p>
        </w:tc>
        <w:tc>
          <w:tcPr>
            <w:tcW w:w="2652" w:type="dxa"/>
            <w:vAlign w:val="center"/>
          </w:tcPr>
          <w:p w14:paraId="5F16E4B6"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Arial"/>
                <w:color w:val="333333"/>
                <w:kern w:val="0"/>
                <w:sz w:val="20"/>
                <w:szCs w:val="21"/>
              </w:rPr>
              <w:t>速热式（又称半储水式）</w:t>
            </w:r>
          </w:p>
        </w:tc>
        <w:tc>
          <w:tcPr>
            <w:tcW w:w="3889" w:type="dxa"/>
            <w:vAlign w:val="center"/>
          </w:tcPr>
          <w:p w14:paraId="0C510C89" w14:textId="77777777" w:rsidR="004E0BC4" w:rsidRDefault="00322F9A">
            <w:pPr>
              <w:widowControl/>
              <w:shd w:val="clear" w:color="auto" w:fill="FFFFFF"/>
              <w:spacing w:line="360" w:lineRule="atLeast"/>
              <w:jc w:val="left"/>
              <w:rPr>
                <w:rFonts w:ascii="楷体" w:eastAsia="楷体" w:hAnsi="楷体" w:cs="Arial"/>
                <w:color w:val="333333"/>
                <w:kern w:val="0"/>
                <w:sz w:val="20"/>
                <w:szCs w:val="21"/>
              </w:rPr>
            </w:pPr>
            <w:r>
              <w:rPr>
                <w:rFonts w:ascii="楷体" w:eastAsia="楷体" w:hAnsi="楷体" w:cs="Arial"/>
                <w:color w:val="333333"/>
                <w:kern w:val="0"/>
                <w:sz w:val="20"/>
                <w:szCs w:val="21"/>
              </w:rPr>
              <w:t>1</w:t>
            </w:r>
            <w:r>
              <w:rPr>
                <w:rFonts w:ascii="楷体" w:eastAsia="楷体" w:hAnsi="楷体" w:cs="Arial"/>
                <w:color w:val="333333"/>
                <w:kern w:val="0"/>
                <w:sz w:val="20"/>
                <w:szCs w:val="21"/>
              </w:rPr>
              <w:t>次预热即可连续供应热水</w:t>
            </w:r>
          </w:p>
        </w:tc>
      </w:tr>
    </w:tbl>
    <w:p w14:paraId="5C82A560" w14:textId="77777777" w:rsidR="004E0BC4" w:rsidRDefault="00322F9A">
      <w:pPr>
        <w:pStyle w:val="11"/>
        <w:adjustRightInd w:val="0"/>
        <w:snapToGrid w:val="0"/>
        <w:spacing w:before="0" w:after="0" w:line="240" w:lineRule="auto"/>
        <w:ind w:left="390"/>
        <w:rPr>
          <w:rFonts w:ascii="楷体" w:eastAsia="楷体" w:hAnsi="楷体"/>
          <w:sz w:val="24"/>
          <w:szCs w:val="24"/>
        </w:rPr>
      </w:pPr>
      <w:r>
        <w:rPr>
          <w:rFonts w:ascii="楷体" w:eastAsia="楷体" w:hAnsi="楷体"/>
          <w:sz w:val="24"/>
          <w:szCs w:val="24"/>
        </w:rPr>
        <w:t>1.3</w:t>
      </w:r>
      <w:r>
        <w:rPr>
          <w:rFonts w:ascii="楷体" w:eastAsia="楷体" w:hAnsi="楷体" w:hint="eastAsia"/>
          <w:sz w:val="24"/>
          <w:szCs w:val="24"/>
        </w:rPr>
        <w:t>系统构成</w:t>
      </w:r>
    </w:p>
    <w:p w14:paraId="1B0F29E5" w14:textId="77777777" w:rsidR="004E0BC4" w:rsidRDefault="00322F9A">
      <w:pPr>
        <w:autoSpaceDE w:val="0"/>
        <w:autoSpaceDN w:val="0"/>
        <w:adjustRightInd w:val="0"/>
        <w:rPr>
          <w:rFonts w:ascii="楷体" w:eastAsia="楷体" w:hAnsi="楷体"/>
          <w:szCs w:val="21"/>
        </w:rPr>
      </w:pPr>
      <w:r>
        <w:rPr>
          <w:rFonts w:ascii="楷体" w:eastAsia="楷体" w:hAnsi="楷体" w:hint="eastAsia"/>
          <w:szCs w:val="21"/>
        </w:rPr>
        <w:t xml:space="preserve"> </w:t>
      </w:r>
      <w:r>
        <w:rPr>
          <w:rFonts w:ascii="楷体" w:eastAsia="楷体" w:hAnsi="楷体"/>
          <w:szCs w:val="21"/>
        </w:rPr>
        <w:t xml:space="preserve">   </w:t>
      </w:r>
      <w:r>
        <w:rPr>
          <w:rFonts w:ascii="楷体" w:eastAsia="楷体" w:hAnsi="楷体" w:hint="eastAsia"/>
          <w:szCs w:val="21"/>
        </w:rPr>
        <w:t>储水式电热水器一般包含内胆、电加热管、阳极棒、保温层、防倒流结构等，其中内胆是热水器的核心部件，直接影响热水器的安全性能。</w:t>
      </w:r>
    </w:p>
    <w:p w14:paraId="2FC6FDC0" w14:textId="77777777" w:rsidR="004E0BC4" w:rsidRDefault="004E0BC4">
      <w:pPr>
        <w:autoSpaceDE w:val="0"/>
        <w:autoSpaceDN w:val="0"/>
        <w:adjustRightInd w:val="0"/>
        <w:rPr>
          <w:rFonts w:ascii="楷体" w:eastAsia="楷体" w:hAnsi="楷体"/>
          <w:b/>
          <w:bCs/>
          <w:szCs w:val="21"/>
        </w:rPr>
      </w:pPr>
    </w:p>
    <w:p w14:paraId="00017423"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2</w:t>
      </w:r>
      <w:r>
        <w:rPr>
          <w:rFonts w:ascii="楷体" w:eastAsia="楷体" w:hAnsi="楷体"/>
          <w:sz w:val="24"/>
          <w:szCs w:val="24"/>
        </w:rPr>
        <w:t>.</w:t>
      </w:r>
      <w:r>
        <w:rPr>
          <w:rFonts w:ascii="楷体" w:eastAsia="楷体" w:hAnsi="楷体" w:hint="eastAsia"/>
          <w:sz w:val="24"/>
          <w:szCs w:val="24"/>
        </w:rPr>
        <w:t>储水式电热水器技术要求</w:t>
      </w:r>
    </w:p>
    <w:p w14:paraId="52D11DD5" w14:textId="77777777" w:rsidR="004E0BC4" w:rsidRDefault="00322F9A">
      <w:pPr>
        <w:pStyle w:val="11"/>
        <w:adjustRightInd w:val="0"/>
        <w:snapToGrid w:val="0"/>
        <w:spacing w:before="0" w:after="0" w:line="240" w:lineRule="auto"/>
        <w:ind w:left="390"/>
        <w:rPr>
          <w:rFonts w:ascii="楷体" w:eastAsia="楷体" w:hAnsi="楷体"/>
          <w:sz w:val="24"/>
          <w:szCs w:val="24"/>
        </w:rPr>
      </w:pPr>
      <w:r>
        <w:rPr>
          <w:rFonts w:ascii="楷体" w:eastAsia="楷体" w:hAnsi="楷体" w:hint="eastAsia"/>
          <w:sz w:val="24"/>
          <w:szCs w:val="24"/>
        </w:rPr>
        <w:t>2</w:t>
      </w:r>
      <w:r>
        <w:rPr>
          <w:rFonts w:ascii="楷体" w:eastAsia="楷体" w:hAnsi="楷体"/>
          <w:sz w:val="24"/>
          <w:szCs w:val="24"/>
        </w:rPr>
        <w:t>.1</w:t>
      </w:r>
      <w:r>
        <w:rPr>
          <w:rFonts w:ascii="楷体" w:eastAsia="楷体" w:hAnsi="楷体" w:hint="eastAsia"/>
          <w:sz w:val="24"/>
          <w:szCs w:val="24"/>
        </w:rPr>
        <w:t>电热水器性能技术要求</w:t>
      </w:r>
    </w:p>
    <w:p w14:paraId="3B725A49" w14:textId="77777777" w:rsidR="004E0BC4" w:rsidRDefault="00322F9A">
      <w:pPr>
        <w:widowControl/>
        <w:ind w:firstLineChars="200" w:firstLine="420"/>
        <w:jc w:val="center"/>
        <w:rPr>
          <w:rFonts w:ascii="楷体" w:eastAsia="楷体" w:hAnsi="楷体"/>
        </w:rPr>
      </w:pPr>
      <w:r>
        <w:rPr>
          <w:rFonts w:ascii="楷体" w:eastAsia="楷体" w:hAnsi="楷体" w:hint="eastAsia"/>
        </w:rPr>
        <w:t>表</w:t>
      </w:r>
      <w:r>
        <w:rPr>
          <w:rFonts w:ascii="楷体" w:eastAsia="楷体" w:hAnsi="楷体" w:hint="eastAsia"/>
        </w:rPr>
        <w:t xml:space="preserve">2 </w:t>
      </w:r>
      <w:r>
        <w:rPr>
          <w:rFonts w:ascii="楷体" w:eastAsia="楷体" w:hAnsi="楷体" w:hint="eastAsia"/>
        </w:rPr>
        <w:t>电热水器性能技术要求</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592"/>
        <w:gridCol w:w="6259"/>
      </w:tblGrid>
      <w:tr w:rsidR="004E0BC4" w14:paraId="566C1A56" w14:textId="77777777">
        <w:trPr>
          <w:trHeight w:val="397"/>
          <w:jc w:val="center"/>
        </w:trPr>
        <w:tc>
          <w:tcPr>
            <w:tcW w:w="671" w:type="dxa"/>
            <w:tcBorders>
              <w:left w:val="single" w:sz="4" w:space="0" w:color="auto"/>
            </w:tcBorders>
            <w:shd w:val="clear" w:color="auto" w:fill="auto"/>
            <w:vAlign w:val="center"/>
          </w:tcPr>
          <w:p w14:paraId="2CFE650F" w14:textId="77777777" w:rsidR="004E0BC4" w:rsidRDefault="00322F9A">
            <w:pPr>
              <w:widowControl/>
              <w:rPr>
                <w:rFonts w:ascii="楷体" w:eastAsia="楷体" w:hAnsi="楷体"/>
                <w:szCs w:val="21"/>
              </w:rPr>
            </w:pPr>
            <w:r>
              <w:rPr>
                <w:rFonts w:ascii="楷体" w:eastAsia="楷体" w:hAnsi="楷体" w:hint="eastAsia"/>
                <w:szCs w:val="21"/>
              </w:rPr>
              <w:t>序号</w:t>
            </w:r>
          </w:p>
        </w:tc>
        <w:tc>
          <w:tcPr>
            <w:tcW w:w="1592" w:type="dxa"/>
            <w:shd w:val="clear" w:color="auto" w:fill="auto"/>
            <w:vAlign w:val="center"/>
          </w:tcPr>
          <w:p w14:paraId="3677AF51" w14:textId="77777777" w:rsidR="004E0BC4" w:rsidRDefault="00322F9A">
            <w:pPr>
              <w:widowControl/>
              <w:rPr>
                <w:rFonts w:ascii="楷体" w:eastAsia="楷体" w:hAnsi="楷体"/>
                <w:szCs w:val="21"/>
              </w:rPr>
            </w:pPr>
            <w:r>
              <w:rPr>
                <w:rFonts w:ascii="楷体" w:eastAsia="楷体" w:hAnsi="楷体" w:hint="eastAsia"/>
                <w:szCs w:val="21"/>
              </w:rPr>
              <w:t>项目</w:t>
            </w:r>
          </w:p>
        </w:tc>
        <w:tc>
          <w:tcPr>
            <w:tcW w:w="6259" w:type="dxa"/>
            <w:tcBorders>
              <w:right w:val="single" w:sz="4" w:space="0" w:color="auto"/>
            </w:tcBorders>
            <w:shd w:val="clear" w:color="auto" w:fill="auto"/>
            <w:vAlign w:val="center"/>
          </w:tcPr>
          <w:p w14:paraId="288D791D" w14:textId="77777777" w:rsidR="004E0BC4" w:rsidRDefault="00322F9A">
            <w:pPr>
              <w:widowControl/>
              <w:rPr>
                <w:rFonts w:ascii="楷体" w:eastAsia="楷体" w:hAnsi="楷体"/>
                <w:szCs w:val="21"/>
              </w:rPr>
            </w:pPr>
            <w:r>
              <w:rPr>
                <w:rFonts w:ascii="楷体" w:eastAsia="楷体" w:hAnsi="楷体" w:hint="eastAsia"/>
                <w:szCs w:val="21"/>
              </w:rPr>
              <w:t>技术要求</w:t>
            </w:r>
          </w:p>
        </w:tc>
      </w:tr>
      <w:tr w:rsidR="004E0BC4" w14:paraId="4D25B1DE" w14:textId="77777777">
        <w:trPr>
          <w:jc w:val="center"/>
        </w:trPr>
        <w:tc>
          <w:tcPr>
            <w:tcW w:w="671" w:type="dxa"/>
            <w:tcBorders>
              <w:left w:val="single" w:sz="4" w:space="0" w:color="auto"/>
            </w:tcBorders>
            <w:shd w:val="clear" w:color="auto" w:fill="auto"/>
            <w:vAlign w:val="center"/>
          </w:tcPr>
          <w:p w14:paraId="0C3B360E" w14:textId="77777777" w:rsidR="004E0BC4" w:rsidRDefault="00322F9A">
            <w:pPr>
              <w:widowControl/>
              <w:rPr>
                <w:rFonts w:ascii="楷体" w:eastAsia="楷体" w:hAnsi="楷体"/>
                <w:szCs w:val="21"/>
              </w:rPr>
            </w:pPr>
            <w:r>
              <w:rPr>
                <w:rFonts w:ascii="楷体" w:eastAsia="楷体" w:hAnsi="楷体" w:hint="eastAsia"/>
                <w:szCs w:val="21"/>
              </w:rPr>
              <w:t>1</w:t>
            </w:r>
          </w:p>
        </w:tc>
        <w:tc>
          <w:tcPr>
            <w:tcW w:w="1592" w:type="dxa"/>
            <w:shd w:val="clear" w:color="auto" w:fill="auto"/>
            <w:vAlign w:val="center"/>
          </w:tcPr>
          <w:p w14:paraId="56955E46" w14:textId="77777777" w:rsidR="004E0BC4" w:rsidRDefault="00322F9A">
            <w:pPr>
              <w:widowControl/>
              <w:rPr>
                <w:rFonts w:ascii="楷体" w:eastAsia="楷体" w:hAnsi="楷体"/>
                <w:szCs w:val="21"/>
              </w:rPr>
            </w:pPr>
            <w:r>
              <w:rPr>
                <w:rFonts w:ascii="楷体" w:eastAsia="楷体" w:hAnsi="楷体" w:hint="eastAsia"/>
                <w:szCs w:val="21"/>
              </w:rPr>
              <w:t>额定容量</w:t>
            </w:r>
          </w:p>
        </w:tc>
        <w:tc>
          <w:tcPr>
            <w:tcW w:w="6259" w:type="dxa"/>
            <w:tcBorders>
              <w:right w:val="single" w:sz="4" w:space="0" w:color="auto"/>
            </w:tcBorders>
            <w:shd w:val="clear" w:color="auto" w:fill="auto"/>
            <w:vAlign w:val="center"/>
          </w:tcPr>
          <w:p w14:paraId="3B4E7D32" w14:textId="77777777" w:rsidR="004E0BC4" w:rsidRDefault="00322F9A">
            <w:pPr>
              <w:widowControl/>
              <w:rPr>
                <w:rFonts w:ascii="楷体" w:eastAsia="楷体" w:hAnsi="楷体"/>
                <w:szCs w:val="21"/>
              </w:rPr>
            </w:pPr>
            <w:r>
              <w:rPr>
                <w:rFonts w:ascii="楷体" w:eastAsia="楷体" w:hAnsi="楷体" w:hint="eastAsia"/>
                <w:szCs w:val="21"/>
              </w:rPr>
              <w:t>热水器的水箱实际容量与额定容量的偏差应不高于±</w:t>
            </w:r>
            <w:r>
              <w:rPr>
                <w:rFonts w:ascii="楷体" w:eastAsia="楷体" w:hAnsi="楷体" w:hint="eastAsia"/>
                <w:szCs w:val="21"/>
              </w:rPr>
              <w:t>1</w:t>
            </w:r>
            <w:r>
              <w:rPr>
                <w:rFonts w:ascii="楷体" w:eastAsia="楷体" w:hAnsi="楷体"/>
                <w:szCs w:val="21"/>
              </w:rPr>
              <w:t>0</w:t>
            </w:r>
            <w:r>
              <w:rPr>
                <w:rFonts w:ascii="楷体" w:eastAsia="楷体" w:hAnsi="楷体" w:hint="eastAsia"/>
                <w:szCs w:val="21"/>
              </w:rPr>
              <w:t>%</w:t>
            </w:r>
          </w:p>
        </w:tc>
      </w:tr>
      <w:tr w:rsidR="004E0BC4" w14:paraId="4A8456FA" w14:textId="77777777">
        <w:trPr>
          <w:trHeight w:val="90"/>
          <w:jc w:val="center"/>
        </w:trPr>
        <w:tc>
          <w:tcPr>
            <w:tcW w:w="671" w:type="dxa"/>
            <w:tcBorders>
              <w:left w:val="single" w:sz="4" w:space="0" w:color="auto"/>
            </w:tcBorders>
            <w:shd w:val="clear" w:color="auto" w:fill="auto"/>
            <w:vAlign w:val="center"/>
          </w:tcPr>
          <w:p w14:paraId="3A256F29" w14:textId="77777777" w:rsidR="004E0BC4" w:rsidRDefault="00322F9A">
            <w:pPr>
              <w:widowControl/>
              <w:rPr>
                <w:rFonts w:ascii="楷体" w:eastAsia="楷体" w:hAnsi="楷体"/>
                <w:szCs w:val="21"/>
              </w:rPr>
            </w:pPr>
            <w:r>
              <w:rPr>
                <w:rFonts w:ascii="楷体" w:eastAsia="楷体" w:hAnsi="楷体" w:hint="eastAsia"/>
                <w:szCs w:val="21"/>
              </w:rPr>
              <w:t>2</w:t>
            </w:r>
          </w:p>
        </w:tc>
        <w:tc>
          <w:tcPr>
            <w:tcW w:w="1592" w:type="dxa"/>
            <w:shd w:val="clear" w:color="auto" w:fill="auto"/>
            <w:vAlign w:val="center"/>
          </w:tcPr>
          <w:p w14:paraId="492645BF" w14:textId="77777777" w:rsidR="004E0BC4" w:rsidRDefault="00322F9A">
            <w:pPr>
              <w:widowControl/>
              <w:rPr>
                <w:rFonts w:ascii="楷体" w:eastAsia="楷体" w:hAnsi="楷体"/>
                <w:szCs w:val="21"/>
              </w:rPr>
            </w:pPr>
            <w:r>
              <w:rPr>
                <w:rFonts w:ascii="楷体" w:eastAsia="楷体" w:hAnsi="楷体" w:hint="eastAsia"/>
                <w:szCs w:val="21"/>
              </w:rPr>
              <w:t>加热效率</w:t>
            </w:r>
          </w:p>
        </w:tc>
        <w:tc>
          <w:tcPr>
            <w:tcW w:w="6259" w:type="dxa"/>
            <w:tcBorders>
              <w:right w:val="single" w:sz="4" w:space="0" w:color="auto"/>
            </w:tcBorders>
            <w:shd w:val="clear" w:color="auto" w:fill="auto"/>
            <w:vAlign w:val="center"/>
          </w:tcPr>
          <w:p w14:paraId="5C4E7FA9" w14:textId="77777777" w:rsidR="004E0BC4" w:rsidRDefault="00322F9A">
            <w:pPr>
              <w:widowControl/>
              <w:rPr>
                <w:rFonts w:ascii="楷体" w:eastAsia="楷体" w:hAnsi="楷体"/>
                <w:szCs w:val="21"/>
              </w:rPr>
            </w:pPr>
            <w:r>
              <w:rPr>
                <w:rFonts w:ascii="楷体" w:eastAsia="楷体" w:hAnsi="楷体" w:hint="eastAsia"/>
                <w:szCs w:val="21"/>
              </w:rPr>
              <w:t>热水器的加热效率应不低于</w:t>
            </w:r>
            <w:r>
              <w:rPr>
                <w:rFonts w:ascii="楷体" w:eastAsia="楷体" w:hAnsi="楷体" w:hint="eastAsia"/>
                <w:szCs w:val="21"/>
              </w:rPr>
              <w:t>9</w:t>
            </w:r>
            <w:r>
              <w:rPr>
                <w:rFonts w:ascii="楷体" w:eastAsia="楷体" w:hAnsi="楷体"/>
                <w:szCs w:val="21"/>
              </w:rPr>
              <w:t>0</w:t>
            </w:r>
            <w:r>
              <w:rPr>
                <w:rFonts w:ascii="楷体" w:eastAsia="楷体" w:hAnsi="楷体" w:hint="eastAsia"/>
                <w:szCs w:val="21"/>
              </w:rPr>
              <w:t>%</w:t>
            </w:r>
          </w:p>
        </w:tc>
      </w:tr>
      <w:tr w:rsidR="004E0BC4" w14:paraId="4CADAAE4" w14:textId="77777777">
        <w:trPr>
          <w:trHeight w:val="397"/>
          <w:jc w:val="center"/>
        </w:trPr>
        <w:tc>
          <w:tcPr>
            <w:tcW w:w="671" w:type="dxa"/>
            <w:tcBorders>
              <w:left w:val="single" w:sz="4" w:space="0" w:color="auto"/>
            </w:tcBorders>
            <w:shd w:val="clear" w:color="auto" w:fill="auto"/>
            <w:vAlign w:val="center"/>
          </w:tcPr>
          <w:p w14:paraId="520993D4" w14:textId="77777777" w:rsidR="004E0BC4" w:rsidRDefault="00322F9A">
            <w:pPr>
              <w:widowControl/>
              <w:rPr>
                <w:rFonts w:ascii="楷体" w:eastAsia="楷体" w:hAnsi="楷体"/>
                <w:szCs w:val="21"/>
              </w:rPr>
            </w:pPr>
            <w:r>
              <w:rPr>
                <w:rFonts w:ascii="楷体" w:eastAsia="楷体" w:hAnsi="楷体" w:hint="eastAsia"/>
                <w:szCs w:val="21"/>
              </w:rPr>
              <w:lastRenderedPageBreak/>
              <w:t>3</w:t>
            </w:r>
          </w:p>
        </w:tc>
        <w:tc>
          <w:tcPr>
            <w:tcW w:w="1592" w:type="dxa"/>
            <w:shd w:val="clear" w:color="auto" w:fill="auto"/>
            <w:vAlign w:val="center"/>
          </w:tcPr>
          <w:p w14:paraId="54791224" w14:textId="77777777" w:rsidR="004E0BC4" w:rsidRDefault="00322F9A">
            <w:pPr>
              <w:widowControl/>
              <w:rPr>
                <w:rFonts w:ascii="楷体" w:eastAsia="楷体" w:hAnsi="楷体"/>
                <w:szCs w:val="21"/>
              </w:rPr>
            </w:pPr>
            <w:r>
              <w:rPr>
                <w:rFonts w:ascii="楷体" w:eastAsia="楷体" w:hAnsi="楷体" w:hint="eastAsia"/>
                <w:szCs w:val="21"/>
              </w:rPr>
              <w:t>2</w:t>
            </w:r>
            <w:r>
              <w:rPr>
                <w:rFonts w:ascii="楷体" w:eastAsia="楷体" w:hAnsi="楷体"/>
                <w:szCs w:val="21"/>
              </w:rPr>
              <w:t>4h</w:t>
            </w:r>
            <w:r>
              <w:rPr>
                <w:rFonts w:ascii="楷体" w:eastAsia="楷体" w:hAnsi="楷体" w:hint="eastAsia"/>
                <w:szCs w:val="21"/>
              </w:rPr>
              <w:t>固有能耗</w:t>
            </w:r>
          </w:p>
        </w:tc>
        <w:tc>
          <w:tcPr>
            <w:tcW w:w="6259" w:type="dxa"/>
            <w:tcBorders>
              <w:right w:val="single" w:sz="4" w:space="0" w:color="auto"/>
            </w:tcBorders>
            <w:shd w:val="clear" w:color="auto" w:fill="auto"/>
            <w:vAlign w:val="center"/>
          </w:tcPr>
          <w:p w14:paraId="43B9DF05" w14:textId="77777777" w:rsidR="004E0BC4" w:rsidRDefault="00322F9A">
            <w:pPr>
              <w:widowControl/>
              <w:rPr>
                <w:rFonts w:ascii="楷体" w:eastAsia="楷体" w:hAnsi="楷体"/>
                <w:szCs w:val="21"/>
              </w:rPr>
            </w:pPr>
            <w:r>
              <w:rPr>
                <w:rFonts w:ascii="楷体" w:eastAsia="楷体" w:hAnsi="楷体" w:hint="eastAsia"/>
                <w:szCs w:val="21"/>
              </w:rPr>
              <w:t>热水器的</w:t>
            </w:r>
            <w:r>
              <w:rPr>
                <w:rFonts w:ascii="楷体" w:eastAsia="楷体" w:hAnsi="楷体" w:hint="eastAsia"/>
                <w:szCs w:val="21"/>
              </w:rPr>
              <w:t>2</w:t>
            </w:r>
            <w:r>
              <w:rPr>
                <w:rFonts w:ascii="楷体" w:eastAsia="楷体" w:hAnsi="楷体"/>
                <w:szCs w:val="21"/>
              </w:rPr>
              <w:t>4</w:t>
            </w:r>
            <w:r>
              <w:rPr>
                <w:rFonts w:ascii="楷体" w:eastAsia="楷体" w:hAnsi="楷体" w:hint="eastAsia"/>
                <w:szCs w:val="21"/>
              </w:rPr>
              <w:t>h</w:t>
            </w:r>
            <w:r>
              <w:rPr>
                <w:rFonts w:ascii="楷体" w:eastAsia="楷体" w:hAnsi="楷体" w:hint="eastAsia"/>
                <w:szCs w:val="21"/>
              </w:rPr>
              <w:t>固有能耗系数应不高于</w:t>
            </w:r>
            <w:r>
              <w:rPr>
                <w:rFonts w:ascii="楷体" w:eastAsia="楷体" w:hAnsi="楷体" w:hint="eastAsia"/>
                <w:szCs w:val="21"/>
              </w:rPr>
              <w:t>0</w:t>
            </w:r>
            <w:r>
              <w:rPr>
                <w:rFonts w:ascii="楷体" w:eastAsia="楷体" w:hAnsi="楷体"/>
                <w:szCs w:val="21"/>
              </w:rPr>
              <w:t xml:space="preserve">.7 </w:t>
            </w:r>
            <w:r>
              <w:rPr>
                <w:rFonts w:ascii="楷体" w:eastAsia="楷体" w:hAnsi="楷体" w:hint="eastAsia"/>
                <w:szCs w:val="21"/>
              </w:rPr>
              <w:t>。（国标要求不高于</w:t>
            </w:r>
            <w:r>
              <w:rPr>
                <w:rFonts w:ascii="楷体" w:eastAsia="楷体" w:hAnsi="楷体" w:hint="eastAsia"/>
                <w:szCs w:val="21"/>
              </w:rPr>
              <w:t>1.0</w:t>
            </w:r>
            <w:r>
              <w:rPr>
                <w:rFonts w:ascii="楷体" w:eastAsia="楷体" w:hAnsi="楷体" w:hint="eastAsia"/>
                <w:szCs w:val="21"/>
              </w:rPr>
              <w:t>）</w:t>
            </w:r>
          </w:p>
        </w:tc>
      </w:tr>
      <w:tr w:rsidR="004E0BC4" w14:paraId="2878A3F7" w14:textId="77777777">
        <w:trPr>
          <w:trHeight w:val="397"/>
          <w:jc w:val="center"/>
        </w:trPr>
        <w:tc>
          <w:tcPr>
            <w:tcW w:w="671" w:type="dxa"/>
            <w:tcBorders>
              <w:left w:val="single" w:sz="4" w:space="0" w:color="auto"/>
            </w:tcBorders>
            <w:shd w:val="clear" w:color="auto" w:fill="auto"/>
            <w:vAlign w:val="center"/>
          </w:tcPr>
          <w:p w14:paraId="3D81D222" w14:textId="77777777" w:rsidR="004E0BC4" w:rsidRDefault="00322F9A">
            <w:pPr>
              <w:widowControl/>
              <w:rPr>
                <w:rFonts w:ascii="楷体" w:eastAsia="楷体" w:hAnsi="楷体"/>
                <w:szCs w:val="21"/>
              </w:rPr>
            </w:pPr>
            <w:r>
              <w:rPr>
                <w:rFonts w:ascii="楷体" w:eastAsia="楷体" w:hAnsi="楷体" w:hint="eastAsia"/>
                <w:szCs w:val="21"/>
              </w:rPr>
              <w:t>4</w:t>
            </w:r>
          </w:p>
        </w:tc>
        <w:tc>
          <w:tcPr>
            <w:tcW w:w="1592" w:type="dxa"/>
            <w:shd w:val="clear" w:color="auto" w:fill="auto"/>
            <w:vAlign w:val="center"/>
          </w:tcPr>
          <w:p w14:paraId="38672C02" w14:textId="77777777" w:rsidR="004E0BC4" w:rsidRDefault="00322F9A">
            <w:pPr>
              <w:widowControl/>
              <w:rPr>
                <w:rFonts w:ascii="楷体" w:eastAsia="楷体" w:hAnsi="楷体"/>
                <w:szCs w:val="21"/>
              </w:rPr>
            </w:pPr>
            <w:r>
              <w:rPr>
                <w:rFonts w:ascii="楷体" w:eastAsia="楷体" w:hAnsi="楷体" w:hint="eastAsia"/>
                <w:szCs w:val="21"/>
              </w:rPr>
              <w:t>热水输输出率</w:t>
            </w:r>
          </w:p>
        </w:tc>
        <w:tc>
          <w:tcPr>
            <w:tcW w:w="6259" w:type="dxa"/>
            <w:tcBorders>
              <w:right w:val="single" w:sz="4" w:space="0" w:color="auto"/>
            </w:tcBorders>
            <w:shd w:val="clear" w:color="auto" w:fill="auto"/>
            <w:vAlign w:val="center"/>
          </w:tcPr>
          <w:p w14:paraId="69101168" w14:textId="77777777" w:rsidR="004E0BC4" w:rsidRDefault="00322F9A">
            <w:pPr>
              <w:widowControl/>
              <w:rPr>
                <w:rFonts w:ascii="楷体" w:eastAsia="楷体" w:hAnsi="楷体"/>
                <w:szCs w:val="21"/>
              </w:rPr>
            </w:pPr>
            <w:r>
              <w:rPr>
                <w:rFonts w:ascii="楷体" w:eastAsia="楷体" w:hAnsi="楷体" w:hint="eastAsia"/>
                <w:szCs w:val="21"/>
              </w:rPr>
              <w:t>热水器的热水出输出率不低于</w:t>
            </w:r>
            <w:r>
              <w:rPr>
                <w:rFonts w:ascii="楷体" w:eastAsia="楷体" w:hAnsi="楷体" w:hint="eastAsia"/>
                <w:szCs w:val="21"/>
              </w:rPr>
              <w:t>7</w:t>
            </w:r>
            <w:r>
              <w:rPr>
                <w:rFonts w:ascii="楷体" w:eastAsia="楷体" w:hAnsi="楷体"/>
                <w:szCs w:val="21"/>
              </w:rPr>
              <w:t>0</w:t>
            </w:r>
            <w:r>
              <w:rPr>
                <w:rFonts w:ascii="楷体" w:eastAsia="楷体" w:hAnsi="楷体" w:hint="eastAsia"/>
                <w:szCs w:val="21"/>
              </w:rPr>
              <w:t xml:space="preserve">% </w:t>
            </w:r>
            <w:r>
              <w:rPr>
                <w:rFonts w:ascii="楷体" w:eastAsia="楷体" w:hAnsi="楷体" w:hint="eastAsia"/>
                <w:szCs w:val="21"/>
              </w:rPr>
              <w:t>（国标要求卧式热水器的热水输出率不低于</w:t>
            </w:r>
            <w:r>
              <w:rPr>
                <w:rFonts w:ascii="楷体" w:eastAsia="楷体" w:hAnsi="楷体" w:hint="eastAsia"/>
                <w:szCs w:val="21"/>
              </w:rPr>
              <w:t>50%</w:t>
            </w:r>
            <w:r>
              <w:rPr>
                <w:rFonts w:ascii="楷体" w:eastAsia="楷体" w:hAnsi="楷体" w:hint="eastAsia"/>
                <w:szCs w:val="21"/>
              </w:rPr>
              <w:t>，立式热水器的热水输出率不低于</w:t>
            </w:r>
            <w:r>
              <w:rPr>
                <w:rFonts w:ascii="楷体" w:eastAsia="楷体" w:hAnsi="楷体" w:hint="eastAsia"/>
                <w:szCs w:val="21"/>
              </w:rPr>
              <w:t>60%</w:t>
            </w:r>
            <w:r>
              <w:rPr>
                <w:rFonts w:ascii="楷体" w:eastAsia="楷体" w:hAnsi="楷体" w:hint="eastAsia"/>
                <w:szCs w:val="21"/>
              </w:rPr>
              <w:t>）</w:t>
            </w:r>
          </w:p>
        </w:tc>
      </w:tr>
      <w:tr w:rsidR="004E0BC4" w14:paraId="06C297AC" w14:textId="77777777">
        <w:trPr>
          <w:trHeight w:val="397"/>
          <w:jc w:val="center"/>
        </w:trPr>
        <w:tc>
          <w:tcPr>
            <w:tcW w:w="671" w:type="dxa"/>
            <w:tcBorders>
              <w:left w:val="single" w:sz="4" w:space="0" w:color="auto"/>
            </w:tcBorders>
            <w:shd w:val="clear" w:color="auto" w:fill="auto"/>
            <w:vAlign w:val="center"/>
          </w:tcPr>
          <w:p w14:paraId="373704C3" w14:textId="77777777" w:rsidR="004E0BC4" w:rsidRDefault="00322F9A">
            <w:pPr>
              <w:widowControl/>
              <w:rPr>
                <w:rFonts w:ascii="楷体" w:eastAsia="楷体" w:hAnsi="楷体"/>
                <w:szCs w:val="21"/>
              </w:rPr>
            </w:pPr>
            <w:r>
              <w:rPr>
                <w:rFonts w:ascii="楷体" w:eastAsia="楷体" w:hAnsi="楷体" w:hint="eastAsia"/>
                <w:szCs w:val="21"/>
              </w:rPr>
              <w:t>5</w:t>
            </w:r>
          </w:p>
        </w:tc>
        <w:tc>
          <w:tcPr>
            <w:tcW w:w="1592" w:type="dxa"/>
            <w:shd w:val="clear" w:color="auto" w:fill="auto"/>
            <w:vAlign w:val="center"/>
          </w:tcPr>
          <w:p w14:paraId="54BE71FF" w14:textId="77777777" w:rsidR="004E0BC4" w:rsidRDefault="00322F9A">
            <w:pPr>
              <w:widowControl/>
              <w:rPr>
                <w:rFonts w:ascii="楷体" w:eastAsia="楷体" w:hAnsi="楷体"/>
                <w:szCs w:val="21"/>
              </w:rPr>
            </w:pPr>
            <w:r>
              <w:rPr>
                <w:rFonts w:ascii="楷体" w:eastAsia="楷体" w:hAnsi="楷体" w:hint="eastAsia"/>
                <w:szCs w:val="21"/>
              </w:rPr>
              <w:t>刻度误差</w:t>
            </w:r>
          </w:p>
        </w:tc>
        <w:tc>
          <w:tcPr>
            <w:tcW w:w="6259" w:type="dxa"/>
            <w:tcBorders>
              <w:right w:val="single" w:sz="4" w:space="0" w:color="auto"/>
            </w:tcBorders>
            <w:shd w:val="clear" w:color="auto" w:fill="auto"/>
            <w:vAlign w:val="center"/>
          </w:tcPr>
          <w:p w14:paraId="29283694" w14:textId="77777777" w:rsidR="004E0BC4" w:rsidRDefault="00322F9A">
            <w:pPr>
              <w:widowControl/>
              <w:rPr>
                <w:rFonts w:ascii="楷体" w:eastAsia="楷体" w:hAnsi="楷体"/>
                <w:szCs w:val="21"/>
              </w:rPr>
            </w:pPr>
            <w:r>
              <w:rPr>
                <w:rFonts w:ascii="楷体" w:eastAsia="楷体" w:hAnsi="楷体" w:hint="eastAsia"/>
                <w:szCs w:val="21"/>
              </w:rPr>
              <w:t>具有具体温度指示值的热水器的刻度误差要求不超过±</w:t>
            </w:r>
            <w:r>
              <w:rPr>
                <w:rFonts w:ascii="楷体" w:eastAsia="楷体" w:hAnsi="楷体"/>
                <w:szCs w:val="21"/>
              </w:rPr>
              <w:t>5</w:t>
            </w:r>
            <w:r>
              <w:rPr>
                <w:rFonts w:ascii="楷体" w:eastAsia="楷体" w:hAnsi="楷体" w:hint="eastAsia"/>
                <w:szCs w:val="21"/>
              </w:rPr>
              <w:t>%</w:t>
            </w:r>
          </w:p>
        </w:tc>
      </w:tr>
      <w:tr w:rsidR="004E0BC4" w14:paraId="2DE5447B" w14:textId="77777777">
        <w:trPr>
          <w:trHeight w:val="397"/>
          <w:jc w:val="center"/>
        </w:trPr>
        <w:tc>
          <w:tcPr>
            <w:tcW w:w="671" w:type="dxa"/>
            <w:tcBorders>
              <w:left w:val="single" w:sz="4" w:space="0" w:color="auto"/>
            </w:tcBorders>
            <w:shd w:val="clear" w:color="auto" w:fill="auto"/>
            <w:vAlign w:val="center"/>
          </w:tcPr>
          <w:p w14:paraId="72415508" w14:textId="77777777" w:rsidR="004E0BC4" w:rsidRDefault="00322F9A">
            <w:pPr>
              <w:widowControl/>
              <w:rPr>
                <w:rFonts w:ascii="楷体" w:eastAsia="楷体" w:hAnsi="楷体"/>
                <w:szCs w:val="21"/>
              </w:rPr>
            </w:pPr>
            <w:r>
              <w:rPr>
                <w:rFonts w:ascii="楷体" w:eastAsia="楷体" w:hAnsi="楷体" w:hint="eastAsia"/>
                <w:szCs w:val="21"/>
              </w:rPr>
              <w:t>6</w:t>
            </w:r>
          </w:p>
        </w:tc>
        <w:tc>
          <w:tcPr>
            <w:tcW w:w="1592" w:type="dxa"/>
            <w:shd w:val="clear" w:color="auto" w:fill="auto"/>
            <w:vAlign w:val="center"/>
          </w:tcPr>
          <w:p w14:paraId="4F6812E9" w14:textId="77777777" w:rsidR="004E0BC4" w:rsidRDefault="00322F9A">
            <w:pPr>
              <w:widowControl/>
              <w:rPr>
                <w:rFonts w:ascii="楷体" w:eastAsia="楷体" w:hAnsi="楷体"/>
                <w:szCs w:val="21"/>
              </w:rPr>
            </w:pPr>
            <w:r>
              <w:rPr>
                <w:rFonts w:ascii="楷体" w:eastAsia="楷体" w:hAnsi="楷体" w:hint="eastAsia"/>
                <w:szCs w:val="21"/>
              </w:rPr>
              <w:t>温度回差</w:t>
            </w:r>
          </w:p>
        </w:tc>
        <w:tc>
          <w:tcPr>
            <w:tcW w:w="6259" w:type="dxa"/>
            <w:tcBorders>
              <w:right w:val="single" w:sz="4" w:space="0" w:color="auto"/>
            </w:tcBorders>
            <w:shd w:val="clear" w:color="auto" w:fill="auto"/>
            <w:vAlign w:val="center"/>
          </w:tcPr>
          <w:p w14:paraId="66AA49FC" w14:textId="77777777" w:rsidR="004E0BC4" w:rsidRDefault="00322F9A">
            <w:pPr>
              <w:widowControl/>
              <w:rPr>
                <w:rFonts w:ascii="楷体" w:eastAsia="楷体" w:hAnsi="楷体"/>
                <w:szCs w:val="21"/>
              </w:rPr>
            </w:pPr>
            <w:r>
              <w:rPr>
                <w:rFonts w:ascii="楷体" w:eastAsia="楷体" w:hAnsi="楷体" w:hint="eastAsia"/>
                <w:szCs w:val="21"/>
              </w:rPr>
              <w:t>热水器的温度变化值不大于</w:t>
            </w:r>
            <w:r>
              <w:rPr>
                <w:rFonts w:ascii="楷体" w:eastAsia="楷体" w:hAnsi="楷体" w:hint="eastAsia"/>
                <w:szCs w:val="21"/>
              </w:rPr>
              <w:t>1</w:t>
            </w:r>
            <w:r>
              <w:rPr>
                <w:rFonts w:ascii="楷体" w:eastAsia="楷体" w:hAnsi="楷体"/>
                <w:szCs w:val="21"/>
              </w:rPr>
              <w:t>5</w:t>
            </w:r>
            <w:r>
              <w:rPr>
                <w:rFonts w:ascii="楷体" w:eastAsia="楷体" w:hAnsi="楷体" w:hint="eastAsia"/>
                <w:szCs w:val="21"/>
              </w:rPr>
              <w:t>℃</w:t>
            </w:r>
          </w:p>
        </w:tc>
      </w:tr>
      <w:tr w:rsidR="004E0BC4" w14:paraId="56F9FF6A" w14:textId="77777777">
        <w:trPr>
          <w:trHeight w:val="397"/>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4F80E6CB" w14:textId="77777777" w:rsidR="004E0BC4" w:rsidRDefault="00322F9A">
            <w:pPr>
              <w:widowControl/>
              <w:rPr>
                <w:rFonts w:ascii="楷体" w:eastAsia="楷体" w:hAnsi="楷体"/>
                <w:szCs w:val="21"/>
              </w:rPr>
            </w:pPr>
            <w:r>
              <w:rPr>
                <w:rFonts w:ascii="楷体" w:eastAsia="楷体" w:hAnsi="楷体" w:hint="eastAsia"/>
                <w:szCs w:val="21"/>
              </w:rPr>
              <w:t>7</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14:paraId="1F22D7DC" w14:textId="77777777" w:rsidR="004E0BC4" w:rsidRDefault="00322F9A">
            <w:pPr>
              <w:widowControl/>
              <w:rPr>
                <w:rFonts w:ascii="楷体" w:eastAsia="楷体" w:hAnsi="楷体"/>
                <w:szCs w:val="21"/>
              </w:rPr>
            </w:pPr>
            <w:r>
              <w:rPr>
                <w:rFonts w:ascii="楷体" w:eastAsia="楷体" w:hAnsi="楷体" w:hint="eastAsia"/>
                <w:szCs w:val="21"/>
              </w:rPr>
              <w:t>承重性能</w:t>
            </w:r>
          </w:p>
        </w:tc>
        <w:tc>
          <w:tcPr>
            <w:tcW w:w="6259" w:type="dxa"/>
            <w:tcBorders>
              <w:top w:val="single" w:sz="4" w:space="0" w:color="auto"/>
              <w:left w:val="single" w:sz="4" w:space="0" w:color="auto"/>
              <w:bottom w:val="single" w:sz="4" w:space="0" w:color="auto"/>
              <w:right w:val="single" w:sz="4" w:space="0" w:color="auto"/>
            </w:tcBorders>
            <w:shd w:val="clear" w:color="auto" w:fill="auto"/>
            <w:vAlign w:val="center"/>
          </w:tcPr>
          <w:p w14:paraId="16BFCBCC" w14:textId="77777777" w:rsidR="004E0BC4" w:rsidRDefault="00322F9A">
            <w:pPr>
              <w:widowControl/>
              <w:rPr>
                <w:rFonts w:ascii="楷体" w:eastAsia="楷体" w:hAnsi="楷体"/>
                <w:szCs w:val="21"/>
              </w:rPr>
            </w:pPr>
            <w:r>
              <w:rPr>
                <w:rFonts w:ascii="楷体" w:eastAsia="楷体" w:hAnsi="楷体" w:hint="eastAsia"/>
                <w:szCs w:val="21"/>
              </w:rPr>
              <w:t>满足</w:t>
            </w:r>
            <w:r>
              <w:rPr>
                <w:rFonts w:ascii="楷体" w:eastAsia="楷体" w:hAnsi="楷体"/>
                <w:szCs w:val="21"/>
              </w:rPr>
              <w:t xml:space="preserve">GB/T </w:t>
            </w:r>
            <w:r>
              <w:rPr>
                <w:rFonts w:ascii="楷体" w:eastAsia="楷体" w:hAnsi="楷体"/>
                <w:szCs w:val="21"/>
              </w:rPr>
              <w:t>20289-2006</w:t>
            </w:r>
            <w:r>
              <w:rPr>
                <w:rFonts w:ascii="楷体" w:eastAsia="楷体" w:hAnsi="楷体" w:hint="eastAsia"/>
                <w:szCs w:val="21"/>
              </w:rPr>
              <w:t>要求</w:t>
            </w:r>
          </w:p>
        </w:tc>
      </w:tr>
      <w:tr w:rsidR="004E0BC4" w14:paraId="5EB05AB2" w14:textId="77777777">
        <w:trPr>
          <w:trHeight w:val="397"/>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4FC86916" w14:textId="77777777" w:rsidR="004E0BC4" w:rsidRDefault="00322F9A">
            <w:pPr>
              <w:widowControl/>
              <w:rPr>
                <w:rFonts w:ascii="楷体" w:eastAsia="楷体" w:hAnsi="楷体"/>
                <w:szCs w:val="21"/>
              </w:rPr>
            </w:pPr>
            <w:r>
              <w:rPr>
                <w:rFonts w:ascii="楷体" w:eastAsia="楷体" w:hAnsi="楷体" w:hint="eastAsia"/>
                <w:szCs w:val="21"/>
              </w:rPr>
              <w:t>8</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14:paraId="56745A31" w14:textId="77777777" w:rsidR="004E0BC4" w:rsidRDefault="00322F9A">
            <w:pPr>
              <w:widowControl/>
              <w:rPr>
                <w:rFonts w:ascii="楷体" w:eastAsia="楷体" w:hAnsi="楷体"/>
                <w:szCs w:val="21"/>
              </w:rPr>
            </w:pPr>
            <w:r>
              <w:rPr>
                <w:rFonts w:ascii="楷体" w:eastAsia="楷体" w:hAnsi="楷体" w:hint="eastAsia"/>
                <w:szCs w:val="21"/>
              </w:rPr>
              <w:t>防水等级</w:t>
            </w:r>
          </w:p>
        </w:tc>
        <w:tc>
          <w:tcPr>
            <w:tcW w:w="6259" w:type="dxa"/>
            <w:tcBorders>
              <w:top w:val="single" w:sz="4" w:space="0" w:color="auto"/>
              <w:left w:val="single" w:sz="4" w:space="0" w:color="auto"/>
              <w:bottom w:val="single" w:sz="4" w:space="0" w:color="auto"/>
              <w:right w:val="single" w:sz="4" w:space="0" w:color="auto"/>
            </w:tcBorders>
            <w:shd w:val="clear" w:color="auto" w:fill="auto"/>
            <w:vAlign w:val="center"/>
          </w:tcPr>
          <w:p w14:paraId="48B4E48A" w14:textId="77777777" w:rsidR="004E0BC4" w:rsidRDefault="00322F9A">
            <w:pPr>
              <w:widowControl/>
              <w:rPr>
                <w:rFonts w:ascii="楷体" w:eastAsia="楷体" w:hAnsi="楷体"/>
                <w:szCs w:val="21"/>
              </w:rPr>
            </w:pPr>
            <w:r>
              <w:rPr>
                <w:rFonts w:ascii="楷体" w:eastAsia="楷体" w:hAnsi="楷体" w:hint="eastAsia"/>
                <w:szCs w:val="21"/>
              </w:rPr>
              <w:t>室内机要求满足</w:t>
            </w:r>
            <w:r>
              <w:rPr>
                <w:rFonts w:ascii="楷体" w:eastAsia="楷体" w:hAnsi="楷体"/>
                <w:szCs w:val="21"/>
              </w:rPr>
              <w:t>IPX4</w:t>
            </w:r>
            <w:r>
              <w:rPr>
                <w:rFonts w:ascii="楷体" w:eastAsia="楷体" w:hAnsi="楷体" w:hint="eastAsia"/>
                <w:szCs w:val="21"/>
              </w:rPr>
              <w:t>，对室外机要求满足</w:t>
            </w:r>
            <w:r>
              <w:rPr>
                <w:rFonts w:ascii="楷体" w:eastAsia="楷体" w:hAnsi="楷体"/>
                <w:szCs w:val="21"/>
              </w:rPr>
              <w:t>IPX5</w:t>
            </w:r>
          </w:p>
        </w:tc>
      </w:tr>
      <w:tr w:rsidR="004E0BC4" w14:paraId="464246B6" w14:textId="77777777">
        <w:trPr>
          <w:trHeight w:val="397"/>
          <w:jc w:val="center"/>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14:paraId="2E945354" w14:textId="77777777" w:rsidR="004E0BC4" w:rsidRDefault="00322F9A">
            <w:pPr>
              <w:widowControl/>
              <w:rPr>
                <w:rFonts w:ascii="楷体" w:eastAsia="楷体" w:hAnsi="楷体"/>
                <w:szCs w:val="21"/>
              </w:rPr>
            </w:pPr>
            <w:r>
              <w:rPr>
                <w:rFonts w:ascii="楷体" w:eastAsia="楷体" w:hAnsi="楷体" w:hint="eastAsia"/>
                <w:szCs w:val="21"/>
              </w:rPr>
              <w:t>9</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14:paraId="0B4D903D" w14:textId="77777777" w:rsidR="004E0BC4" w:rsidRDefault="00322F9A">
            <w:pPr>
              <w:widowControl/>
              <w:rPr>
                <w:rFonts w:ascii="楷体" w:eastAsia="楷体" w:hAnsi="楷体"/>
                <w:szCs w:val="21"/>
              </w:rPr>
            </w:pPr>
            <w:r>
              <w:rPr>
                <w:rFonts w:ascii="楷体" w:eastAsia="楷体" w:hAnsi="楷体" w:hint="eastAsia"/>
                <w:szCs w:val="21"/>
              </w:rPr>
              <w:t>有害物质含量</w:t>
            </w:r>
          </w:p>
        </w:tc>
        <w:tc>
          <w:tcPr>
            <w:tcW w:w="6259" w:type="dxa"/>
            <w:tcBorders>
              <w:top w:val="single" w:sz="4" w:space="0" w:color="auto"/>
              <w:left w:val="single" w:sz="4" w:space="0" w:color="auto"/>
              <w:bottom w:val="single" w:sz="4" w:space="0" w:color="auto"/>
              <w:right w:val="single" w:sz="4" w:space="0" w:color="auto"/>
            </w:tcBorders>
            <w:shd w:val="clear" w:color="auto" w:fill="auto"/>
            <w:vAlign w:val="center"/>
          </w:tcPr>
          <w:p w14:paraId="39A33C04" w14:textId="77777777" w:rsidR="004E0BC4" w:rsidRDefault="00322F9A">
            <w:pPr>
              <w:widowControl/>
              <w:rPr>
                <w:rFonts w:ascii="楷体" w:eastAsia="楷体" w:hAnsi="楷体"/>
                <w:szCs w:val="21"/>
              </w:rPr>
            </w:pPr>
            <w:r>
              <w:rPr>
                <w:rFonts w:ascii="楷体" w:eastAsia="楷体" w:hAnsi="楷体" w:hint="eastAsia"/>
                <w:szCs w:val="21"/>
              </w:rPr>
              <w:t>热水器零件中各均质的有害物质含量应满足</w:t>
            </w:r>
            <w:r>
              <w:rPr>
                <w:rFonts w:ascii="楷体" w:eastAsia="楷体" w:hAnsi="楷体" w:hint="eastAsia"/>
                <w:szCs w:val="21"/>
              </w:rPr>
              <w:t>G</w:t>
            </w:r>
            <w:r>
              <w:rPr>
                <w:rFonts w:ascii="楷体" w:eastAsia="楷体" w:hAnsi="楷体"/>
                <w:szCs w:val="21"/>
              </w:rPr>
              <w:t>B/T 265</w:t>
            </w:r>
            <w:r>
              <w:rPr>
                <w:rFonts w:ascii="楷体" w:eastAsia="楷体" w:hAnsi="楷体" w:hint="eastAsia"/>
                <w:szCs w:val="21"/>
              </w:rPr>
              <w:t>7</w:t>
            </w:r>
            <w:r>
              <w:rPr>
                <w:rFonts w:ascii="楷体" w:eastAsia="楷体" w:hAnsi="楷体"/>
                <w:szCs w:val="21"/>
              </w:rPr>
              <w:t>2</w:t>
            </w:r>
            <w:r>
              <w:rPr>
                <w:rFonts w:ascii="楷体" w:eastAsia="楷体" w:hAnsi="楷体" w:hint="eastAsia"/>
                <w:szCs w:val="21"/>
              </w:rPr>
              <w:t>要求</w:t>
            </w:r>
          </w:p>
        </w:tc>
      </w:tr>
    </w:tbl>
    <w:p w14:paraId="779F851D" w14:textId="77777777" w:rsidR="004E0BC4" w:rsidRDefault="004E0BC4">
      <w:pPr>
        <w:autoSpaceDE w:val="0"/>
        <w:autoSpaceDN w:val="0"/>
        <w:adjustRightInd w:val="0"/>
        <w:jc w:val="left"/>
        <w:rPr>
          <w:rFonts w:ascii="楷体" w:eastAsia="楷体" w:hAnsi="楷体"/>
          <w:szCs w:val="21"/>
        </w:rPr>
      </w:pPr>
    </w:p>
    <w:p w14:paraId="3DC290F0" w14:textId="77777777" w:rsidR="004E0BC4" w:rsidRDefault="00322F9A">
      <w:pPr>
        <w:pStyle w:val="11"/>
        <w:adjustRightInd w:val="0"/>
        <w:snapToGrid w:val="0"/>
        <w:spacing w:before="0" w:after="0" w:line="240" w:lineRule="auto"/>
        <w:ind w:left="390"/>
        <w:rPr>
          <w:rFonts w:ascii="楷体" w:eastAsia="楷体" w:hAnsi="楷体"/>
          <w:sz w:val="24"/>
          <w:szCs w:val="24"/>
        </w:rPr>
      </w:pPr>
      <w:r>
        <w:rPr>
          <w:rFonts w:ascii="楷体" w:eastAsia="楷体" w:hAnsi="楷体" w:hint="eastAsia"/>
          <w:sz w:val="24"/>
          <w:szCs w:val="24"/>
        </w:rPr>
        <w:t>2</w:t>
      </w:r>
      <w:r>
        <w:rPr>
          <w:rFonts w:ascii="楷体" w:eastAsia="楷体" w:hAnsi="楷体"/>
          <w:sz w:val="24"/>
          <w:szCs w:val="24"/>
        </w:rPr>
        <w:t>.2</w:t>
      </w:r>
      <w:r>
        <w:rPr>
          <w:rFonts w:ascii="楷体" w:eastAsia="楷体" w:hAnsi="楷体" w:hint="eastAsia"/>
          <w:sz w:val="24"/>
          <w:szCs w:val="24"/>
        </w:rPr>
        <w:t>水箱组件技术要求</w:t>
      </w:r>
    </w:p>
    <w:p w14:paraId="6C3F1423"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 xml:space="preserve"> </w:t>
      </w:r>
      <w:r>
        <w:rPr>
          <w:rFonts w:ascii="楷体" w:eastAsia="楷体" w:hAnsi="楷体"/>
          <w:szCs w:val="21"/>
        </w:rPr>
        <w:t xml:space="preserve">  </w:t>
      </w:r>
      <w:r>
        <w:rPr>
          <w:rFonts w:ascii="楷体" w:eastAsia="楷体" w:hAnsi="楷体" w:hint="eastAsia"/>
          <w:szCs w:val="21"/>
        </w:rPr>
        <w:t>水箱组件包括内胆、加热管、阳极棒等。</w:t>
      </w:r>
    </w:p>
    <w:p w14:paraId="4AF47175" w14:textId="77777777" w:rsidR="004E0BC4" w:rsidRDefault="00322F9A">
      <w:pPr>
        <w:widowControl/>
        <w:ind w:firstLineChars="200" w:firstLine="420"/>
        <w:jc w:val="center"/>
        <w:rPr>
          <w:rFonts w:ascii="楷体" w:eastAsia="楷体" w:hAnsi="楷体"/>
          <w:szCs w:val="21"/>
        </w:rPr>
      </w:pPr>
      <w:r>
        <w:rPr>
          <w:rFonts w:ascii="楷体" w:eastAsia="楷体" w:hAnsi="楷体" w:hint="eastAsia"/>
          <w:szCs w:val="21"/>
        </w:rPr>
        <w:t>表</w:t>
      </w:r>
      <w:r>
        <w:rPr>
          <w:rFonts w:ascii="楷体" w:eastAsia="楷体" w:hAnsi="楷体"/>
          <w:szCs w:val="21"/>
        </w:rPr>
        <w:t>3</w:t>
      </w:r>
      <w:r>
        <w:rPr>
          <w:rFonts w:ascii="楷体" w:eastAsia="楷体" w:hAnsi="楷体" w:hint="eastAsia"/>
          <w:szCs w:val="21"/>
        </w:rPr>
        <w:t>电热水器水箱组件技术要求</w:t>
      </w:r>
    </w:p>
    <w:tbl>
      <w:tblPr>
        <w:tblW w:w="8500"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263"/>
        <w:gridCol w:w="1322"/>
        <w:gridCol w:w="2622"/>
        <w:gridCol w:w="2622"/>
      </w:tblGrid>
      <w:tr w:rsidR="004E0BC4" w14:paraId="0BB458FD" w14:textId="77777777">
        <w:trPr>
          <w:trHeight w:val="397"/>
          <w:jc w:val="center"/>
        </w:trPr>
        <w:tc>
          <w:tcPr>
            <w:tcW w:w="671" w:type="dxa"/>
            <w:tcBorders>
              <w:left w:val="single" w:sz="4" w:space="0" w:color="auto"/>
            </w:tcBorders>
            <w:shd w:val="clear" w:color="auto" w:fill="auto"/>
            <w:vAlign w:val="center"/>
          </w:tcPr>
          <w:p w14:paraId="1EB18154" w14:textId="77777777" w:rsidR="004E0BC4" w:rsidRDefault="00322F9A">
            <w:pPr>
              <w:widowControl/>
              <w:rPr>
                <w:rFonts w:ascii="楷体" w:eastAsia="楷体" w:hAnsi="楷体"/>
                <w:szCs w:val="21"/>
              </w:rPr>
            </w:pPr>
            <w:r>
              <w:rPr>
                <w:rFonts w:ascii="楷体" w:eastAsia="楷体" w:hAnsi="楷体" w:hint="eastAsia"/>
                <w:szCs w:val="21"/>
              </w:rPr>
              <w:t>序号</w:t>
            </w:r>
          </w:p>
        </w:tc>
        <w:tc>
          <w:tcPr>
            <w:tcW w:w="1263" w:type="dxa"/>
            <w:shd w:val="clear" w:color="auto" w:fill="auto"/>
            <w:vAlign w:val="center"/>
          </w:tcPr>
          <w:p w14:paraId="1ABB359B" w14:textId="77777777" w:rsidR="004E0BC4" w:rsidRDefault="00322F9A">
            <w:pPr>
              <w:widowControl/>
              <w:rPr>
                <w:rFonts w:ascii="楷体" w:eastAsia="楷体" w:hAnsi="楷体"/>
                <w:szCs w:val="21"/>
              </w:rPr>
            </w:pPr>
            <w:r>
              <w:rPr>
                <w:rFonts w:ascii="楷体" w:eastAsia="楷体" w:hAnsi="楷体" w:hint="eastAsia"/>
                <w:szCs w:val="21"/>
              </w:rPr>
              <w:t>项目</w:t>
            </w:r>
          </w:p>
        </w:tc>
        <w:tc>
          <w:tcPr>
            <w:tcW w:w="6566" w:type="dxa"/>
            <w:gridSpan w:val="3"/>
            <w:tcBorders>
              <w:right w:val="single" w:sz="4" w:space="0" w:color="auto"/>
            </w:tcBorders>
            <w:shd w:val="clear" w:color="auto" w:fill="auto"/>
            <w:vAlign w:val="center"/>
          </w:tcPr>
          <w:p w14:paraId="1B0436BB" w14:textId="77777777" w:rsidR="004E0BC4" w:rsidRDefault="00322F9A">
            <w:pPr>
              <w:widowControl/>
              <w:rPr>
                <w:rFonts w:ascii="楷体" w:eastAsia="楷体" w:hAnsi="楷体"/>
                <w:szCs w:val="21"/>
              </w:rPr>
            </w:pPr>
            <w:r>
              <w:rPr>
                <w:rFonts w:ascii="楷体" w:eastAsia="楷体" w:hAnsi="楷体" w:hint="eastAsia"/>
                <w:szCs w:val="21"/>
              </w:rPr>
              <w:t>技术要求</w:t>
            </w:r>
          </w:p>
        </w:tc>
      </w:tr>
      <w:tr w:rsidR="004E0BC4" w14:paraId="26465A1F" w14:textId="77777777">
        <w:trPr>
          <w:trHeight w:val="46"/>
          <w:jc w:val="center"/>
        </w:trPr>
        <w:tc>
          <w:tcPr>
            <w:tcW w:w="671" w:type="dxa"/>
            <w:vMerge w:val="restart"/>
            <w:tcBorders>
              <w:left w:val="single" w:sz="4" w:space="0" w:color="auto"/>
            </w:tcBorders>
            <w:shd w:val="clear" w:color="auto" w:fill="auto"/>
            <w:vAlign w:val="center"/>
          </w:tcPr>
          <w:p w14:paraId="20C6861A" w14:textId="77777777" w:rsidR="004E0BC4" w:rsidRDefault="00322F9A">
            <w:pPr>
              <w:rPr>
                <w:rFonts w:ascii="楷体" w:eastAsia="楷体" w:hAnsi="楷体"/>
                <w:szCs w:val="21"/>
              </w:rPr>
            </w:pPr>
            <w:r>
              <w:rPr>
                <w:rFonts w:ascii="楷体" w:eastAsia="楷体" w:hAnsi="楷体" w:hint="eastAsia"/>
                <w:szCs w:val="21"/>
              </w:rPr>
              <w:t>1</w:t>
            </w:r>
          </w:p>
        </w:tc>
        <w:tc>
          <w:tcPr>
            <w:tcW w:w="1263" w:type="dxa"/>
            <w:vMerge w:val="restart"/>
            <w:shd w:val="clear" w:color="auto" w:fill="auto"/>
            <w:vAlign w:val="center"/>
          </w:tcPr>
          <w:p w14:paraId="7B136304" w14:textId="77777777" w:rsidR="004E0BC4" w:rsidRDefault="00322F9A">
            <w:pPr>
              <w:rPr>
                <w:rFonts w:ascii="楷体" w:eastAsia="楷体" w:hAnsi="楷体"/>
                <w:szCs w:val="21"/>
              </w:rPr>
            </w:pPr>
            <w:r>
              <w:rPr>
                <w:rFonts w:ascii="楷体" w:eastAsia="楷体" w:hAnsi="楷体" w:hint="eastAsia"/>
                <w:szCs w:val="21"/>
              </w:rPr>
              <w:t>内胆</w:t>
            </w:r>
          </w:p>
        </w:tc>
        <w:tc>
          <w:tcPr>
            <w:tcW w:w="1322" w:type="dxa"/>
            <w:tcBorders>
              <w:right w:val="single" w:sz="4" w:space="0" w:color="auto"/>
            </w:tcBorders>
            <w:shd w:val="clear" w:color="auto" w:fill="auto"/>
            <w:vAlign w:val="center"/>
          </w:tcPr>
          <w:p w14:paraId="31CA8CE9" w14:textId="77777777" w:rsidR="004E0BC4" w:rsidRDefault="00322F9A">
            <w:pPr>
              <w:widowControl/>
              <w:rPr>
                <w:rFonts w:ascii="楷体" w:eastAsia="楷体" w:hAnsi="楷体"/>
                <w:szCs w:val="21"/>
              </w:rPr>
            </w:pPr>
            <w:r>
              <w:rPr>
                <w:rFonts w:ascii="楷体" w:eastAsia="楷体" w:hAnsi="楷体" w:hint="eastAsia"/>
                <w:szCs w:val="21"/>
              </w:rPr>
              <w:t>材质</w:t>
            </w:r>
          </w:p>
        </w:tc>
        <w:tc>
          <w:tcPr>
            <w:tcW w:w="5244" w:type="dxa"/>
            <w:gridSpan w:val="2"/>
            <w:tcBorders>
              <w:right w:val="single" w:sz="4" w:space="0" w:color="auto"/>
            </w:tcBorders>
            <w:shd w:val="clear" w:color="auto" w:fill="auto"/>
            <w:vAlign w:val="center"/>
          </w:tcPr>
          <w:p w14:paraId="428C953F" w14:textId="77777777" w:rsidR="004E0BC4" w:rsidRDefault="00322F9A">
            <w:pPr>
              <w:widowControl/>
              <w:rPr>
                <w:rFonts w:ascii="楷体" w:eastAsia="楷体" w:hAnsi="楷体"/>
                <w:szCs w:val="21"/>
              </w:rPr>
            </w:pPr>
            <w:r>
              <w:rPr>
                <w:rFonts w:ascii="楷体" w:eastAsia="楷体" w:hAnsi="楷体" w:hint="eastAsia"/>
                <w:szCs w:val="21"/>
              </w:rPr>
              <w:t>以钢为基材，搪瓷材料座位抗腐保护涂层的内胆（国标中有塑料内衬金属内胆和不锈钢内胆）</w:t>
            </w:r>
          </w:p>
        </w:tc>
      </w:tr>
      <w:tr w:rsidR="004E0BC4" w14:paraId="5CC3B0F7" w14:textId="77777777">
        <w:trPr>
          <w:trHeight w:val="46"/>
          <w:jc w:val="center"/>
        </w:trPr>
        <w:tc>
          <w:tcPr>
            <w:tcW w:w="671" w:type="dxa"/>
            <w:vMerge/>
            <w:tcBorders>
              <w:left w:val="single" w:sz="4" w:space="0" w:color="auto"/>
            </w:tcBorders>
            <w:shd w:val="clear" w:color="auto" w:fill="auto"/>
            <w:vAlign w:val="center"/>
          </w:tcPr>
          <w:p w14:paraId="73FC0EA2" w14:textId="77777777" w:rsidR="004E0BC4" w:rsidRDefault="004E0BC4">
            <w:pPr>
              <w:rPr>
                <w:rFonts w:ascii="楷体" w:eastAsia="楷体" w:hAnsi="楷体"/>
                <w:szCs w:val="21"/>
              </w:rPr>
            </w:pPr>
          </w:p>
        </w:tc>
        <w:tc>
          <w:tcPr>
            <w:tcW w:w="1263" w:type="dxa"/>
            <w:vMerge/>
            <w:shd w:val="clear" w:color="auto" w:fill="auto"/>
            <w:vAlign w:val="center"/>
          </w:tcPr>
          <w:p w14:paraId="27CA3F9C" w14:textId="77777777" w:rsidR="004E0BC4" w:rsidRDefault="004E0BC4">
            <w:pPr>
              <w:rPr>
                <w:rFonts w:ascii="楷体" w:eastAsia="楷体" w:hAnsi="楷体"/>
                <w:szCs w:val="21"/>
              </w:rPr>
            </w:pPr>
          </w:p>
        </w:tc>
        <w:tc>
          <w:tcPr>
            <w:tcW w:w="1322" w:type="dxa"/>
            <w:tcBorders>
              <w:right w:val="single" w:sz="4" w:space="0" w:color="auto"/>
            </w:tcBorders>
            <w:shd w:val="clear" w:color="auto" w:fill="auto"/>
            <w:vAlign w:val="center"/>
          </w:tcPr>
          <w:p w14:paraId="14F706BC" w14:textId="77777777" w:rsidR="004E0BC4" w:rsidRDefault="00322F9A">
            <w:pPr>
              <w:widowControl/>
              <w:rPr>
                <w:rFonts w:ascii="楷体" w:eastAsia="楷体" w:hAnsi="楷体"/>
                <w:szCs w:val="21"/>
              </w:rPr>
            </w:pPr>
            <w:r>
              <w:rPr>
                <w:rFonts w:ascii="楷体" w:eastAsia="楷体" w:hAnsi="楷体" w:hint="eastAsia"/>
                <w:szCs w:val="21"/>
              </w:rPr>
              <w:t>外观</w:t>
            </w:r>
          </w:p>
        </w:tc>
        <w:tc>
          <w:tcPr>
            <w:tcW w:w="5244" w:type="dxa"/>
            <w:gridSpan w:val="2"/>
            <w:tcBorders>
              <w:right w:val="single" w:sz="4" w:space="0" w:color="auto"/>
            </w:tcBorders>
            <w:shd w:val="clear" w:color="auto" w:fill="auto"/>
            <w:vAlign w:val="center"/>
          </w:tcPr>
          <w:p w14:paraId="63CA2393" w14:textId="77777777" w:rsidR="004E0BC4" w:rsidRDefault="00322F9A">
            <w:pPr>
              <w:widowControl/>
              <w:rPr>
                <w:rFonts w:ascii="楷体" w:eastAsia="楷体" w:hAnsi="楷体"/>
                <w:szCs w:val="21"/>
              </w:rPr>
            </w:pPr>
            <w:r>
              <w:rPr>
                <w:rFonts w:ascii="楷体" w:eastAsia="楷体" w:hAnsi="楷体" w:hint="eastAsia"/>
                <w:szCs w:val="21"/>
              </w:rPr>
              <w:t>内胆的基材应能与搪瓷很好的结合在一起。搪瓷内胆的内表面搪瓷应平整、光滑，在使用密封垫圈的法兰部位，搪瓷应当不影响密封性能。搪瓷表面质量满足</w:t>
            </w:r>
            <w:r>
              <w:rPr>
                <w:rFonts w:ascii="楷体" w:eastAsia="楷体" w:hAnsi="楷体"/>
                <w:szCs w:val="21"/>
              </w:rPr>
              <w:t>QBT 2590-2003</w:t>
            </w:r>
            <w:r>
              <w:rPr>
                <w:rFonts w:ascii="楷体" w:eastAsia="楷体" w:hAnsi="楷体" w:hint="eastAsia"/>
                <w:szCs w:val="21"/>
              </w:rPr>
              <w:t>要求。</w:t>
            </w:r>
          </w:p>
        </w:tc>
      </w:tr>
      <w:tr w:rsidR="004E0BC4" w14:paraId="6E33AD87" w14:textId="77777777">
        <w:trPr>
          <w:trHeight w:val="46"/>
          <w:jc w:val="center"/>
        </w:trPr>
        <w:tc>
          <w:tcPr>
            <w:tcW w:w="671" w:type="dxa"/>
            <w:vMerge/>
            <w:tcBorders>
              <w:left w:val="single" w:sz="4" w:space="0" w:color="auto"/>
            </w:tcBorders>
            <w:shd w:val="clear" w:color="auto" w:fill="auto"/>
            <w:vAlign w:val="center"/>
          </w:tcPr>
          <w:p w14:paraId="5A68E984" w14:textId="77777777" w:rsidR="004E0BC4" w:rsidRDefault="004E0BC4">
            <w:pPr>
              <w:rPr>
                <w:rFonts w:ascii="楷体" w:eastAsia="楷体" w:hAnsi="楷体"/>
                <w:szCs w:val="21"/>
              </w:rPr>
            </w:pPr>
          </w:p>
        </w:tc>
        <w:tc>
          <w:tcPr>
            <w:tcW w:w="1263" w:type="dxa"/>
            <w:vMerge/>
            <w:shd w:val="clear" w:color="auto" w:fill="auto"/>
            <w:vAlign w:val="center"/>
          </w:tcPr>
          <w:p w14:paraId="05D35B7A" w14:textId="77777777" w:rsidR="004E0BC4" w:rsidRDefault="004E0BC4">
            <w:pPr>
              <w:rPr>
                <w:rFonts w:ascii="楷体" w:eastAsia="楷体" w:hAnsi="楷体"/>
                <w:szCs w:val="21"/>
              </w:rPr>
            </w:pPr>
          </w:p>
        </w:tc>
        <w:tc>
          <w:tcPr>
            <w:tcW w:w="1322" w:type="dxa"/>
            <w:tcBorders>
              <w:right w:val="single" w:sz="4" w:space="0" w:color="auto"/>
            </w:tcBorders>
            <w:shd w:val="clear" w:color="auto" w:fill="auto"/>
            <w:vAlign w:val="center"/>
          </w:tcPr>
          <w:p w14:paraId="186907BA" w14:textId="77777777" w:rsidR="004E0BC4" w:rsidRDefault="00322F9A">
            <w:pPr>
              <w:widowControl/>
              <w:rPr>
                <w:rFonts w:ascii="楷体" w:eastAsia="楷体" w:hAnsi="楷体"/>
                <w:szCs w:val="21"/>
              </w:rPr>
            </w:pPr>
            <w:r>
              <w:rPr>
                <w:rFonts w:ascii="楷体" w:eastAsia="楷体" w:hAnsi="楷体" w:hint="eastAsia"/>
                <w:szCs w:val="21"/>
              </w:rPr>
              <w:t>尺寸</w:t>
            </w:r>
          </w:p>
        </w:tc>
        <w:tc>
          <w:tcPr>
            <w:tcW w:w="5244" w:type="dxa"/>
            <w:gridSpan w:val="2"/>
            <w:tcBorders>
              <w:right w:val="single" w:sz="4" w:space="0" w:color="auto"/>
            </w:tcBorders>
            <w:shd w:val="clear" w:color="auto" w:fill="auto"/>
            <w:vAlign w:val="center"/>
          </w:tcPr>
          <w:p w14:paraId="105A2B16" w14:textId="77777777" w:rsidR="004E0BC4" w:rsidRDefault="00322F9A">
            <w:pPr>
              <w:widowControl/>
              <w:rPr>
                <w:rFonts w:ascii="楷体" w:eastAsia="楷体" w:hAnsi="楷体"/>
                <w:szCs w:val="21"/>
              </w:rPr>
            </w:pPr>
            <w:r>
              <w:rPr>
                <w:rFonts w:ascii="楷体" w:eastAsia="楷体" w:hAnsi="楷体" w:hint="eastAsia"/>
                <w:szCs w:val="21"/>
              </w:rPr>
              <w:t>搪瓷涂层厚度应在</w:t>
            </w:r>
            <w:r>
              <w:rPr>
                <w:rFonts w:ascii="楷体" w:eastAsia="楷体" w:hAnsi="楷体" w:hint="eastAsia"/>
                <w:szCs w:val="21"/>
              </w:rPr>
              <w:t>0</w:t>
            </w:r>
            <w:r>
              <w:rPr>
                <w:rFonts w:ascii="楷体" w:eastAsia="楷体" w:hAnsi="楷体"/>
                <w:szCs w:val="21"/>
              </w:rPr>
              <w:t>.15</w:t>
            </w:r>
            <w:r>
              <w:rPr>
                <w:rFonts w:ascii="楷体" w:eastAsia="楷体" w:hAnsi="楷体" w:hint="eastAsia"/>
                <w:szCs w:val="21"/>
              </w:rPr>
              <w:t>~</w:t>
            </w:r>
            <w:r>
              <w:rPr>
                <w:rFonts w:ascii="楷体" w:eastAsia="楷体" w:hAnsi="楷体"/>
                <w:szCs w:val="21"/>
              </w:rPr>
              <w:t>0.50</w:t>
            </w:r>
            <w:r>
              <w:rPr>
                <w:rFonts w:ascii="楷体" w:eastAsia="楷体" w:hAnsi="楷体" w:hint="eastAsia"/>
                <w:szCs w:val="21"/>
              </w:rPr>
              <w:t>mm</w:t>
            </w:r>
            <w:r>
              <w:rPr>
                <w:rFonts w:ascii="楷体" w:eastAsia="楷体" w:hAnsi="楷体" w:hint="eastAsia"/>
                <w:szCs w:val="21"/>
              </w:rPr>
              <w:t>之间。在某些特定范围内，技术上无法避免的部位：如连接件或热交换器处，可超过</w:t>
            </w:r>
            <w:r>
              <w:rPr>
                <w:rFonts w:ascii="楷体" w:eastAsia="楷体" w:hAnsi="楷体" w:hint="eastAsia"/>
                <w:szCs w:val="21"/>
              </w:rPr>
              <w:t>0</w:t>
            </w:r>
            <w:r>
              <w:rPr>
                <w:rFonts w:ascii="楷体" w:eastAsia="楷体" w:hAnsi="楷体"/>
                <w:szCs w:val="21"/>
              </w:rPr>
              <w:t>.5</w:t>
            </w:r>
            <w:r>
              <w:rPr>
                <w:rFonts w:ascii="楷体" w:eastAsia="楷体" w:hAnsi="楷体" w:hint="eastAsia"/>
                <w:szCs w:val="21"/>
              </w:rPr>
              <w:t>mm</w:t>
            </w:r>
            <w:r>
              <w:rPr>
                <w:rFonts w:ascii="楷体" w:eastAsia="楷体" w:hAnsi="楷体" w:hint="eastAsia"/>
                <w:szCs w:val="21"/>
              </w:rPr>
              <w:t>，但最高不得超过</w:t>
            </w:r>
            <w:r>
              <w:rPr>
                <w:rFonts w:ascii="楷体" w:eastAsia="楷体" w:hAnsi="楷体" w:hint="eastAsia"/>
                <w:szCs w:val="21"/>
              </w:rPr>
              <w:t>1</w:t>
            </w:r>
            <w:r>
              <w:rPr>
                <w:rFonts w:ascii="楷体" w:eastAsia="楷体" w:hAnsi="楷体"/>
                <w:szCs w:val="21"/>
              </w:rPr>
              <w:t>.0</w:t>
            </w:r>
            <w:r>
              <w:rPr>
                <w:rFonts w:ascii="楷体" w:eastAsia="楷体" w:hAnsi="楷体" w:hint="eastAsia"/>
                <w:szCs w:val="21"/>
              </w:rPr>
              <w:t>mm</w:t>
            </w:r>
          </w:p>
        </w:tc>
      </w:tr>
      <w:tr w:rsidR="004E0BC4" w14:paraId="7DC83DB2" w14:textId="77777777">
        <w:trPr>
          <w:trHeight w:val="389"/>
          <w:jc w:val="center"/>
        </w:trPr>
        <w:tc>
          <w:tcPr>
            <w:tcW w:w="671" w:type="dxa"/>
            <w:vMerge/>
            <w:tcBorders>
              <w:left w:val="single" w:sz="4" w:space="0" w:color="auto"/>
            </w:tcBorders>
            <w:shd w:val="clear" w:color="auto" w:fill="auto"/>
            <w:vAlign w:val="center"/>
          </w:tcPr>
          <w:p w14:paraId="4F94F945" w14:textId="77777777" w:rsidR="004E0BC4" w:rsidRDefault="004E0BC4">
            <w:pPr>
              <w:rPr>
                <w:rFonts w:ascii="楷体" w:eastAsia="楷体" w:hAnsi="楷体"/>
                <w:szCs w:val="21"/>
              </w:rPr>
            </w:pPr>
          </w:p>
        </w:tc>
        <w:tc>
          <w:tcPr>
            <w:tcW w:w="1263" w:type="dxa"/>
            <w:vMerge/>
            <w:shd w:val="clear" w:color="auto" w:fill="auto"/>
            <w:vAlign w:val="center"/>
          </w:tcPr>
          <w:p w14:paraId="212BB531" w14:textId="77777777" w:rsidR="004E0BC4" w:rsidRDefault="004E0BC4">
            <w:pPr>
              <w:rPr>
                <w:rFonts w:ascii="楷体" w:eastAsia="楷体" w:hAnsi="楷体"/>
                <w:szCs w:val="21"/>
              </w:rPr>
            </w:pPr>
          </w:p>
        </w:tc>
        <w:tc>
          <w:tcPr>
            <w:tcW w:w="1322" w:type="dxa"/>
            <w:vMerge w:val="restart"/>
            <w:tcBorders>
              <w:right w:val="single" w:sz="4" w:space="0" w:color="auto"/>
            </w:tcBorders>
            <w:shd w:val="clear" w:color="auto" w:fill="auto"/>
            <w:vAlign w:val="center"/>
          </w:tcPr>
          <w:p w14:paraId="24D2EC93" w14:textId="77777777" w:rsidR="004E0BC4" w:rsidRDefault="00322F9A">
            <w:pPr>
              <w:widowControl/>
              <w:rPr>
                <w:rFonts w:ascii="楷体" w:eastAsia="楷体" w:hAnsi="楷体"/>
                <w:szCs w:val="21"/>
              </w:rPr>
            </w:pPr>
            <w:r>
              <w:rPr>
                <w:rFonts w:ascii="楷体" w:eastAsia="楷体" w:hAnsi="楷体" w:hint="eastAsia"/>
                <w:szCs w:val="21"/>
              </w:rPr>
              <w:t>理化性能</w:t>
            </w:r>
            <w:r>
              <w:rPr>
                <w:rFonts w:ascii="楷体" w:eastAsia="楷体" w:hAnsi="楷体" w:hint="eastAsia"/>
                <w:szCs w:val="21"/>
              </w:rPr>
              <w:t>(</w:t>
            </w:r>
          </w:p>
          <w:p w14:paraId="4ACA79BA" w14:textId="77777777" w:rsidR="004E0BC4" w:rsidRDefault="00322F9A">
            <w:pPr>
              <w:widowControl/>
              <w:rPr>
                <w:rFonts w:ascii="楷体" w:eastAsia="楷体" w:hAnsi="楷体"/>
                <w:szCs w:val="21"/>
              </w:rPr>
            </w:pPr>
            <w:r>
              <w:rPr>
                <w:rFonts w:ascii="楷体" w:eastAsia="楷体" w:hAnsi="楷体" w:hint="eastAsia"/>
                <w:szCs w:val="21"/>
              </w:rPr>
              <w:t>满足</w:t>
            </w:r>
            <w:r>
              <w:rPr>
                <w:rFonts w:ascii="楷体" w:eastAsia="楷体" w:hAnsi="楷体"/>
                <w:szCs w:val="21"/>
              </w:rPr>
              <w:t>QBT 2590-2003</w:t>
            </w:r>
            <w:r>
              <w:rPr>
                <w:rFonts w:ascii="楷体" w:eastAsia="楷体" w:hAnsi="楷体" w:hint="eastAsia"/>
                <w:szCs w:val="21"/>
              </w:rPr>
              <w:t>要求</w:t>
            </w:r>
            <w:r>
              <w:rPr>
                <w:rFonts w:ascii="楷体" w:eastAsia="楷体" w:hAnsi="楷体" w:hint="eastAsia"/>
                <w:szCs w:val="21"/>
              </w:rPr>
              <w:t>)</w:t>
            </w:r>
          </w:p>
        </w:tc>
        <w:tc>
          <w:tcPr>
            <w:tcW w:w="2622" w:type="dxa"/>
            <w:tcBorders>
              <w:right w:val="single" w:sz="4" w:space="0" w:color="auto"/>
            </w:tcBorders>
            <w:shd w:val="clear" w:color="auto" w:fill="auto"/>
            <w:vAlign w:val="center"/>
          </w:tcPr>
          <w:p w14:paraId="54ACA27F" w14:textId="77777777" w:rsidR="004E0BC4" w:rsidRDefault="00322F9A">
            <w:pPr>
              <w:widowControl/>
              <w:rPr>
                <w:rFonts w:ascii="楷体" w:eastAsia="楷体" w:hAnsi="楷体"/>
                <w:szCs w:val="21"/>
              </w:rPr>
            </w:pPr>
            <w:r>
              <w:rPr>
                <w:rFonts w:ascii="楷体" w:eastAsia="楷体" w:hAnsi="楷体" w:hint="eastAsia"/>
                <w:szCs w:val="21"/>
              </w:rPr>
              <w:t>密着性</w:t>
            </w:r>
            <w:r>
              <w:rPr>
                <w:rFonts w:ascii="楷体" w:eastAsia="楷体" w:hAnsi="楷体" w:hint="eastAsia"/>
                <w:szCs w:val="21"/>
              </w:rPr>
              <w:t xml:space="preserve"> </w:t>
            </w:r>
          </w:p>
        </w:tc>
        <w:tc>
          <w:tcPr>
            <w:tcW w:w="2622" w:type="dxa"/>
            <w:tcBorders>
              <w:right w:val="single" w:sz="4" w:space="0" w:color="auto"/>
            </w:tcBorders>
            <w:shd w:val="clear" w:color="auto" w:fill="auto"/>
            <w:vAlign w:val="center"/>
          </w:tcPr>
          <w:p w14:paraId="7DE2B860" w14:textId="77777777" w:rsidR="004E0BC4" w:rsidRDefault="00322F9A">
            <w:pPr>
              <w:widowControl/>
              <w:rPr>
                <w:rFonts w:ascii="楷体" w:eastAsia="楷体" w:hAnsi="楷体"/>
                <w:szCs w:val="21"/>
              </w:rPr>
            </w:pPr>
            <w:r>
              <w:rPr>
                <w:rFonts w:ascii="楷体" w:eastAsia="楷体" w:hAnsi="楷体" w:hint="eastAsia"/>
                <w:szCs w:val="21"/>
              </w:rPr>
              <w:t>不低于网状或良好</w:t>
            </w:r>
          </w:p>
        </w:tc>
      </w:tr>
      <w:tr w:rsidR="004E0BC4" w14:paraId="0D958392" w14:textId="77777777">
        <w:trPr>
          <w:trHeight w:val="291"/>
          <w:jc w:val="center"/>
        </w:trPr>
        <w:tc>
          <w:tcPr>
            <w:tcW w:w="671" w:type="dxa"/>
            <w:vMerge/>
            <w:tcBorders>
              <w:left w:val="single" w:sz="4" w:space="0" w:color="auto"/>
            </w:tcBorders>
            <w:shd w:val="clear" w:color="auto" w:fill="auto"/>
            <w:vAlign w:val="center"/>
          </w:tcPr>
          <w:p w14:paraId="05F3DB91" w14:textId="77777777" w:rsidR="004E0BC4" w:rsidRDefault="004E0BC4">
            <w:pPr>
              <w:rPr>
                <w:rFonts w:ascii="楷体" w:eastAsia="楷体" w:hAnsi="楷体"/>
                <w:szCs w:val="21"/>
              </w:rPr>
            </w:pPr>
          </w:p>
        </w:tc>
        <w:tc>
          <w:tcPr>
            <w:tcW w:w="1263" w:type="dxa"/>
            <w:vMerge/>
            <w:shd w:val="clear" w:color="auto" w:fill="auto"/>
            <w:vAlign w:val="center"/>
          </w:tcPr>
          <w:p w14:paraId="773AED90"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2AB8ADBE"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09EE1264" w14:textId="77777777" w:rsidR="004E0BC4" w:rsidRDefault="00322F9A">
            <w:pPr>
              <w:widowControl/>
              <w:rPr>
                <w:rFonts w:ascii="楷体" w:eastAsia="楷体" w:hAnsi="楷体"/>
                <w:szCs w:val="21"/>
              </w:rPr>
            </w:pPr>
            <w:r>
              <w:rPr>
                <w:rFonts w:ascii="楷体" w:eastAsia="楷体" w:hAnsi="楷体" w:hint="eastAsia"/>
                <w:szCs w:val="21"/>
              </w:rPr>
              <w:t>耐温急变性</w:t>
            </w:r>
          </w:p>
        </w:tc>
        <w:tc>
          <w:tcPr>
            <w:tcW w:w="2622" w:type="dxa"/>
            <w:tcBorders>
              <w:right w:val="single" w:sz="4" w:space="0" w:color="auto"/>
            </w:tcBorders>
            <w:shd w:val="clear" w:color="auto" w:fill="auto"/>
            <w:vAlign w:val="center"/>
          </w:tcPr>
          <w:p w14:paraId="0D443AEE" w14:textId="77777777" w:rsidR="004E0BC4" w:rsidRDefault="00322F9A">
            <w:pPr>
              <w:widowControl/>
              <w:rPr>
                <w:rFonts w:ascii="楷体" w:eastAsia="楷体" w:hAnsi="楷体"/>
                <w:szCs w:val="21"/>
              </w:rPr>
            </w:pPr>
            <w:r>
              <w:rPr>
                <w:rFonts w:ascii="楷体" w:eastAsia="楷体" w:hAnsi="楷体" w:hint="eastAsia"/>
                <w:szCs w:val="21"/>
              </w:rPr>
              <w:t>目测无损坏</w:t>
            </w:r>
          </w:p>
        </w:tc>
      </w:tr>
      <w:tr w:rsidR="004E0BC4" w14:paraId="494A9F27" w14:textId="77777777">
        <w:trPr>
          <w:trHeight w:val="291"/>
          <w:jc w:val="center"/>
        </w:trPr>
        <w:tc>
          <w:tcPr>
            <w:tcW w:w="671" w:type="dxa"/>
            <w:vMerge/>
            <w:tcBorders>
              <w:left w:val="single" w:sz="4" w:space="0" w:color="auto"/>
            </w:tcBorders>
            <w:shd w:val="clear" w:color="auto" w:fill="auto"/>
            <w:vAlign w:val="center"/>
          </w:tcPr>
          <w:p w14:paraId="3BE539FA" w14:textId="77777777" w:rsidR="004E0BC4" w:rsidRDefault="004E0BC4">
            <w:pPr>
              <w:rPr>
                <w:rFonts w:ascii="楷体" w:eastAsia="楷体" w:hAnsi="楷体"/>
                <w:szCs w:val="21"/>
              </w:rPr>
            </w:pPr>
          </w:p>
        </w:tc>
        <w:tc>
          <w:tcPr>
            <w:tcW w:w="1263" w:type="dxa"/>
            <w:vMerge/>
            <w:shd w:val="clear" w:color="auto" w:fill="auto"/>
            <w:vAlign w:val="center"/>
          </w:tcPr>
          <w:p w14:paraId="63EDFFAA"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3C76006A"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15FAAC51" w14:textId="77777777" w:rsidR="004E0BC4" w:rsidRDefault="00322F9A">
            <w:pPr>
              <w:widowControl/>
              <w:rPr>
                <w:rFonts w:ascii="楷体" w:eastAsia="楷体" w:hAnsi="楷体"/>
                <w:szCs w:val="21"/>
              </w:rPr>
            </w:pPr>
            <w:r>
              <w:rPr>
                <w:rFonts w:ascii="楷体" w:eastAsia="楷体" w:hAnsi="楷体" w:hint="eastAsia"/>
                <w:szCs w:val="21"/>
              </w:rPr>
              <w:t>耐酸侵蚀性</w:t>
            </w:r>
          </w:p>
        </w:tc>
        <w:tc>
          <w:tcPr>
            <w:tcW w:w="2622" w:type="dxa"/>
            <w:tcBorders>
              <w:right w:val="single" w:sz="4" w:space="0" w:color="auto"/>
            </w:tcBorders>
            <w:shd w:val="clear" w:color="auto" w:fill="auto"/>
            <w:vAlign w:val="center"/>
          </w:tcPr>
          <w:p w14:paraId="4CB14FAE" w14:textId="77777777" w:rsidR="004E0BC4" w:rsidRDefault="00322F9A">
            <w:pPr>
              <w:widowControl/>
              <w:rPr>
                <w:rFonts w:ascii="楷体" w:eastAsia="楷体" w:hAnsi="楷体"/>
                <w:szCs w:val="21"/>
              </w:rPr>
            </w:pPr>
            <w:r>
              <w:rPr>
                <w:rFonts w:ascii="楷体" w:eastAsia="楷体" w:hAnsi="楷体" w:hint="eastAsia"/>
                <w:szCs w:val="21"/>
              </w:rPr>
              <w:t>不低于</w:t>
            </w:r>
            <w:r>
              <w:rPr>
                <w:rFonts w:ascii="楷体" w:eastAsia="楷体" w:hAnsi="楷体" w:hint="eastAsia"/>
                <w:szCs w:val="21"/>
              </w:rPr>
              <w:t>A</w:t>
            </w:r>
            <w:r>
              <w:rPr>
                <w:rFonts w:ascii="楷体" w:eastAsia="楷体" w:hAnsi="楷体" w:hint="eastAsia"/>
                <w:szCs w:val="21"/>
              </w:rPr>
              <w:t>级</w:t>
            </w:r>
          </w:p>
        </w:tc>
      </w:tr>
      <w:tr w:rsidR="004E0BC4" w14:paraId="33F2179C" w14:textId="77777777">
        <w:trPr>
          <w:trHeight w:val="291"/>
          <w:jc w:val="center"/>
        </w:trPr>
        <w:tc>
          <w:tcPr>
            <w:tcW w:w="671" w:type="dxa"/>
            <w:vMerge/>
            <w:tcBorders>
              <w:left w:val="single" w:sz="4" w:space="0" w:color="auto"/>
            </w:tcBorders>
            <w:shd w:val="clear" w:color="auto" w:fill="auto"/>
            <w:vAlign w:val="center"/>
          </w:tcPr>
          <w:p w14:paraId="4EC865F2" w14:textId="77777777" w:rsidR="004E0BC4" w:rsidRDefault="004E0BC4">
            <w:pPr>
              <w:rPr>
                <w:rFonts w:ascii="楷体" w:eastAsia="楷体" w:hAnsi="楷体"/>
                <w:szCs w:val="21"/>
              </w:rPr>
            </w:pPr>
          </w:p>
        </w:tc>
        <w:tc>
          <w:tcPr>
            <w:tcW w:w="1263" w:type="dxa"/>
            <w:vMerge/>
            <w:shd w:val="clear" w:color="auto" w:fill="auto"/>
            <w:vAlign w:val="center"/>
          </w:tcPr>
          <w:p w14:paraId="78FBD964"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70CFC16B"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6D3C1BE1" w14:textId="77777777" w:rsidR="004E0BC4" w:rsidRDefault="00322F9A">
            <w:pPr>
              <w:widowControl/>
              <w:rPr>
                <w:rFonts w:ascii="楷体" w:eastAsia="楷体" w:hAnsi="楷体"/>
                <w:szCs w:val="21"/>
              </w:rPr>
            </w:pPr>
            <w:r>
              <w:rPr>
                <w:rFonts w:ascii="楷体" w:eastAsia="楷体" w:hAnsi="楷体" w:hint="eastAsia"/>
                <w:szCs w:val="21"/>
              </w:rPr>
              <w:t>耐热水侵蚀性</w:t>
            </w:r>
          </w:p>
        </w:tc>
        <w:tc>
          <w:tcPr>
            <w:tcW w:w="2622" w:type="dxa"/>
            <w:tcBorders>
              <w:right w:val="single" w:sz="4" w:space="0" w:color="auto"/>
            </w:tcBorders>
            <w:shd w:val="clear" w:color="auto" w:fill="auto"/>
            <w:vAlign w:val="center"/>
          </w:tcPr>
          <w:p w14:paraId="36068A3D" w14:textId="77777777" w:rsidR="004E0BC4" w:rsidRDefault="00322F9A">
            <w:pPr>
              <w:widowControl/>
              <w:rPr>
                <w:rFonts w:ascii="楷体" w:eastAsia="楷体" w:hAnsi="楷体"/>
                <w:szCs w:val="21"/>
              </w:rPr>
            </w:pPr>
            <w:r>
              <w:rPr>
                <w:rFonts w:ascii="楷体" w:eastAsia="楷体" w:hAnsi="楷体" w:hint="eastAsia"/>
                <w:szCs w:val="21"/>
              </w:rPr>
              <w:t>失重≤</w:t>
            </w:r>
            <w:r>
              <w:rPr>
                <w:rFonts w:ascii="楷体" w:eastAsia="楷体" w:hAnsi="楷体" w:hint="eastAsia"/>
                <w:szCs w:val="21"/>
              </w:rPr>
              <w:t>6</w:t>
            </w:r>
            <w:r>
              <w:rPr>
                <w:rFonts w:ascii="楷体" w:eastAsia="楷体" w:hAnsi="楷体"/>
                <w:szCs w:val="21"/>
              </w:rPr>
              <w:t>.0</w:t>
            </w:r>
            <w:r>
              <w:rPr>
                <w:rFonts w:ascii="楷体" w:eastAsia="楷体" w:hAnsi="楷体" w:hint="eastAsia"/>
                <w:szCs w:val="21"/>
              </w:rPr>
              <w:t>g/</w:t>
            </w:r>
            <w:r>
              <w:rPr>
                <w:rFonts w:ascii="楷体" w:eastAsia="楷体" w:hAnsi="楷体"/>
                <w:szCs w:val="21"/>
              </w:rPr>
              <w:t>m2</w:t>
            </w:r>
          </w:p>
        </w:tc>
      </w:tr>
      <w:tr w:rsidR="004E0BC4" w14:paraId="42D68F3E" w14:textId="77777777">
        <w:trPr>
          <w:trHeight w:val="291"/>
          <w:jc w:val="center"/>
        </w:trPr>
        <w:tc>
          <w:tcPr>
            <w:tcW w:w="671" w:type="dxa"/>
            <w:vMerge/>
            <w:tcBorders>
              <w:left w:val="single" w:sz="4" w:space="0" w:color="auto"/>
            </w:tcBorders>
            <w:shd w:val="clear" w:color="auto" w:fill="auto"/>
            <w:vAlign w:val="center"/>
          </w:tcPr>
          <w:p w14:paraId="69808027" w14:textId="77777777" w:rsidR="004E0BC4" w:rsidRDefault="004E0BC4">
            <w:pPr>
              <w:rPr>
                <w:rFonts w:ascii="楷体" w:eastAsia="楷体" w:hAnsi="楷体"/>
                <w:szCs w:val="21"/>
              </w:rPr>
            </w:pPr>
          </w:p>
        </w:tc>
        <w:tc>
          <w:tcPr>
            <w:tcW w:w="1263" w:type="dxa"/>
            <w:vMerge/>
            <w:shd w:val="clear" w:color="auto" w:fill="auto"/>
            <w:vAlign w:val="center"/>
          </w:tcPr>
          <w:p w14:paraId="01C15920"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7184C4E3"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0D823560" w14:textId="77777777" w:rsidR="004E0BC4" w:rsidRDefault="00322F9A">
            <w:pPr>
              <w:widowControl/>
              <w:rPr>
                <w:rFonts w:ascii="楷体" w:eastAsia="楷体" w:hAnsi="楷体"/>
                <w:szCs w:val="21"/>
              </w:rPr>
            </w:pPr>
            <w:r>
              <w:rPr>
                <w:rFonts w:ascii="楷体" w:eastAsia="楷体" w:hAnsi="楷体" w:hint="eastAsia"/>
                <w:szCs w:val="21"/>
              </w:rPr>
              <w:t>耐碱侵蚀性</w:t>
            </w:r>
          </w:p>
        </w:tc>
        <w:tc>
          <w:tcPr>
            <w:tcW w:w="2622" w:type="dxa"/>
            <w:tcBorders>
              <w:right w:val="single" w:sz="4" w:space="0" w:color="auto"/>
            </w:tcBorders>
            <w:shd w:val="clear" w:color="auto" w:fill="auto"/>
            <w:vAlign w:val="center"/>
          </w:tcPr>
          <w:p w14:paraId="5746667C" w14:textId="77777777" w:rsidR="004E0BC4" w:rsidRDefault="00322F9A">
            <w:pPr>
              <w:widowControl/>
              <w:rPr>
                <w:rFonts w:ascii="楷体" w:eastAsia="楷体" w:hAnsi="楷体"/>
                <w:szCs w:val="21"/>
              </w:rPr>
            </w:pPr>
            <w:r>
              <w:rPr>
                <w:rFonts w:ascii="楷体" w:eastAsia="楷体" w:hAnsi="楷体" w:hint="eastAsia"/>
                <w:szCs w:val="21"/>
              </w:rPr>
              <w:t>失重≤</w:t>
            </w:r>
            <w:r>
              <w:rPr>
                <w:rFonts w:ascii="楷体" w:eastAsia="楷体" w:hAnsi="楷体" w:hint="eastAsia"/>
                <w:szCs w:val="21"/>
              </w:rPr>
              <w:t>6</w:t>
            </w:r>
            <w:r>
              <w:rPr>
                <w:rFonts w:ascii="楷体" w:eastAsia="楷体" w:hAnsi="楷体"/>
                <w:szCs w:val="21"/>
              </w:rPr>
              <w:t>.0</w:t>
            </w:r>
            <w:r>
              <w:rPr>
                <w:rFonts w:ascii="楷体" w:eastAsia="楷体" w:hAnsi="楷体" w:hint="eastAsia"/>
                <w:szCs w:val="21"/>
              </w:rPr>
              <w:t>g/</w:t>
            </w:r>
            <w:r>
              <w:rPr>
                <w:rFonts w:ascii="楷体" w:eastAsia="楷体" w:hAnsi="楷体"/>
                <w:szCs w:val="21"/>
              </w:rPr>
              <w:t>m</w:t>
            </w:r>
            <w:r>
              <w:rPr>
                <w:rFonts w:ascii="楷体" w:eastAsia="楷体" w:hAnsi="楷体" w:hint="eastAsia"/>
                <w:szCs w:val="21"/>
              </w:rPr>
              <w:t>g</w:t>
            </w:r>
            <w:r>
              <w:rPr>
                <w:rFonts w:ascii="楷体" w:eastAsia="楷体" w:hAnsi="楷体"/>
                <w:szCs w:val="21"/>
              </w:rPr>
              <w:t>/</w:t>
            </w:r>
            <w:r>
              <w:rPr>
                <w:rFonts w:ascii="楷体" w:eastAsia="楷体" w:hAnsi="楷体" w:hint="eastAsia"/>
                <w:szCs w:val="21"/>
              </w:rPr>
              <w:t>cm</w:t>
            </w:r>
            <w:r>
              <w:rPr>
                <w:rFonts w:ascii="楷体" w:eastAsia="楷体" w:hAnsi="楷体"/>
                <w:szCs w:val="21"/>
              </w:rPr>
              <w:t>2</w:t>
            </w:r>
          </w:p>
        </w:tc>
      </w:tr>
      <w:tr w:rsidR="004E0BC4" w14:paraId="09089042" w14:textId="77777777">
        <w:trPr>
          <w:trHeight w:val="291"/>
          <w:jc w:val="center"/>
        </w:trPr>
        <w:tc>
          <w:tcPr>
            <w:tcW w:w="671" w:type="dxa"/>
            <w:vMerge/>
            <w:tcBorders>
              <w:left w:val="single" w:sz="4" w:space="0" w:color="auto"/>
            </w:tcBorders>
            <w:shd w:val="clear" w:color="auto" w:fill="auto"/>
            <w:vAlign w:val="center"/>
          </w:tcPr>
          <w:p w14:paraId="3C422274" w14:textId="77777777" w:rsidR="004E0BC4" w:rsidRDefault="004E0BC4">
            <w:pPr>
              <w:rPr>
                <w:rFonts w:ascii="楷体" w:eastAsia="楷体" w:hAnsi="楷体"/>
                <w:szCs w:val="21"/>
              </w:rPr>
            </w:pPr>
          </w:p>
        </w:tc>
        <w:tc>
          <w:tcPr>
            <w:tcW w:w="1263" w:type="dxa"/>
            <w:vMerge/>
            <w:shd w:val="clear" w:color="auto" w:fill="auto"/>
            <w:vAlign w:val="center"/>
          </w:tcPr>
          <w:p w14:paraId="50308951"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7110C5B5"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2B7DB66D" w14:textId="77777777" w:rsidR="004E0BC4" w:rsidRDefault="00322F9A">
            <w:pPr>
              <w:widowControl/>
              <w:rPr>
                <w:rFonts w:ascii="楷体" w:eastAsia="楷体" w:hAnsi="楷体"/>
                <w:szCs w:val="21"/>
              </w:rPr>
            </w:pPr>
            <w:r>
              <w:rPr>
                <w:rFonts w:ascii="楷体" w:eastAsia="楷体" w:hAnsi="楷体" w:hint="eastAsia"/>
                <w:szCs w:val="21"/>
              </w:rPr>
              <w:t>耐压性能</w:t>
            </w:r>
            <w:r>
              <w:rPr>
                <w:rFonts w:ascii="楷体" w:eastAsia="楷体" w:hAnsi="楷体" w:hint="eastAsia"/>
                <w:szCs w:val="21"/>
              </w:rPr>
              <w:t xml:space="preserve"> </w:t>
            </w:r>
          </w:p>
        </w:tc>
        <w:tc>
          <w:tcPr>
            <w:tcW w:w="2622" w:type="dxa"/>
            <w:tcBorders>
              <w:right w:val="single" w:sz="4" w:space="0" w:color="auto"/>
            </w:tcBorders>
            <w:shd w:val="clear" w:color="auto" w:fill="auto"/>
            <w:vAlign w:val="center"/>
          </w:tcPr>
          <w:p w14:paraId="10CC4F3D" w14:textId="77777777" w:rsidR="004E0BC4" w:rsidRDefault="00322F9A">
            <w:pPr>
              <w:widowControl/>
              <w:rPr>
                <w:rFonts w:ascii="楷体" w:eastAsia="楷体" w:hAnsi="楷体"/>
                <w:szCs w:val="21"/>
              </w:rPr>
            </w:pPr>
            <w:r>
              <w:rPr>
                <w:rFonts w:ascii="楷体" w:eastAsia="楷体" w:hAnsi="楷体" w:hint="eastAsia"/>
                <w:szCs w:val="21"/>
              </w:rPr>
              <w:t>无渗漏且试验后搪瓷表面质量仍应符合要求</w:t>
            </w:r>
          </w:p>
        </w:tc>
      </w:tr>
      <w:tr w:rsidR="004E0BC4" w14:paraId="78104DBF" w14:textId="77777777">
        <w:trPr>
          <w:trHeight w:val="291"/>
          <w:jc w:val="center"/>
        </w:trPr>
        <w:tc>
          <w:tcPr>
            <w:tcW w:w="671" w:type="dxa"/>
            <w:vMerge/>
            <w:tcBorders>
              <w:left w:val="single" w:sz="4" w:space="0" w:color="auto"/>
            </w:tcBorders>
            <w:shd w:val="clear" w:color="auto" w:fill="auto"/>
            <w:vAlign w:val="center"/>
          </w:tcPr>
          <w:p w14:paraId="2892F730" w14:textId="77777777" w:rsidR="004E0BC4" w:rsidRDefault="004E0BC4">
            <w:pPr>
              <w:rPr>
                <w:rFonts w:ascii="楷体" w:eastAsia="楷体" w:hAnsi="楷体"/>
                <w:szCs w:val="21"/>
              </w:rPr>
            </w:pPr>
          </w:p>
        </w:tc>
        <w:tc>
          <w:tcPr>
            <w:tcW w:w="1263" w:type="dxa"/>
            <w:vMerge/>
            <w:shd w:val="clear" w:color="auto" w:fill="auto"/>
            <w:vAlign w:val="center"/>
          </w:tcPr>
          <w:p w14:paraId="2921C3A8"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0F5BC7FF"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4F142B72" w14:textId="77777777" w:rsidR="004E0BC4" w:rsidRDefault="00322F9A">
            <w:pPr>
              <w:widowControl/>
              <w:rPr>
                <w:rFonts w:ascii="楷体" w:eastAsia="楷体" w:hAnsi="楷体"/>
                <w:szCs w:val="21"/>
              </w:rPr>
            </w:pPr>
            <w:r>
              <w:rPr>
                <w:rFonts w:ascii="楷体" w:eastAsia="楷体" w:hAnsi="楷体" w:hint="eastAsia"/>
                <w:szCs w:val="21"/>
              </w:rPr>
              <w:t>铅析出量</w:t>
            </w:r>
            <w:r>
              <w:rPr>
                <w:rFonts w:ascii="楷体" w:eastAsia="楷体" w:hAnsi="楷体" w:hint="eastAsia"/>
                <w:szCs w:val="21"/>
              </w:rPr>
              <w:t xml:space="preserve"> </w:t>
            </w:r>
          </w:p>
        </w:tc>
        <w:tc>
          <w:tcPr>
            <w:tcW w:w="2622" w:type="dxa"/>
            <w:tcBorders>
              <w:right w:val="single" w:sz="4" w:space="0" w:color="auto"/>
            </w:tcBorders>
            <w:shd w:val="clear" w:color="auto" w:fill="auto"/>
            <w:vAlign w:val="center"/>
          </w:tcPr>
          <w:p w14:paraId="53D39BE4" w14:textId="77777777" w:rsidR="004E0BC4" w:rsidRDefault="00322F9A">
            <w:pPr>
              <w:widowControl/>
              <w:rPr>
                <w:rFonts w:ascii="楷体" w:eastAsia="楷体" w:hAnsi="楷体"/>
                <w:szCs w:val="21"/>
              </w:rPr>
            </w:pPr>
            <w:r>
              <w:rPr>
                <w:rFonts w:ascii="楷体" w:eastAsia="楷体" w:hAnsi="楷体" w:hint="eastAsia"/>
                <w:szCs w:val="21"/>
              </w:rPr>
              <w:t>≤</w:t>
            </w:r>
            <w:r>
              <w:rPr>
                <w:rFonts w:ascii="楷体" w:eastAsia="楷体" w:hAnsi="楷体" w:hint="eastAsia"/>
                <w:szCs w:val="21"/>
              </w:rPr>
              <w:t>0</w:t>
            </w:r>
            <w:r>
              <w:rPr>
                <w:rFonts w:ascii="楷体" w:eastAsia="楷体" w:hAnsi="楷体"/>
                <w:szCs w:val="21"/>
              </w:rPr>
              <w:t>.1</w:t>
            </w:r>
            <w:r>
              <w:rPr>
                <w:rFonts w:ascii="楷体" w:eastAsia="楷体" w:hAnsi="楷体" w:hint="eastAsia"/>
                <w:szCs w:val="21"/>
              </w:rPr>
              <w:t>mg</w:t>
            </w:r>
            <w:r>
              <w:rPr>
                <w:rFonts w:ascii="楷体" w:eastAsia="楷体" w:hAnsi="楷体"/>
                <w:szCs w:val="21"/>
              </w:rPr>
              <w:t>/</w:t>
            </w:r>
            <w:r>
              <w:rPr>
                <w:rFonts w:ascii="楷体" w:eastAsia="楷体" w:hAnsi="楷体" w:hint="eastAsia"/>
                <w:szCs w:val="21"/>
              </w:rPr>
              <w:t>dm</w:t>
            </w:r>
            <w:r>
              <w:rPr>
                <w:rFonts w:ascii="楷体" w:eastAsia="楷体" w:hAnsi="楷体"/>
                <w:szCs w:val="21"/>
              </w:rPr>
              <w:t>2</w:t>
            </w:r>
          </w:p>
        </w:tc>
      </w:tr>
      <w:tr w:rsidR="004E0BC4" w14:paraId="7076AF1C" w14:textId="77777777">
        <w:trPr>
          <w:trHeight w:val="291"/>
          <w:jc w:val="center"/>
        </w:trPr>
        <w:tc>
          <w:tcPr>
            <w:tcW w:w="671" w:type="dxa"/>
            <w:vMerge/>
            <w:tcBorders>
              <w:left w:val="single" w:sz="4" w:space="0" w:color="auto"/>
            </w:tcBorders>
            <w:shd w:val="clear" w:color="auto" w:fill="auto"/>
            <w:vAlign w:val="center"/>
          </w:tcPr>
          <w:p w14:paraId="24838303" w14:textId="77777777" w:rsidR="004E0BC4" w:rsidRDefault="004E0BC4">
            <w:pPr>
              <w:rPr>
                <w:rFonts w:ascii="楷体" w:eastAsia="楷体" w:hAnsi="楷体"/>
                <w:szCs w:val="21"/>
              </w:rPr>
            </w:pPr>
          </w:p>
        </w:tc>
        <w:tc>
          <w:tcPr>
            <w:tcW w:w="1263" w:type="dxa"/>
            <w:vMerge/>
            <w:shd w:val="clear" w:color="auto" w:fill="auto"/>
            <w:vAlign w:val="center"/>
          </w:tcPr>
          <w:p w14:paraId="6445CFD9" w14:textId="77777777" w:rsidR="004E0BC4" w:rsidRDefault="004E0BC4">
            <w:pPr>
              <w:rPr>
                <w:rFonts w:ascii="楷体" w:eastAsia="楷体" w:hAnsi="楷体"/>
                <w:szCs w:val="21"/>
              </w:rPr>
            </w:pPr>
          </w:p>
        </w:tc>
        <w:tc>
          <w:tcPr>
            <w:tcW w:w="1322" w:type="dxa"/>
            <w:vMerge/>
            <w:tcBorders>
              <w:right w:val="single" w:sz="4" w:space="0" w:color="auto"/>
            </w:tcBorders>
            <w:shd w:val="clear" w:color="auto" w:fill="auto"/>
            <w:vAlign w:val="center"/>
          </w:tcPr>
          <w:p w14:paraId="654395CA" w14:textId="77777777" w:rsidR="004E0BC4" w:rsidRDefault="004E0BC4">
            <w:pPr>
              <w:widowControl/>
              <w:rPr>
                <w:rFonts w:ascii="楷体" w:eastAsia="楷体" w:hAnsi="楷体"/>
                <w:szCs w:val="21"/>
              </w:rPr>
            </w:pPr>
          </w:p>
        </w:tc>
        <w:tc>
          <w:tcPr>
            <w:tcW w:w="2622" w:type="dxa"/>
            <w:tcBorders>
              <w:right w:val="single" w:sz="4" w:space="0" w:color="auto"/>
            </w:tcBorders>
            <w:shd w:val="clear" w:color="auto" w:fill="auto"/>
            <w:vAlign w:val="center"/>
          </w:tcPr>
          <w:p w14:paraId="6CD65E0A" w14:textId="77777777" w:rsidR="004E0BC4" w:rsidRDefault="00322F9A">
            <w:pPr>
              <w:widowControl/>
              <w:rPr>
                <w:rFonts w:ascii="楷体" w:eastAsia="楷体" w:hAnsi="楷体"/>
                <w:szCs w:val="21"/>
              </w:rPr>
            </w:pPr>
            <w:r>
              <w:rPr>
                <w:rFonts w:ascii="楷体" w:eastAsia="楷体" w:hAnsi="楷体" w:hint="eastAsia"/>
                <w:szCs w:val="21"/>
              </w:rPr>
              <w:t>锡析出量</w:t>
            </w:r>
          </w:p>
        </w:tc>
        <w:tc>
          <w:tcPr>
            <w:tcW w:w="2622" w:type="dxa"/>
            <w:tcBorders>
              <w:right w:val="single" w:sz="4" w:space="0" w:color="auto"/>
            </w:tcBorders>
            <w:shd w:val="clear" w:color="auto" w:fill="auto"/>
            <w:vAlign w:val="center"/>
          </w:tcPr>
          <w:p w14:paraId="76E2A8E7" w14:textId="77777777" w:rsidR="004E0BC4" w:rsidRDefault="00322F9A">
            <w:pPr>
              <w:widowControl/>
              <w:rPr>
                <w:rFonts w:ascii="楷体" w:eastAsia="楷体" w:hAnsi="楷体"/>
                <w:szCs w:val="21"/>
              </w:rPr>
            </w:pPr>
            <w:r>
              <w:rPr>
                <w:rFonts w:ascii="楷体" w:eastAsia="楷体" w:hAnsi="楷体" w:hint="eastAsia"/>
                <w:szCs w:val="21"/>
              </w:rPr>
              <w:t>≤</w:t>
            </w:r>
            <w:r>
              <w:rPr>
                <w:rFonts w:ascii="楷体" w:eastAsia="楷体" w:hAnsi="楷体" w:hint="eastAsia"/>
                <w:szCs w:val="21"/>
              </w:rPr>
              <w:t>0</w:t>
            </w:r>
            <w:r>
              <w:rPr>
                <w:rFonts w:ascii="楷体" w:eastAsia="楷体" w:hAnsi="楷体"/>
                <w:szCs w:val="21"/>
              </w:rPr>
              <w:t>.05</w:t>
            </w:r>
            <w:r>
              <w:rPr>
                <w:rFonts w:ascii="楷体" w:eastAsia="楷体" w:hAnsi="楷体" w:hint="eastAsia"/>
                <w:szCs w:val="21"/>
              </w:rPr>
              <w:t>mg</w:t>
            </w:r>
            <w:r>
              <w:rPr>
                <w:rFonts w:ascii="楷体" w:eastAsia="楷体" w:hAnsi="楷体"/>
                <w:szCs w:val="21"/>
              </w:rPr>
              <w:t>/</w:t>
            </w:r>
            <w:r>
              <w:rPr>
                <w:rFonts w:ascii="楷体" w:eastAsia="楷体" w:hAnsi="楷体" w:hint="eastAsia"/>
                <w:szCs w:val="21"/>
              </w:rPr>
              <w:t>dm</w:t>
            </w:r>
            <w:r>
              <w:rPr>
                <w:rFonts w:ascii="楷体" w:eastAsia="楷体" w:hAnsi="楷体"/>
                <w:szCs w:val="21"/>
              </w:rPr>
              <w:t>2</w:t>
            </w:r>
          </w:p>
        </w:tc>
      </w:tr>
      <w:tr w:rsidR="004E0BC4" w14:paraId="5F26C7CA" w14:textId="77777777">
        <w:trPr>
          <w:trHeight w:val="46"/>
          <w:jc w:val="center"/>
        </w:trPr>
        <w:tc>
          <w:tcPr>
            <w:tcW w:w="671" w:type="dxa"/>
            <w:vMerge/>
            <w:tcBorders>
              <w:left w:val="single" w:sz="4" w:space="0" w:color="auto"/>
            </w:tcBorders>
            <w:shd w:val="clear" w:color="auto" w:fill="auto"/>
            <w:vAlign w:val="center"/>
          </w:tcPr>
          <w:p w14:paraId="1428B57E" w14:textId="77777777" w:rsidR="004E0BC4" w:rsidRDefault="004E0BC4">
            <w:pPr>
              <w:widowControl/>
              <w:rPr>
                <w:rFonts w:ascii="楷体" w:eastAsia="楷体" w:hAnsi="楷体"/>
                <w:szCs w:val="21"/>
              </w:rPr>
            </w:pPr>
          </w:p>
        </w:tc>
        <w:tc>
          <w:tcPr>
            <w:tcW w:w="1263" w:type="dxa"/>
            <w:vMerge/>
            <w:shd w:val="clear" w:color="auto" w:fill="auto"/>
            <w:vAlign w:val="center"/>
          </w:tcPr>
          <w:p w14:paraId="78C76109"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13E2944D" w14:textId="77777777" w:rsidR="004E0BC4" w:rsidRDefault="00322F9A">
            <w:pPr>
              <w:widowControl/>
              <w:rPr>
                <w:rFonts w:ascii="楷体" w:eastAsia="楷体" w:hAnsi="楷体"/>
                <w:szCs w:val="21"/>
              </w:rPr>
            </w:pPr>
            <w:r>
              <w:rPr>
                <w:rFonts w:ascii="楷体" w:eastAsia="楷体" w:hAnsi="楷体" w:hint="eastAsia"/>
                <w:szCs w:val="21"/>
              </w:rPr>
              <w:t>防腐</w:t>
            </w:r>
          </w:p>
        </w:tc>
        <w:tc>
          <w:tcPr>
            <w:tcW w:w="5244" w:type="dxa"/>
            <w:gridSpan w:val="2"/>
            <w:tcBorders>
              <w:right w:val="single" w:sz="4" w:space="0" w:color="auto"/>
            </w:tcBorders>
            <w:shd w:val="clear" w:color="auto" w:fill="auto"/>
            <w:vAlign w:val="center"/>
          </w:tcPr>
          <w:p w14:paraId="76601587" w14:textId="77777777" w:rsidR="004E0BC4" w:rsidRDefault="00322F9A">
            <w:pPr>
              <w:widowControl/>
              <w:rPr>
                <w:rFonts w:ascii="楷体" w:eastAsia="楷体" w:hAnsi="楷体"/>
                <w:szCs w:val="21"/>
              </w:rPr>
            </w:pPr>
            <w:r>
              <w:rPr>
                <w:rFonts w:ascii="楷体" w:eastAsia="楷体" w:hAnsi="楷体" w:hint="eastAsia"/>
                <w:szCs w:val="21"/>
              </w:rPr>
              <w:t>对于单搪瓷内胆标准保护电流≤</w:t>
            </w:r>
            <w:r>
              <w:rPr>
                <w:rFonts w:ascii="楷体" w:eastAsia="楷体" w:hAnsi="楷体"/>
                <w:szCs w:val="21"/>
              </w:rPr>
              <w:t>18mA/m2</w:t>
            </w:r>
            <w:r>
              <w:rPr>
                <w:rFonts w:ascii="楷体" w:eastAsia="楷体" w:hAnsi="楷体" w:hint="eastAsia"/>
                <w:szCs w:val="21"/>
              </w:rPr>
              <w:t>（国标≤</w:t>
            </w:r>
            <w:r>
              <w:rPr>
                <w:rFonts w:ascii="楷体" w:eastAsia="楷体" w:hAnsi="楷体"/>
                <w:szCs w:val="21"/>
              </w:rPr>
              <w:t>22.5mA/m2</w:t>
            </w:r>
            <w:r>
              <w:rPr>
                <w:rFonts w:ascii="楷体" w:eastAsia="楷体" w:hAnsi="楷体" w:hint="eastAsia"/>
                <w:szCs w:val="21"/>
              </w:rPr>
              <w:t>），对于多搪瓷内胆标准保护电流≤</w:t>
            </w:r>
            <w:r>
              <w:rPr>
                <w:rFonts w:ascii="楷体" w:eastAsia="楷体" w:hAnsi="楷体"/>
                <w:szCs w:val="21"/>
              </w:rPr>
              <w:t>15.5mA/m2</w:t>
            </w:r>
            <w:r>
              <w:rPr>
                <w:rFonts w:ascii="楷体" w:eastAsia="楷体" w:hAnsi="楷体" w:hint="eastAsia"/>
                <w:szCs w:val="21"/>
              </w:rPr>
              <w:t>。</w:t>
            </w:r>
          </w:p>
        </w:tc>
      </w:tr>
      <w:tr w:rsidR="004E0BC4" w14:paraId="64A74863" w14:textId="77777777">
        <w:trPr>
          <w:trHeight w:val="46"/>
          <w:jc w:val="center"/>
        </w:trPr>
        <w:tc>
          <w:tcPr>
            <w:tcW w:w="671" w:type="dxa"/>
            <w:vMerge/>
            <w:tcBorders>
              <w:left w:val="single" w:sz="4" w:space="0" w:color="auto"/>
            </w:tcBorders>
            <w:shd w:val="clear" w:color="auto" w:fill="auto"/>
            <w:vAlign w:val="center"/>
          </w:tcPr>
          <w:p w14:paraId="6DCB7203" w14:textId="77777777" w:rsidR="004E0BC4" w:rsidRDefault="004E0BC4">
            <w:pPr>
              <w:widowControl/>
              <w:rPr>
                <w:rFonts w:ascii="楷体" w:eastAsia="楷体" w:hAnsi="楷体"/>
                <w:szCs w:val="21"/>
              </w:rPr>
            </w:pPr>
          </w:p>
        </w:tc>
        <w:tc>
          <w:tcPr>
            <w:tcW w:w="1263" w:type="dxa"/>
            <w:vMerge/>
            <w:shd w:val="clear" w:color="auto" w:fill="auto"/>
            <w:vAlign w:val="center"/>
          </w:tcPr>
          <w:p w14:paraId="30E1D0EE"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62190D68" w14:textId="77777777" w:rsidR="004E0BC4" w:rsidRDefault="00322F9A">
            <w:pPr>
              <w:widowControl/>
              <w:rPr>
                <w:rFonts w:ascii="楷体" w:eastAsia="楷体" w:hAnsi="楷体"/>
                <w:szCs w:val="21"/>
              </w:rPr>
            </w:pPr>
            <w:r>
              <w:rPr>
                <w:rFonts w:ascii="楷体" w:eastAsia="楷体" w:hAnsi="楷体" w:hint="eastAsia"/>
                <w:szCs w:val="21"/>
              </w:rPr>
              <w:t>耐脉冲压</w:t>
            </w:r>
          </w:p>
        </w:tc>
        <w:tc>
          <w:tcPr>
            <w:tcW w:w="5244" w:type="dxa"/>
            <w:gridSpan w:val="2"/>
            <w:tcBorders>
              <w:right w:val="single" w:sz="4" w:space="0" w:color="auto"/>
            </w:tcBorders>
            <w:shd w:val="clear" w:color="auto" w:fill="auto"/>
            <w:vAlign w:val="center"/>
          </w:tcPr>
          <w:p w14:paraId="76242B8A" w14:textId="77777777" w:rsidR="004E0BC4" w:rsidRDefault="00322F9A">
            <w:pPr>
              <w:widowControl/>
              <w:rPr>
                <w:rFonts w:ascii="楷体" w:eastAsia="楷体" w:hAnsi="楷体"/>
                <w:szCs w:val="21"/>
              </w:rPr>
            </w:pPr>
            <w:r>
              <w:rPr>
                <w:rFonts w:ascii="楷体" w:eastAsia="楷体" w:hAnsi="楷体" w:hint="eastAsia"/>
                <w:szCs w:val="21"/>
              </w:rPr>
              <w:t>按</w:t>
            </w:r>
            <w:r>
              <w:rPr>
                <w:rFonts w:ascii="楷体" w:eastAsia="楷体" w:hAnsi="楷体" w:hint="eastAsia"/>
                <w:szCs w:val="21"/>
              </w:rPr>
              <w:t>0.15MPa</w:t>
            </w:r>
            <w:r>
              <w:rPr>
                <w:rFonts w:ascii="楷体" w:eastAsia="楷体" w:hAnsi="楷体" w:hint="eastAsia"/>
                <w:szCs w:val="21"/>
              </w:rPr>
              <w:t>到</w:t>
            </w:r>
            <w:r>
              <w:rPr>
                <w:rFonts w:ascii="楷体" w:eastAsia="楷体" w:hAnsi="楷体" w:hint="eastAsia"/>
                <w:szCs w:val="21"/>
              </w:rPr>
              <w:t>1.0</w:t>
            </w:r>
            <w:r>
              <w:rPr>
                <w:rFonts w:ascii="楷体" w:eastAsia="楷体" w:hAnsi="楷体"/>
                <w:szCs w:val="21"/>
              </w:rPr>
              <w:t>5</w:t>
            </w:r>
            <w:r>
              <w:rPr>
                <w:rFonts w:ascii="楷体" w:eastAsia="楷体" w:hAnsi="楷体" w:hint="eastAsia"/>
                <w:szCs w:val="21"/>
              </w:rPr>
              <w:t>MPa</w:t>
            </w:r>
            <w:r>
              <w:rPr>
                <w:rFonts w:ascii="楷体" w:eastAsia="楷体" w:hAnsi="楷体" w:hint="eastAsia"/>
                <w:szCs w:val="21"/>
              </w:rPr>
              <w:t>之间的数值（额定压力</w:t>
            </w:r>
            <w:r>
              <w:rPr>
                <w:rFonts w:ascii="楷体" w:eastAsia="楷体" w:hAnsi="楷体" w:hint="eastAsia"/>
                <w:szCs w:val="21"/>
              </w:rPr>
              <w:t>0</w:t>
            </w:r>
            <w:r>
              <w:rPr>
                <w:rFonts w:ascii="楷体" w:eastAsia="楷体" w:hAnsi="楷体"/>
                <w:szCs w:val="21"/>
              </w:rPr>
              <w:t>.8MP</w:t>
            </w:r>
            <w:r>
              <w:rPr>
                <w:rFonts w:ascii="楷体" w:eastAsia="楷体" w:hAnsi="楷体" w:hint="eastAsia"/>
                <w:szCs w:val="21"/>
              </w:rPr>
              <w:t>a</w:t>
            </w:r>
            <w:r>
              <w:rPr>
                <w:rFonts w:ascii="楷体" w:eastAsia="楷体" w:hAnsi="楷体" w:hint="eastAsia"/>
                <w:szCs w:val="21"/>
              </w:rPr>
              <w:t>，国标为</w:t>
            </w:r>
            <w:r>
              <w:rPr>
                <w:rFonts w:ascii="楷体" w:eastAsia="楷体" w:hAnsi="楷体" w:hint="eastAsia"/>
                <w:szCs w:val="21"/>
              </w:rPr>
              <w:t>0</w:t>
            </w:r>
            <w:r>
              <w:rPr>
                <w:rFonts w:ascii="楷体" w:eastAsia="楷体" w:hAnsi="楷体"/>
                <w:szCs w:val="21"/>
              </w:rPr>
              <w:t>.12MP</w:t>
            </w:r>
            <w:r>
              <w:rPr>
                <w:rFonts w:ascii="楷体" w:eastAsia="楷体" w:hAnsi="楷体" w:hint="eastAsia"/>
                <w:szCs w:val="21"/>
              </w:rPr>
              <w:t>a</w:t>
            </w:r>
            <w:r>
              <w:rPr>
                <w:rFonts w:ascii="楷体" w:eastAsia="楷体" w:hAnsi="楷体" w:hint="eastAsia"/>
                <w:szCs w:val="21"/>
              </w:rPr>
              <w:t>到</w:t>
            </w:r>
            <w:r>
              <w:rPr>
                <w:rFonts w:ascii="楷体" w:eastAsia="楷体" w:hAnsi="楷体" w:hint="eastAsia"/>
                <w:szCs w:val="21"/>
              </w:rPr>
              <w:t>0</w:t>
            </w:r>
            <w:r>
              <w:rPr>
                <w:rFonts w:ascii="楷体" w:eastAsia="楷体" w:hAnsi="楷体"/>
                <w:szCs w:val="21"/>
              </w:rPr>
              <w:t>.76</w:t>
            </w:r>
            <w:r>
              <w:rPr>
                <w:rFonts w:ascii="楷体" w:eastAsia="楷体" w:hAnsi="楷体" w:hint="eastAsia"/>
                <w:szCs w:val="21"/>
              </w:rPr>
              <w:t>-</w:t>
            </w:r>
            <w:r>
              <w:rPr>
                <w:rFonts w:ascii="楷体" w:eastAsia="楷体" w:hAnsi="楷体"/>
                <w:szCs w:val="21"/>
              </w:rPr>
              <w:t>0.84MP</w:t>
            </w:r>
            <w:r>
              <w:rPr>
                <w:rFonts w:ascii="楷体" w:eastAsia="楷体" w:hAnsi="楷体" w:hint="eastAsia"/>
                <w:szCs w:val="21"/>
              </w:rPr>
              <w:t>a</w:t>
            </w:r>
            <w:r>
              <w:rPr>
                <w:rFonts w:ascii="楷体" w:eastAsia="楷体" w:hAnsi="楷体" w:hint="eastAsia"/>
                <w:szCs w:val="21"/>
              </w:rPr>
              <w:t>）交替对容器加压，每分钟</w:t>
            </w:r>
            <w:r>
              <w:rPr>
                <w:rFonts w:ascii="楷体" w:eastAsia="楷体" w:hAnsi="楷体" w:hint="eastAsia"/>
                <w:szCs w:val="21"/>
              </w:rPr>
              <w:t>30</w:t>
            </w:r>
            <w:r>
              <w:rPr>
                <w:rFonts w:ascii="楷体" w:eastAsia="楷体" w:hAnsi="楷体" w:hint="eastAsia"/>
                <w:szCs w:val="21"/>
              </w:rPr>
              <w:t>次（国标</w:t>
            </w:r>
            <w:r>
              <w:rPr>
                <w:rFonts w:ascii="楷体" w:eastAsia="楷体" w:hAnsi="楷体" w:hint="eastAsia"/>
                <w:szCs w:val="21"/>
              </w:rPr>
              <w:t>25-60</w:t>
            </w:r>
            <w:r>
              <w:rPr>
                <w:rFonts w:ascii="楷体" w:eastAsia="楷体" w:hAnsi="楷体" w:hint="eastAsia"/>
                <w:szCs w:val="21"/>
              </w:rPr>
              <w:t>次），测试</w:t>
            </w:r>
            <w:r>
              <w:rPr>
                <w:rFonts w:ascii="楷体" w:eastAsia="楷体" w:hAnsi="楷体" w:hint="eastAsia"/>
                <w:szCs w:val="21"/>
              </w:rPr>
              <w:t>10</w:t>
            </w:r>
            <w:r>
              <w:rPr>
                <w:rFonts w:ascii="楷体" w:eastAsia="楷体" w:hAnsi="楷体" w:hint="eastAsia"/>
                <w:szCs w:val="21"/>
              </w:rPr>
              <w:t>万次，加热管和内胆焊缝无渗漏，内胆无明显变形。（国标要求测试</w:t>
            </w:r>
            <w:r>
              <w:rPr>
                <w:rFonts w:ascii="楷体" w:eastAsia="楷体" w:hAnsi="楷体" w:hint="eastAsia"/>
                <w:szCs w:val="21"/>
              </w:rPr>
              <w:t>8</w:t>
            </w:r>
            <w:r>
              <w:rPr>
                <w:rFonts w:ascii="楷体" w:eastAsia="楷体" w:hAnsi="楷体" w:hint="eastAsia"/>
                <w:szCs w:val="21"/>
              </w:rPr>
              <w:t>万次）</w:t>
            </w:r>
          </w:p>
        </w:tc>
      </w:tr>
      <w:tr w:rsidR="004E0BC4" w14:paraId="19CF77A1" w14:textId="77777777">
        <w:trPr>
          <w:trHeight w:val="46"/>
          <w:jc w:val="center"/>
        </w:trPr>
        <w:tc>
          <w:tcPr>
            <w:tcW w:w="671" w:type="dxa"/>
            <w:vMerge/>
            <w:tcBorders>
              <w:left w:val="single" w:sz="4" w:space="0" w:color="auto"/>
            </w:tcBorders>
            <w:shd w:val="clear" w:color="auto" w:fill="auto"/>
            <w:vAlign w:val="center"/>
          </w:tcPr>
          <w:p w14:paraId="0090F687" w14:textId="77777777" w:rsidR="004E0BC4" w:rsidRDefault="004E0BC4">
            <w:pPr>
              <w:widowControl/>
              <w:rPr>
                <w:rFonts w:ascii="楷体" w:eastAsia="楷体" w:hAnsi="楷体"/>
                <w:szCs w:val="21"/>
              </w:rPr>
            </w:pPr>
          </w:p>
        </w:tc>
        <w:tc>
          <w:tcPr>
            <w:tcW w:w="1263" w:type="dxa"/>
            <w:vMerge/>
            <w:shd w:val="clear" w:color="auto" w:fill="auto"/>
            <w:vAlign w:val="center"/>
          </w:tcPr>
          <w:p w14:paraId="544E567C"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5C58AACA"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耐静压</w:t>
            </w:r>
          </w:p>
        </w:tc>
        <w:tc>
          <w:tcPr>
            <w:tcW w:w="5244" w:type="dxa"/>
            <w:gridSpan w:val="2"/>
            <w:tcBorders>
              <w:right w:val="single" w:sz="4" w:space="0" w:color="auto"/>
            </w:tcBorders>
            <w:shd w:val="clear" w:color="auto" w:fill="auto"/>
            <w:vAlign w:val="center"/>
          </w:tcPr>
          <w:p w14:paraId="509CE139" w14:textId="77777777" w:rsidR="004E0BC4" w:rsidRDefault="00322F9A">
            <w:pPr>
              <w:widowControl/>
              <w:rPr>
                <w:rFonts w:ascii="楷体" w:eastAsia="楷体" w:hAnsi="楷体"/>
                <w:szCs w:val="21"/>
              </w:rPr>
            </w:pPr>
            <w:r>
              <w:rPr>
                <w:rFonts w:ascii="楷体" w:eastAsia="楷体" w:hAnsi="楷体" w:hint="eastAsia"/>
                <w:szCs w:val="21"/>
              </w:rPr>
              <w:t>大气压力起以</w:t>
            </w:r>
            <w:r>
              <w:rPr>
                <w:rFonts w:ascii="楷体" w:eastAsia="楷体" w:hAnsi="楷体" w:hint="eastAsia"/>
                <w:szCs w:val="21"/>
              </w:rPr>
              <w:t>0.13MPa/s</w:t>
            </w:r>
            <w:r>
              <w:rPr>
                <w:rFonts w:ascii="楷体" w:eastAsia="楷体" w:hAnsi="楷体" w:hint="eastAsia"/>
                <w:szCs w:val="21"/>
              </w:rPr>
              <w:t>的速率加压，当达到两倍最大工作压力或</w:t>
            </w:r>
            <w:r>
              <w:rPr>
                <w:rFonts w:ascii="楷体" w:eastAsia="楷体" w:hAnsi="楷体" w:hint="eastAsia"/>
                <w:szCs w:val="21"/>
              </w:rPr>
              <w:t>300PSI(2068 kPa)</w:t>
            </w:r>
            <w:r>
              <w:rPr>
                <w:rFonts w:ascii="楷体" w:eastAsia="楷体" w:hAnsi="楷体" w:hint="eastAsia"/>
                <w:szCs w:val="21"/>
              </w:rPr>
              <w:t>时，取两者的最大值，保持该压力</w:t>
            </w:r>
            <w:r>
              <w:rPr>
                <w:rFonts w:ascii="楷体" w:eastAsia="楷体" w:hAnsi="楷体" w:hint="eastAsia"/>
                <w:szCs w:val="21"/>
              </w:rPr>
              <w:t>15</w:t>
            </w:r>
            <w:r>
              <w:rPr>
                <w:rFonts w:ascii="楷体" w:eastAsia="楷体" w:hAnsi="楷体" w:hint="eastAsia"/>
                <w:szCs w:val="21"/>
              </w:rPr>
              <w:t>分钟</w:t>
            </w:r>
            <w:r>
              <w:rPr>
                <w:rFonts w:ascii="楷体" w:eastAsia="楷体" w:hAnsi="楷体" w:hint="eastAsia"/>
                <w:szCs w:val="21"/>
              </w:rPr>
              <w:t xml:space="preserve">, </w:t>
            </w:r>
            <w:r>
              <w:rPr>
                <w:rFonts w:ascii="楷体" w:eastAsia="楷体" w:hAnsi="楷体" w:hint="eastAsia"/>
                <w:szCs w:val="21"/>
              </w:rPr>
              <w:t>内胆无渗漏并且不应有永久性变形</w:t>
            </w:r>
          </w:p>
          <w:p w14:paraId="2D791961" w14:textId="77777777" w:rsidR="004E0BC4" w:rsidRDefault="00322F9A">
            <w:pPr>
              <w:widowControl/>
              <w:rPr>
                <w:rFonts w:ascii="楷体" w:eastAsia="楷体" w:hAnsi="楷体"/>
                <w:szCs w:val="21"/>
              </w:rPr>
            </w:pPr>
            <w:r>
              <w:rPr>
                <w:rFonts w:ascii="楷体" w:eastAsia="楷体" w:hAnsi="楷体" w:hint="eastAsia"/>
                <w:szCs w:val="21"/>
              </w:rPr>
              <w:lastRenderedPageBreak/>
              <w:t>国标为两倍工作压力</w:t>
            </w:r>
          </w:p>
        </w:tc>
      </w:tr>
      <w:tr w:rsidR="004E0BC4" w14:paraId="1DCF3E16" w14:textId="77777777">
        <w:trPr>
          <w:trHeight w:val="756"/>
          <w:jc w:val="center"/>
        </w:trPr>
        <w:tc>
          <w:tcPr>
            <w:tcW w:w="671" w:type="dxa"/>
            <w:vMerge w:val="restart"/>
            <w:tcBorders>
              <w:left w:val="single" w:sz="4" w:space="0" w:color="auto"/>
            </w:tcBorders>
            <w:shd w:val="clear" w:color="auto" w:fill="auto"/>
            <w:vAlign w:val="center"/>
          </w:tcPr>
          <w:p w14:paraId="472D29B7" w14:textId="77777777" w:rsidR="004E0BC4" w:rsidRDefault="00322F9A">
            <w:pPr>
              <w:widowControl/>
              <w:rPr>
                <w:rFonts w:ascii="楷体" w:eastAsia="楷体" w:hAnsi="楷体"/>
                <w:szCs w:val="21"/>
              </w:rPr>
            </w:pPr>
            <w:r>
              <w:rPr>
                <w:rFonts w:ascii="楷体" w:eastAsia="楷体" w:hAnsi="楷体" w:hint="eastAsia"/>
                <w:szCs w:val="21"/>
              </w:rPr>
              <w:lastRenderedPageBreak/>
              <w:t>2</w:t>
            </w:r>
          </w:p>
        </w:tc>
        <w:tc>
          <w:tcPr>
            <w:tcW w:w="1263" w:type="dxa"/>
            <w:vMerge w:val="restart"/>
            <w:shd w:val="clear" w:color="auto" w:fill="auto"/>
            <w:vAlign w:val="center"/>
          </w:tcPr>
          <w:p w14:paraId="2AA61D3C" w14:textId="77777777" w:rsidR="004E0BC4" w:rsidRDefault="00322F9A">
            <w:pPr>
              <w:widowControl/>
              <w:rPr>
                <w:rFonts w:ascii="楷体" w:eastAsia="楷体" w:hAnsi="楷体"/>
                <w:szCs w:val="21"/>
              </w:rPr>
            </w:pPr>
            <w:r>
              <w:rPr>
                <w:rFonts w:ascii="楷体" w:eastAsia="楷体" w:hAnsi="楷体" w:hint="eastAsia"/>
                <w:szCs w:val="21"/>
              </w:rPr>
              <w:t>加热管</w:t>
            </w:r>
          </w:p>
        </w:tc>
        <w:tc>
          <w:tcPr>
            <w:tcW w:w="1322" w:type="dxa"/>
            <w:tcBorders>
              <w:right w:val="single" w:sz="4" w:space="0" w:color="auto"/>
            </w:tcBorders>
            <w:shd w:val="clear" w:color="auto" w:fill="auto"/>
            <w:vAlign w:val="center"/>
          </w:tcPr>
          <w:p w14:paraId="41BC52C6" w14:textId="77777777" w:rsidR="004E0BC4" w:rsidRDefault="00322F9A">
            <w:pPr>
              <w:widowControl/>
              <w:rPr>
                <w:rFonts w:ascii="楷体" w:eastAsia="楷体" w:hAnsi="楷体"/>
                <w:szCs w:val="21"/>
              </w:rPr>
            </w:pPr>
            <w:r>
              <w:rPr>
                <w:rFonts w:ascii="楷体" w:eastAsia="楷体" w:hAnsi="楷体" w:hint="eastAsia"/>
                <w:szCs w:val="21"/>
              </w:rPr>
              <w:t>主要材料及尺寸</w:t>
            </w:r>
          </w:p>
        </w:tc>
        <w:tc>
          <w:tcPr>
            <w:tcW w:w="5244" w:type="dxa"/>
            <w:gridSpan w:val="2"/>
            <w:tcBorders>
              <w:right w:val="single" w:sz="4" w:space="0" w:color="auto"/>
            </w:tcBorders>
            <w:shd w:val="clear" w:color="auto" w:fill="auto"/>
            <w:vAlign w:val="center"/>
          </w:tcPr>
          <w:p w14:paraId="70C056CF"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管材：英格莱</w:t>
            </w:r>
            <w:r>
              <w:rPr>
                <w:rFonts w:ascii="楷体" w:eastAsia="楷体" w:hAnsi="楷体" w:cstheme="minorBidi" w:hint="eastAsia"/>
                <w:color w:val="auto"/>
                <w:kern w:val="2"/>
                <w:sz w:val="21"/>
                <w:szCs w:val="21"/>
              </w:rPr>
              <w:t>8</w:t>
            </w:r>
            <w:r>
              <w:rPr>
                <w:rFonts w:ascii="楷体" w:eastAsia="楷体" w:hAnsi="楷体" w:cstheme="minorBidi"/>
                <w:color w:val="auto"/>
                <w:kern w:val="2"/>
                <w:sz w:val="21"/>
                <w:szCs w:val="21"/>
              </w:rPr>
              <w:t>00</w:t>
            </w:r>
            <w:r>
              <w:rPr>
                <w:rFonts w:ascii="楷体" w:eastAsia="楷体" w:hAnsi="楷体" w:cstheme="minorBidi" w:hint="eastAsia"/>
                <w:color w:val="auto"/>
                <w:kern w:val="2"/>
                <w:sz w:val="21"/>
                <w:szCs w:val="21"/>
              </w:rPr>
              <w:t>，壁厚不小于</w:t>
            </w:r>
            <w:r>
              <w:rPr>
                <w:rFonts w:ascii="楷体" w:eastAsia="楷体" w:hAnsi="楷体" w:cstheme="minorBidi" w:hint="eastAsia"/>
                <w:color w:val="auto"/>
                <w:kern w:val="2"/>
                <w:sz w:val="21"/>
                <w:szCs w:val="21"/>
              </w:rPr>
              <w:t>0</w:t>
            </w:r>
            <w:r>
              <w:rPr>
                <w:rFonts w:ascii="楷体" w:eastAsia="楷体" w:hAnsi="楷体" w:cstheme="minorBidi"/>
                <w:color w:val="auto"/>
                <w:kern w:val="2"/>
                <w:sz w:val="21"/>
                <w:szCs w:val="21"/>
              </w:rPr>
              <w:t>.45</w:t>
            </w:r>
            <w:r>
              <w:rPr>
                <w:rFonts w:ascii="楷体" w:eastAsia="楷体" w:hAnsi="楷体" w:cstheme="minorBidi" w:hint="eastAsia"/>
                <w:color w:val="auto"/>
                <w:kern w:val="2"/>
                <w:sz w:val="21"/>
                <w:szCs w:val="21"/>
              </w:rPr>
              <w:t>（国标：外壳为普通钢材或机械性能优于普通钢材的其它合金材料的，其壁厚不应小于</w:t>
            </w:r>
            <w:r>
              <w:rPr>
                <w:rFonts w:ascii="楷体" w:eastAsia="楷体" w:hAnsi="楷体" w:cstheme="minorBidi" w:hint="eastAsia"/>
                <w:color w:val="auto"/>
                <w:kern w:val="2"/>
                <w:sz w:val="21"/>
                <w:szCs w:val="21"/>
              </w:rPr>
              <w:t>0</w:t>
            </w:r>
            <w:r>
              <w:rPr>
                <w:rFonts w:ascii="楷体" w:eastAsia="楷体" w:hAnsi="楷体" w:cstheme="minorBidi"/>
                <w:color w:val="auto"/>
                <w:kern w:val="2"/>
                <w:sz w:val="21"/>
                <w:szCs w:val="21"/>
              </w:rPr>
              <w:t>.35</w:t>
            </w:r>
            <w:r>
              <w:rPr>
                <w:rFonts w:ascii="楷体" w:eastAsia="楷体" w:hAnsi="楷体" w:cstheme="minorBidi" w:hint="eastAsia"/>
                <w:color w:val="auto"/>
                <w:kern w:val="2"/>
                <w:sz w:val="21"/>
                <w:szCs w:val="21"/>
              </w:rPr>
              <w:t>mm</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；外壳为铜和铜合金等材料时必须具有相应的机械强度，使其能适应恶劣的工作环境</w:t>
            </w:r>
            <w:r>
              <w:rPr>
                <w:rFonts w:ascii="楷体" w:eastAsia="楷体" w:hAnsi="楷体" w:cstheme="minorBidi" w:hint="eastAsia"/>
                <w:color w:val="auto"/>
                <w:kern w:val="2"/>
                <w:sz w:val="21"/>
                <w:szCs w:val="21"/>
              </w:rPr>
              <w:t>)</w:t>
            </w:r>
          </w:p>
        </w:tc>
      </w:tr>
      <w:tr w:rsidR="004E0BC4" w14:paraId="0E6550E0" w14:textId="77777777">
        <w:trPr>
          <w:trHeight w:val="756"/>
          <w:jc w:val="center"/>
        </w:trPr>
        <w:tc>
          <w:tcPr>
            <w:tcW w:w="671" w:type="dxa"/>
            <w:vMerge/>
            <w:tcBorders>
              <w:left w:val="single" w:sz="4" w:space="0" w:color="auto"/>
            </w:tcBorders>
            <w:shd w:val="clear" w:color="auto" w:fill="auto"/>
            <w:vAlign w:val="center"/>
          </w:tcPr>
          <w:p w14:paraId="328D8146" w14:textId="77777777" w:rsidR="004E0BC4" w:rsidRDefault="004E0BC4">
            <w:pPr>
              <w:widowControl/>
              <w:rPr>
                <w:rFonts w:ascii="楷体" w:eastAsia="楷体" w:hAnsi="楷体"/>
                <w:szCs w:val="21"/>
              </w:rPr>
            </w:pPr>
          </w:p>
        </w:tc>
        <w:tc>
          <w:tcPr>
            <w:tcW w:w="1263" w:type="dxa"/>
            <w:vMerge/>
            <w:shd w:val="clear" w:color="auto" w:fill="auto"/>
            <w:vAlign w:val="center"/>
          </w:tcPr>
          <w:p w14:paraId="79A52581"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4F9CC637" w14:textId="77777777" w:rsidR="004E0BC4" w:rsidRDefault="00322F9A">
            <w:pPr>
              <w:widowControl/>
              <w:rPr>
                <w:rFonts w:ascii="楷体" w:eastAsia="楷体" w:hAnsi="楷体"/>
                <w:szCs w:val="21"/>
              </w:rPr>
            </w:pPr>
            <w:r>
              <w:rPr>
                <w:rFonts w:ascii="楷体" w:eastAsia="楷体" w:hAnsi="楷体" w:hint="eastAsia"/>
                <w:szCs w:val="21"/>
              </w:rPr>
              <w:t>元件内部结构</w:t>
            </w:r>
          </w:p>
        </w:tc>
        <w:tc>
          <w:tcPr>
            <w:tcW w:w="5244" w:type="dxa"/>
            <w:gridSpan w:val="2"/>
            <w:tcBorders>
              <w:right w:val="single" w:sz="4" w:space="0" w:color="auto"/>
            </w:tcBorders>
            <w:shd w:val="clear" w:color="auto" w:fill="auto"/>
            <w:vAlign w:val="center"/>
          </w:tcPr>
          <w:p w14:paraId="4C6D0BAA"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应满足</w:t>
            </w:r>
            <w:r>
              <w:rPr>
                <w:rFonts w:ascii="楷体" w:eastAsia="楷体" w:hAnsi="楷体" w:cstheme="minorBidi" w:hint="eastAsia"/>
                <w:color w:val="auto"/>
                <w:kern w:val="2"/>
                <w:sz w:val="21"/>
                <w:szCs w:val="21"/>
              </w:rPr>
              <w:t>J</w:t>
            </w:r>
            <w:r>
              <w:rPr>
                <w:rFonts w:ascii="楷体" w:eastAsia="楷体" w:hAnsi="楷体" w:cstheme="minorBidi"/>
                <w:color w:val="auto"/>
                <w:kern w:val="2"/>
                <w:sz w:val="21"/>
                <w:szCs w:val="21"/>
              </w:rPr>
              <w:t>B-T4088-1999</w:t>
            </w:r>
            <w:r>
              <w:rPr>
                <w:rFonts w:ascii="楷体" w:eastAsia="楷体" w:hAnsi="楷体" w:cstheme="minorBidi" w:hint="eastAsia"/>
                <w:color w:val="auto"/>
                <w:kern w:val="2"/>
                <w:sz w:val="21"/>
                <w:szCs w:val="21"/>
              </w:rPr>
              <w:t>日用管状电热元件中</w:t>
            </w:r>
            <w:r>
              <w:rPr>
                <w:rFonts w:ascii="楷体" w:eastAsia="楷体" w:hAnsi="楷体" w:cstheme="minorBidi" w:hint="eastAsia"/>
                <w:color w:val="auto"/>
                <w:kern w:val="2"/>
                <w:sz w:val="21"/>
                <w:szCs w:val="21"/>
              </w:rPr>
              <w:t>5</w:t>
            </w:r>
            <w:r>
              <w:rPr>
                <w:rFonts w:ascii="楷体" w:eastAsia="楷体" w:hAnsi="楷体" w:cstheme="minorBidi"/>
                <w:color w:val="auto"/>
                <w:kern w:val="2"/>
                <w:sz w:val="21"/>
                <w:szCs w:val="21"/>
              </w:rPr>
              <w:t>.3.2.4</w:t>
            </w:r>
            <w:r>
              <w:rPr>
                <w:rFonts w:ascii="楷体" w:eastAsia="楷体" w:hAnsi="楷体" w:cstheme="minorBidi" w:hint="eastAsia"/>
                <w:color w:val="auto"/>
                <w:kern w:val="2"/>
                <w:sz w:val="21"/>
                <w:szCs w:val="21"/>
              </w:rPr>
              <w:t>的规定</w:t>
            </w:r>
          </w:p>
        </w:tc>
      </w:tr>
      <w:tr w:rsidR="004E0BC4" w14:paraId="074D294D" w14:textId="77777777">
        <w:trPr>
          <w:trHeight w:val="90"/>
          <w:jc w:val="center"/>
        </w:trPr>
        <w:tc>
          <w:tcPr>
            <w:tcW w:w="671" w:type="dxa"/>
            <w:vMerge/>
            <w:tcBorders>
              <w:left w:val="single" w:sz="4" w:space="0" w:color="auto"/>
            </w:tcBorders>
            <w:shd w:val="clear" w:color="auto" w:fill="auto"/>
            <w:vAlign w:val="center"/>
          </w:tcPr>
          <w:p w14:paraId="5FDC6C3A" w14:textId="77777777" w:rsidR="004E0BC4" w:rsidRDefault="004E0BC4">
            <w:pPr>
              <w:widowControl/>
              <w:rPr>
                <w:rFonts w:ascii="楷体" w:eastAsia="楷体" w:hAnsi="楷体"/>
                <w:szCs w:val="21"/>
              </w:rPr>
            </w:pPr>
          </w:p>
        </w:tc>
        <w:tc>
          <w:tcPr>
            <w:tcW w:w="1263" w:type="dxa"/>
            <w:vMerge/>
            <w:shd w:val="clear" w:color="auto" w:fill="auto"/>
            <w:vAlign w:val="center"/>
          </w:tcPr>
          <w:p w14:paraId="2630D885"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3AEF2BED" w14:textId="77777777" w:rsidR="004E0BC4" w:rsidRDefault="00322F9A">
            <w:pPr>
              <w:widowControl/>
              <w:rPr>
                <w:rFonts w:ascii="楷体" w:eastAsia="楷体" w:hAnsi="楷体"/>
                <w:szCs w:val="21"/>
              </w:rPr>
            </w:pPr>
            <w:r>
              <w:rPr>
                <w:rFonts w:ascii="楷体" w:eastAsia="楷体" w:hAnsi="楷体" w:hint="eastAsia"/>
                <w:szCs w:val="21"/>
              </w:rPr>
              <w:t>外观要求</w:t>
            </w:r>
          </w:p>
        </w:tc>
        <w:tc>
          <w:tcPr>
            <w:tcW w:w="5244" w:type="dxa"/>
            <w:gridSpan w:val="2"/>
            <w:tcBorders>
              <w:right w:val="single" w:sz="4" w:space="0" w:color="auto"/>
            </w:tcBorders>
            <w:shd w:val="clear" w:color="auto" w:fill="auto"/>
            <w:vAlign w:val="center"/>
          </w:tcPr>
          <w:p w14:paraId="0474F320"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电热管需要搪瓷，表面必须保持清；</w:t>
            </w:r>
          </w:p>
          <w:p w14:paraId="159FC5CE"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加热棒不得有显著的机械伤痕或者局部膨胀；</w:t>
            </w:r>
          </w:p>
          <w:p w14:paraId="2D7425A3"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弯曲处不得有皱纹、凹凸等现象；</w:t>
            </w:r>
          </w:p>
          <w:p w14:paraId="5BD4A1B9" w14:textId="77777777" w:rsidR="004E0BC4" w:rsidRDefault="00322F9A">
            <w:pPr>
              <w:pStyle w:val="Default"/>
              <w:rPr>
                <w:rFonts w:ascii="楷体" w:eastAsia="楷体" w:hAnsi="楷体" w:cstheme="minorBidi"/>
                <w:color w:val="auto"/>
                <w:kern w:val="2"/>
                <w:sz w:val="21"/>
                <w:szCs w:val="21"/>
              </w:rPr>
            </w:pPr>
            <w:r>
              <w:rPr>
                <w:rFonts w:ascii="楷体" w:eastAsia="楷体" w:hAnsi="楷体" w:hint="eastAsia"/>
                <w:color w:val="auto"/>
                <w:sz w:val="21"/>
                <w:szCs w:val="21"/>
              </w:rPr>
              <w:t>涂层、电镀层应均匀牢靠，不应有气泡、剥落或局部堆积现象。</w:t>
            </w:r>
          </w:p>
        </w:tc>
      </w:tr>
      <w:tr w:rsidR="004E0BC4" w14:paraId="6BF04D8B" w14:textId="77777777">
        <w:trPr>
          <w:trHeight w:val="90"/>
          <w:jc w:val="center"/>
        </w:trPr>
        <w:tc>
          <w:tcPr>
            <w:tcW w:w="671" w:type="dxa"/>
            <w:vMerge/>
            <w:tcBorders>
              <w:left w:val="single" w:sz="4" w:space="0" w:color="auto"/>
            </w:tcBorders>
            <w:shd w:val="clear" w:color="auto" w:fill="auto"/>
            <w:vAlign w:val="center"/>
          </w:tcPr>
          <w:p w14:paraId="36362273"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55D46773"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5091802B" w14:textId="77777777" w:rsidR="004E0BC4" w:rsidRDefault="00322F9A">
            <w:pPr>
              <w:widowControl/>
              <w:rPr>
                <w:rFonts w:ascii="楷体" w:eastAsia="楷体" w:hAnsi="楷体"/>
                <w:szCs w:val="21"/>
              </w:rPr>
            </w:pPr>
            <w:r>
              <w:rPr>
                <w:rFonts w:ascii="楷体" w:eastAsia="楷体" w:hAnsi="楷体" w:hint="eastAsia"/>
                <w:szCs w:val="21"/>
              </w:rPr>
              <w:t>工作环境</w:t>
            </w:r>
          </w:p>
        </w:tc>
        <w:tc>
          <w:tcPr>
            <w:tcW w:w="5244" w:type="dxa"/>
            <w:gridSpan w:val="2"/>
            <w:tcBorders>
              <w:right w:val="single" w:sz="4" w:space="0" w:color="auto"/>
            </w:tcBorders>
            <w:shd w:val="clear" w:color="auto" w:fill="auto"/>
            <w:vAlign w:val="center"/>
          </w:tcPr>
          <w:p w14:paraId="78EEBFD8"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hint="eastAsia"/>
                <w:color w:val="auto"/>
                <w:kern w:val="2"/>
                <w:sz w:val="21"/>
                <w:szCs w:val="21"/>
              </w:rPr>
              <w:t>加热棒应在下列条件下能正常工作：</w:t>
            </w:r>
          </w:p>
          <w:p w14:paraId="7A42B395" w14:textId="77777777" w:rsidR="004E0BC4" w:rsidRDefault="00322F9A">
            <w:pPr>
              <w:pStyle w:val="Default"/>
              <w:rPr>
                <w:rFonts w:ascii="楷体" w:eastAsia="楷体" w:hAnsi="楷体" w:cstheme="minorBidi"/>
                <w:color w:val="auto"/>
                <w:kern w:val="2"/>
                <w:sz w:val="21"/>
                <w:szCs w:val="21"/>
              </w:rPr>
            </w:pPr>
            <w:r>
              <w:rPr>
                <w:rFonts w:ascii="楷体" w:eastAsia="楷体" w:hAnsi="楷体" w:cstheme="minorBidi"/>
                <w:color w:val="auto"/>
                <w:kern w:val="2"/>
                <w:sz w:val="21"/>
                <w:szCs w:val="21"/>
              </w:rPr>
              <w:t>a</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周围环境温度：</w:t>
            </w:r>
            <w:r>
              <w:rPr>
                <w:rFonts w:ascii="楷体" w:eastAsia="楷体" w:hAnsi="楷体" w:cstheme="minorBidi"/>
                <w:color w:val="auto"/>
                <w:kern w:val="2"/>
                <w:sz w:val="21"/>
                <w:szCs w:val="21"/>
              </w:rPr>
              <w:t>-25</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+50</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b</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周围空气相对湿度不大于</w:t>
            </w:r>
            <w:r>
              <w:rPr>
                <w:rFonts w:ascii="楷体" w:eastAsia="楷体" w:hAnsi="楷体" w:cstheme="minorBidi"/>
                <w:color w:val="auto"/>
                <w:kern w:val="2"/>
                <w:sz w:val="21"/>
                <w:szCs w:val="21"/>
              </w:rPr>
              <w:t>90%</w:t>
            </w:r>
            <w:r>
              <w:rPr>
                <w:rFonts w:ascii="楷体" w:eastAsia="楷体" w:hAnsi="楷体" w:cstheme="minorBidi" w:hint="eastAsia"/>
                <w:color w:val="auto"/>
                <w:kern w:val="2"/>
                <w:sz w:val="21"/>
                <w:szCs w:val="21"/>
              </w:rPr>
              <w:t>（温度为</w:t>
            </w:r>
            <w:r>
              <w:rPr>
                <w:rFonts w:ascii="楷体" w:eastAsia="楷体" w:hAnsi="楷体" w:cstheme="minorBidi"/>
                <w:color w:val="auto"/>
                <w:kern w:val="2"/>
                <w:sz w:val="21"/>
                <w:szCs w:val="21"/>
              </w:rPr>
              <w:t>25</w:t>
            </w:r>
            <w:r>
              <w:rPr>
                <w:rFonts w:ascii="楷体" w:eastAsia="楷体" w:hAnsi="楷体" w:cstheme="minorBidi" w:hint="eastAsia"/>
                <w:color w:val="auto"/>
                <w:kern w:val="2"/>
                <w:sz w:val="21"/>
                <w:szCs w:val="21"/>
              </w:rPr>
              <w:t>℃时）；</w:t>
            </w:r>
            <w:r>
              <w:rPr>
                <w:rFonts w:ascii="楷体" w:eastAsia="楷体" w:hAnsi="楷体" w:cstheme="minorBidi"/>
                <w:color w:val="auto"/>
                <w:kern w:val="2"/>
                <w:sz w:val="21"/>
                <w:szCs w:val="21"/>
              </w:rPr>
              <w:t>c</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周围环境无易燃、易爆、腐蚀性气体和导电粉尘；</w:t>
            </w:r>
            <w:r>
              <w:rPr>
                <w:rFonts w:ascii="楷体" w:eastAsia="楷体" w:hAnsi="楷体" w:cstheme="minorBidi"/>
                <w:color w:val="auto"/>
                <w:kern w:val="2"/>
                <w:sz w:val="21"/>
                <w:szCs w:val="21"/>
              </w:rPr>
              <w:t>d</w:t>
            </w:r>
            <w:r>
              <w:rPr>
                <w:rFonts w:ascii="楷体" w:eastAsia="楷体" w:hAnsi="楷体" w:cstheme="minorBidi" w:hint="eastAsia"/>
                <w:color w:val="auto"/>
                <w:kern w:val="2"/>
                <w:sz w:val="21"/>
                <w:szCs w:val="21"/>
              </w:rPr>
              <w:t>）</w:t>
            </w:r>
            <w:r>
              <w:rPr>
                <w:rFonts w:ascii="楷体" w:eastAsia="楷体" w:hAnsi="楷体" w:cstheme="minorBidi"/>
                <w:color w:val="auto"/>
                <w:kern w:val="2"/>
                <w:sz w:val="21"/>
                <w:szCs w:val="21"/>
              </w:rPr>
              <w:t xml:space="preserve"> </w:t>
            </w:r>
            <w:r>
              <w:rPr>
                <w:rFonts w:ascii="楷体" w:eastAsia="楷体" w:hAnsi="楷体" w:cstheme="minorBidi" w:hint="eastAsia"/>
                <w:color w:val="auto"/>
                <w:kern w:val="2"/>
                <w:sz w:val="21"/>
                <w:szCs w:val="21"/>
              </w:rPr>
              <w:t>没有明显的冲击和振动。</w:t>
            </w:r>
          </w:p>
        </w:tc>
      </w:tr>
      <w:tr w:rsidR="004E0BC4" w14:paraId="656C695F" w14:textId="77777777">
        <w:trPr>
          <w:trHeight w:val="90"/>
          <w:jc w:val="center"/>
        </w:trPr>
        <w:tc>
          <w:tcPr>
            <w:tcW w:w="671" w:type="dxa"/>
            <w:vMerge/>
            <w:tcBorders>
              <w:left w:val="single" w:sz="4" w:space="0" w:color="auto"/>
            </w:tcBorders>
            <w:shd w:val="clear" w:color="auto" w:fill="auto"/>
            <w:vAlign w:val="center"/>
          </w:tcPr>
          <w:p w14:paraId="7CDBB56B"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13CBC7AE"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0BB810CB" w14:textId="77777777" w:rsidR="004E0BC4" w:rsidRDefault="00322F9A">
            <w:pPr>
              <w:widowControl/>
              <w:rPr>
                <w:rFonts w:ascii="楷体" w:eastAsia="楷体" w:hAnsi="楷体"/>
                <w:szCs w:val="21"/>
              </w:rPr>
            </w:pPr>
            <w:r>
              <w:rPr>
                <w:rFonts w:ascii="楷体" w:eastAsia="楷体" w:hAnsi="楷体" w:hint="eastAsia"/>
                <w:szCs w:val="21"/>
              </w:rPr>
              <w:t>功率密度</w:t>
            </w:r>
          </w:p>
        </w:tc>
        <w:tc>
          <w:tcPr>
            <w:tcW w:w="5244" w:type="dxa"/>
            <w:gridSpan w:val="2"/>
            <w:tcBorders>
              <w:right w:val="single" w:sz="4" w:space="0" w:color="auto"/>
            </w:tcBorders>
            <w:shd w:val="clear" w:color="auto" w:fill="auto"/>
            <w:vAlign w:val="center"/>
          </w:tcPr>
          <w:p w14:paraId="2F68E02A" w14:textId="77777777" w:rsidR="004E0BC4" w:rsidRDefault="00322F9A">
            <w:pPr>
              <w:widowControl/>
              <w:rPr>
                <w:rFonts w:ascii="楷体" w:eastAsia="楷体" w:hAnsi="楷体"/>
                <w:szCs w:val="21"/>
              </w:rPr>
            </w:pPr>
            <w:r>
              <w:rPr>
                <w:rFonts w:ascii="楷体" w:eastAsia="楷体" w:hAnsi="楷体" w:hint="eastAsia"/>
                <w:szCs w:val="21"/>
              </w:rPr>
              <w:t>对于小于</w:t>
            </w:r>
            <w:r>
              <w:rPr>
                <w:rFonts w:ascii="楷体" w:eastAsia="楷体" w:hAnsi="楷体"/>
                <w:szCs w:val="21"/>
              </w:rPr>
              <w:t>3000W</w:t>
            </w:r>
            <w:r>
              <w:rPr>
                <w:rFonts w:ascii="楷体" w:eastAsia="楷体" w:hAnsi="楷体" w:hint="eastAsia"/>
                <w:szCs w:val="21"/>
              </w:rPr>
              <w:t>的家用不锈钢加热棒的功率密度（额定功率</w:t>
            </w:r>
            <w:r>
              <w:rPr>
                <w:rFonts w:ascii="楷体" w:eastAsia="楷体" w:hAnsi="楷体"/>
                <w:szCs w:val="21"/>
              </w:rPr>
              <w:t>/</w:t>
            </w:r>
            <w:r>
              <w:rPr>
                <w:rFonts w:ascii="楷体" w:eastAsia="楷体" w:hAnsi="楷体" w:hint="eastAsia"/>
                <w:szCs w:val="21"/>
              </w:rPr>
              <w:t>表面发热面积）应尽量不超过</w:t>
            </w:r>
            <w:r>
              <w:rPr>
                <w:rFonts w:ascii="楷体" w:eastAsia="楷体" w:hAnsi="楷体"/>
                <w:szCs w:val="21"/>
              </w:rPr>
              <w:t>11W/cm2</w:t>
            </w:r>
          </w:p>
        </w:tc>
      </w:tr>
      <w:tr w:rsidR="004E0BC4" w14:paraId="20C89582" w14:textId="77777777">
        <w:trPr>
          <w:trHeight w:val="90"/>
          <w:jc w:val="center"/>
        </w:trPr>
        <w:tc>
          <w:tcPr>
            <w:tcW w:w="671" w:type="dxa"/>
            <w:vMerge/>
            <w:tcBorders>
              <w:left w:val="single" w:sz="4" w:space="0" w:color="auto"/>
            </w:tcBorders>
            <w:shd w:val="clear" w:color="auto" w:fill="auto"/>
            <w:vAlign w:val="center"/>
          </w:tcPr>
          <w:p w14:paraId="0B13519C"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7F2E76F4"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34967211" w14:textId="77777777" w:rsidR="004E0BC4" w:rsidRDefault="00322F9A">
            <w:pPr>
              <w:widowControl/>
              <w:rPr>
                <w:rFonts w:ascii="楷体" w:eastAsia="楷体" w:hAnsi="楷体"/>
                <w:szCs w:val="21"/>
              </w:rPr>
            </w:pPr>
            <w:r>
              <w:rPr>
                <w:rFonts w:ascii="楷体" w:eastAsia="楷体" w:hAnsi="楷体" w:hint="eastAsia"/>
                <w:szCs w:val="21"/>
              </w:rPr>
              <w:t>高低温冲击</w:t>
            </w:r>
          </w:p>
        </w:tc>
        <w:tc>
          <w:tcPr>
            <w:tcW w:w="5244" w:type="dxa"/>
            <w:gridSpan w:val="2"/>
            <w:tcBorders>
              <w:right w:val="single" w:sz="4" w:space="0" w:color="auto"/>
            </w:tcBorders>
            <w:shd w:val="clear" w:color="auto" w:fill="auto"/>
            <w:vAlign w:val="center"/>
          </w:tcPr>
          <w:p w14:paraId="0AA2C0BC" w14:textId="77777777" w:rsidR="004E0BC4" w:rsidRDefault="00322F9A">
            <w:pPr>
              <w:widowControl/>
              <w:rPr>
                <w:rFonts w:ascii="楷体" w:eastAsia="楷体" w:hAnsi="楷体"/>
                <w:szCs w:val="21"/>
              </w:rPr>
            </w:pPr>
            <w:r>
              <w:rPr>
                <w:rFonts w:ascii="楷体" w:eastAsia="楷体" w:hAnsi="楷体" w:hint="eastAsia"/>
                <w:szCs w:val="21"/>
              </w:rPr>
              <w:t>GBT23150-2008 4.7</w:t>
            </w:r>
          </w:p>
        </w:tc>
      </w:tr>
      <w:tr w:rsidR="004E0BC4" w14:paraId="2C477947" w14:textId="77777777">
        <w:trPr>
          <w:trHeight w:val="90"/>
          <w:jc w:val="center"/>
        </w:trPr>
        <w:tc>
          <w:tcPr>
            <w:tcW w:w="671" w:type="dxa"/>
            <w:vMerge/>
            <w:tcBorders>
              <w:left w:val="single" w:sz="4" w:space="0" w:color="auto"/>
            </w:tcBorders>
            <w:shd w:val="clear" w:color="auto" w:fill="auto"/>
            <w:vAlign w:val="center"/>
          </w:tcPr>
          <w:p w14:paraId="4A1C7252"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405A8250"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6B461EB0" w14:textId="77777777" w:rsidR="004E0BC4" w:rsidRDefault="00322F9A">
            <w:pPr>
              <w:widowControl/>
              <w:rPr>
                <w:rFonts w:ascii="楷体" w:eastAsia="楷体" w:hAnsi="楷体"/>
                <w:szCs w:val="21"/>
              </w:rPr>
            </w:pPr>
            <w:r>
              <w:rPr>
                <w:rFonts w:ascii="楷体" w:eastAsia="楷体" w:hAnsi="楷体" w:hint="eastAsia"/>
                <w:szCs w:val="21"/>
              </w:rPr>
              <w:t>抗干烧</w:t>
            </w:r>
          </w:p>
        </w:tc>
        <w:tc>
          <w:tcPr>
            <w:tcW w:w="5244" w:type="dxa"/>
            <w:gridSpan w:val="2"/>
            <w:tcBorders>
              <w:right w:val="single" w:sz="4" w:space="0" w:color="auto"/>
            </w:tcBorders>
            <w:shd w:val="clear" w:color="auto" w:fill="auto"/>
            <w:vAlign w:val="center"/>
          </w:tcPr>
          <w:p w14:paraId="7C1427CA" w14:textId="77777777" w:rsidR="004E0BC4" w:rsidRDefault="00322F9A">
            <w:pPr>
              <w:widowControl/>
              <w:rPr>
                <w:rFonts w:ascii="楷体" w:eastAsia="楷体" w:hAnsi="楷体"/>
                <w:szCs w:val="21"/>
              </w:rPr>
            </w:pPr>
            <w:r>
              <w:rPr>
                <w:rFonts w:ascii="楷体" w:eastAsia="楷体" w:hAnsi="楷体" w:hint="eastAsia"/>
                <w:szCs w:val="21"/>
              </w:rPr>
              <w:t>GBT23150-2008 4.5</w:t>
            </w:r>
          </w:p>
        </w:tc>
      </w:tr>
      <w:tr w:rsidR="004E0BC4" w14:paraId="43188063" w14:textId="77777777">
        <w:trPr>
          <w:trHeight w:val="90"/>
          <w:jc w:val="center"/>
        </w:trPr>
        <w:tc>
          <w:tcPr>
            <w:tcW w:w="671" w:type="dxa"/>
            <w:vMerge/>
            <w:tcBorders>
              <w:left w:val="single" w:sz="4" w:space="0" w:color="auto"/>
            </w:tcBorders>
            <w:shd w:val="clear" w:color="auto" w:fill="auto"/>
            <w:vAlign w:val="center"/>
          </w:tcPr>
          <w:p w14:paraId="4D046D3D"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3DDF8BD6"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44045FF1" w14:textId="77777777" w:rsidR="004E0BC4" w:rsidRDefault="00322F9A">
            <w:pPr>
              <w:widowControl/>
              <w:rPr>
                <w:rFonts w:ascii="楷体" w:eastAsia="楷体" w:hAnsi="楷体"/>
                <w:szCs w:val="21"/>
              </w:rPr>
            </w:pPr>
            <w:r>
              <w:rPr>
                <w:rFonts w:ascii="楷体" w:eastAsia="楷体" w:hAnsi="楷体" w:hint="eastAsia"/>
                <w:szCs w:val="21"/>
              </w:rPr>
              <w:t>电气强度</w:t>
            </w:r>
          </w:p>
        </w:tc>
        <w:tc>
          <w:tcPr>
            <w:tcW w:w="5244" w:type="dxa"/>
            <w:gridSpan w:val="2"/>
            <w:tcBorders>
              <w:right w:val="single" w:sz="4" w:space="0" w:color="auto"/>
            </w:tcBorders>
            <w:shd w:val="clear" w:color="auto" w:fill="auto"/>
            <w:vAlign w:val="center"/>
          </w:tcPr>
          <w:p w14:paraId="76E17A29" w14:textId="77777777" w:rsidR="004E0BC4" w:rsidRDefault="00322F9A">
            <w:pPr>
              <w:pStyle w:val="Default"/>
              <w:rPr>
                <w:rFonts w:ascii="楷体" w:eastAsia="楷体" w:hAnsi="楷体"/>
                <w:color w:val="auto"/>
                <w:sz w:val="21"/>
                <w:szCs w:val="21"/>
              </w:rPr>
            </w:pPr>
            <w:r>
              <w:rPr>
                <w:rFonts w:ascii="楷体" w:eastAsia="楷体" w:hAnsi="楷体" w:hint="eastAsia"/>
                <w:color w:val="auto"/>
                <w:szCs w:val="21"/>
              </w:rPr>
              <w:t>测量方法见</w:t>
            </w:r>
            <w:r>
              <w:rPr>
                <w:rFonts w:ascii="楷体" w:eastAsia="楷体" w:hAnsi="楷体" w:hint="eastAsia"/>
                <w:color w:val="auto"/>
                <w:szCs w:val="21"/>
              </w:rPr>
              <w:t>G</w:t>
            </w:r>
            <w:r>
              <w:rPr>
                <w:rFonts w:ascii="楷体" w:eastAsia="楷体" w:hAnsi="楷体"/>
                <w:color w:val="auto"/>
                <w:szCs w:val="21"/>
              </w:rPr>
              <w:t>B4706.1-1992</w:t>
            </w:r>
            <w:r>
              <w:rPr>
                <w:rFonts w:ascii="楷体" w:eastAsia="楷体" w:hAnsi="楷体" w:hint="eastAsia"/>
                <w:color w:val="auto"/>
                <w:szCs w:val="21"/>
              </w:rPr>
              <w:t>中</w:t>
            </w:r>
            <w:r>
              <w:rPr>
                <w:rFonts w:ascii="楷体" w:eastAsia="楷体" w:hAnsi="楷体" w:hint="eastAsia"/>
                <w:color w:val="auto"/>
                <w:szCs w:val="21"/>
              </w:rPr>
              <w:t>1</w:t>
            </w:r>
            <w:r>
              <w:rPr>
                <w:rFonts w:ascii="楷体" w:eastAsia="楷体" w:hAnsi="楷体"/>
                <w:color w:val="auto"/>
                <w:szCs w:val="21"/>
              </w:rPr>
              <w:t>3.3</w:t>
            </w:r>
            <w:r>
              <w:rPr>
                <w:rFonts w:ascii="楷体" w:eastAsia="楷体" w:hAnsi="楷体" w:hint="eastAsia"/>
                <w:color w:val="auto"/>
                <w:szCs w:val="21"/>
              </w:rPr>
              <w:t>的规定，</w:t>
            </w:r>
            <w:r>
              <w:rPr>
                <w:rFonts w:ascii="楷体" w:eastAsia="楷体" w:hAnsi="楷体" w:cstheme="minorBidi" w:hint="eastAsia"/>
                <w:color w:val="auto"/>
                <w:kern w:val="2"/>
                <w:sz w:val="21"/>
                <w:szCs w:val="21"/>
              </w:rPr>
              <w:t>元件的绝缘应能承受</w:t>
            </w:r>
            <w:r>
              <w:rPr>
                <w:rFonts w:ascii="楷体" w:eastAsia="楷体" w:hAnsi="楷体" w:cstheme="minorBidi" w:hint="eastAsia"/>
                <w:color w:val="auto"/>
                <w:kern w:val="2"/>
                <w:sz w:val="21"/>
                <w:szCs w:val="21"/>
              </w:rPr>
              <w:t>1min</w:t>
            </w:r>
            <w:r>
              <w:rPr>
                <w:rFonts w:ascii="楷体" w:eastAsia="楷体" w:hAnsi="楷体" w:cstheme="minorBidi" w:hint="eastAsia"/>
                <w:color w:val="auto"/>
                <w:kern w:val="2"/>
                <w:sz w:val="21"/>
                <w:szCs w:val="21"/>
              </w:rPr>
              <w:t>的</w:t>
            </w:r>
            <w:r>
              <w:rPr>
                <w:rFonts w:ascii="楷体" w:eastAsia="楷体" w:hAnsi="楷体" w:cstheme="minorBidi" w:hint="eastAsia"/>
                <w:color w:val="auto"/>
                <w:kern w:val="2"/>
                <w:sz w:val="21"/>
                <w:szCs w:val="21"/>
              </w:rPr>
              <w:t>5</w:t>
            </w:r>
            <w:r>
              <w:rPr>
                <w:rFonts w:ascii="楷体" w:eastAsia="楷体" w:hAnsi="楷体" w:cstheme="minorBidi"/>
                <w:color w:val="auto"/>
                <w:kern w:val="2"/>
                <w:sz w:val="21"/>
                <w:szCs w:val="21"/>
              </w:rPr>
              <w:t>0H</w:t>
            </w:r>
            <w:r>
              <w:rPr>
                <w:rFonts w:ascii="楷体" w:eastAsia="楷体" w:hAnsi="楷体" w:cstheme="minorBidi" w:hint="eastAsia"/>
                <w:color w:val="auto"/>
                <w:kern w:val="2"/>
                <w:sz w:val="21"/>
                <w:szCs w:val="21"/>
              </w:rPr>
              <w:t>z</w:t>
            </w:r>
            <w:r>
              <w:rPr>
                <w:rFonts w:ascii="楷体" w:eastAsia="楷体" w:hAnsi="楷体" w:cstheme="minorBidi" w:hint="eastAsia"/>
                <w:color w:val="auto"/>
                <w:kern w:val="2"/>
                <w:sz w:val="21"/>
                <w:szCs w:val="21"/>
              </w:rPr>
              <w:t>基本正弦波电压的试验，试验期间，不出现闪络击穿现象。</w:t>
            </w:r>
          </w:p>
        </w:tc>
      </w:tr>
      <w:tr w:rsidR="004E0BC4" w14:paraId="569FD2EA" w14:textId="77777777">
        <w:trPr>
          <w:trHeight w:val="90"/>
          <w:jc w:val="center"/>
        </w:trPr>
        <w:tc>
          <w:tcPr>
            <w:tcW w:w="671" w:type="dxa"/>
            <w:vMerge/>
            <w:tcBorders>
              <w:left w:val="single" w:sz="4" w:space="0" w:color="auto"/>
            </w:tcBorders>
            <w:shd w:val="clear" w:color="auto" w:fill="auto"/>
            <w:vAlign w:val="center"/>
          </w:tcPr>
          <w:p w14:paraId="1E023BCB"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56BCAED1"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1F8B5A20" w14:textId="77777777" w:rsidR="004E0BC4" w:rsidRDefault="00322F9A">
            <w:pPr>
              <w:widowControl/>
              <w:rPr>
                <w:rFonts w:ascii="楷体" w:eastAsia="楷体" w:hAnsi="楷体"/>
                <w:szCs w:val="21"/>
              </w:rPr>
            </w:pPr>
            <w:r>
              <w:rPr>
                <w:rFonts w:ascii="楷体" w:eastAsia="楷体" w:hAnsi="楷体" w:hint="eastAsia"/>
                <w:szCs w:val="21"/>
              </w:rPr>
              <w:t>泄漏电流</w:t>
            </w:r>
          </w:p>
        </w:tc>
        <w:tc>
          <w:tcPr>
            <w:tcW w:w="5244" w:type="dxa"/>
            <w:gridSpan w:val="2"/>
            <w:tcBorders>
              <w:right w:val="single" w:sz="4" w:space="0" w:color="auto"/>
            </w:tcBorders>
            <w:shd w:val="clear" w:color="auto" w:fill="auto"/>
            <w:vAlign w:val="center"/>
          </w:tcPr>
          <w:p w14:paraId="400D3B11" w14:textId="77777777" w:rsidR="004E0BC4" w:rsidRDefault="00322F9A">
            <w:pPr>
              <w:widowControl/>
              <w:rPr>
                <w:rFonts w:ascii="楷体" w:eastAsia="楷体" w:hAnsi="楷体"/>
                <w:szCs w:val="21"/>
              </w:rPr>
            </w:pPr>
            <w:r>
              <w:rPr>
                <w:rFonts w:ascii="楷体" w:eastAsia="楷体" w:hAnsi="楷体" w:hint="eastAsia"/>
                <w:szCs w:val="21"/>
              </w:rPr>
              <w:t>测量方法见</w:t>
            </w:r>
            <w:r>
              <w:rPr>
                <w:rFonts w:ascii="楷体" w:eastAsia="楷体" w:hAnsi="楷体" w:hint="eastAsia"/>
                <w:szCs w:val="21"/>
              </w:rPr>
              <w:t>G</w:t>
            </w:r>
            <w:r>
              <w:rPr>
                <w:rFonts w:ascii="楷体" w:eastAsia="楷体" w:hAnsi="楷体"/>
                <w:szCs w:val="21"/>
              </w:rPr>
              <w:t>B4706.1-1992</w:t>
            </w:r>
            <w:r>
              <w:rPr>
                <w:rFonts w:ascii="楷体" w:eastAsia="楷体" w:hAnsi="楷体" w:hint="eastAsia"/>
                <w:szCs w:val="21"/>
              </w:rPr>
              <w:t>中</w:t>
            </w:r>
            <w:r>
              <w:rPr>
                <w:rFonts w:ascii="楷体" w:eastAsia="楷体" w:hAnsi="楷体" w:hint="eastAsia"/>
                <w:szCs w:val="21"/>
              </w:rPr>
              <w:t>1</w:t>
            </w:r>
            <w:r>
              <w:rPr>
                <w:rFonts w:ascii="楷体" w:eastAsia="楷体" w:hAnsi="楷体"/>
                <w:szCs w:val="21"/>
              </w:rPr>
              <w:t>3.2</w:t>
            </w:r>
            <w:r>
              <w:rPr>
                <w:rFonts w:ascii="楷体" w:eastAsia="楷体" w:hAnsi="楷体" w:hint="eastAsia"/>
                <w:szCs w:val="21"/>
              </w:rPr>
              <w:t>，在正常工作环境下，水压试验，密封试验后的泄漏电流均不应超过</w:t>
            </w:r>
            <w:r>
              <w:rPr>
                <w:rFonts w:ascii="楷体" w:eastAsia="楷体" w:hAnsi="楷体"/>
                <w:szCs w:val="21"/>
              </w:rPr>
              <w:t>0.5mA</w:t>
            </w:r>
            <w:r>
              <w:rPr>
                <w:rFonts w:ascii="楷体" w:eastAsia="楷体" w:hAnsi="楷体" w:hint="eastAsia"/>
                <w:szCs w:val="21"/>
              </w:rPr>
              <w:t>。</w:t>
            </w:r>
          </w:p>
        </w:tc>
      </w:tr>
      <w:tr w:rsidR="004E0BC4" w14:paraId="514BC854" w14:textId="77777777">
        <w:trPr>
          <w:trHeight w:val="90"/>
          <w:jc w:val="center"/>
        </w:trPr>
        <w:tc>
          <w:tcPr>
            <w:tcW w:w="671" w:type="dxa"/>
            <w:vMerge/>
            <w:tcBorders>
              <w:left w:val="single" w:sz="4" w:space="0" w:color="auto"/>
            </w:tcBorders>
            <w:shd w:val="clear" w:color="auto" w:fill="auto"/>
            <w:vAlign w:val="center"/>
          </w:tcPr>
          <w:p w14:paraId="4C6B4FBF"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4BDF2C13"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4BAABF00" w14:textId="77777777" w:rsidR="004E0BC4" w:rsidRDefault="00322F9A">
            <w:pPr>
              <w:widowControl/>
              <w:rPr>
                <w:rFonts w:ascii="楷体" w:eastAsia="楷体" w:hAnsi="楷体"/>
                <w:szCs w:val="21"/>
              </w:rPr>
            </w:pPr>
            <w:r>
              <w:rPr>
                <w:rFonts w:ascii="楷体" w:eastAsia="楷体" w:hAnsi="楷体" w:hint="eastAsia"/>
                <w:szCs w:val="21"/>
              </w:rPr>
              <w:t>功率偏差</w:t>
            </w:r>
          </w:p>
        </w:tc>
        <w:tc>
          <w:tcPr>
            <w:tcW w:w="5244" w:type="dxa"/>
            <w:gridSpan w:val="2"/>
            <w:tcBorders>
              <w:right w:val="single" w:sz="4" w:space="0" w:color="auto"/>
            </w:tcBorders>
            <w:shd w:val="clear" w:color="auto" w:fill="auto"/>
            <w:vAlign w:val="center"/>
          </w:tcPr>
          <w:p w14:paraId="706E44A1" w14:textId="77777777" w:rsidR="004E0BC4" w:rsidRDefault="00322F9A">
            <w:pPr>
              <w:widowControl/>
              <w:rPr>
                <w:rFonts w:ascii="楷体" w:eastAsia="楷体" w:hAnsi="楷体"/>
                <w:szCs w:val="21"/>
              </w:rPr>
            </w:pPr>
            <w:r>
              <w:rPr>
                <w:rFonts w:ascii="楷体" w:eastAsia="楷体" w:hAnsi="楷体" w:hint="eastAsia"/>
                <w:szCs w:val="21"/>
              </w:rPr>
              <w:t>在正常使用条件下，加热棒的输入功率应在额定功率±</w:t>
            </w:r>
            <w:r>
              <w:rPr>
                <w:rFonts w:ascii="楷体" w:eastAsia="楷体" w:hAnsi="楷体"/>
                <w:szCs w:val="21"/>
              </w:rPr>
              <w:t>5%</w:t>
            </w:r>
            <w:r>
              <w:rPr>
                <w:rFonts w:ascii="楷体" w:eastAsia="楷体" w:hAnsi="楷体" w:hint="eastAsia"/>
                <w:szCs w:val="21"/>
              </w:rPr>
              <w:t>以内。（国标</w:t>
            </w:r>
            <w:r>
              <w:rPr>
                <w:rFonts w:ascii="楷体" w:eastAsia="楷体" w:hAnsi="楷体" w:hint="eastAsia"/>
                <w:szCs w:val="21"/>
              </w:rPr>
              <w:t>+</w:t>
            </w:r>
            <w:r>
              <w:rPr>
                <w:rFonts w:ascii="楷体" w:eastAsia="楷体" w:hAnsi="楷体"/>
                <w:szCs w:val="21"/>
              </w:rPr>
              <w:t>5</w:t>
            </w:r>
            <w:r>
              <w:rPr>
                <w:rFonts w:ascii="楷体" w:eastAsia="楷体" w:hAnsi="楷体" w:hint="eastAsia"/>
                <w:szCs w:val="21"/>
              </w:rPr>
              <w:t>%-</w:t>
            </w:r>
            <w:r>
              <w:rPr>
                <w:rFonts w:ascii="楷体" w:eastAsia="楷体" w:hAnsi="楷体"/>
                <w:szCs w:val="21"/>
              </w:rPr>
              <w:t>10</w:t>
            </w:r>
            <w:r>
              <w:rPr>
                <w:rFonts w:ascii="楷体" w:eastAsia="楷体" w:hAnsi="楷体" w:hint="eastAsia"/>
                <w:szCs w:val="21"/>
              </w:rPr>
              <w:t>%</w:t>
            </w:r>
            <w:r>
              <w:rPr>
                <w:rFonts w:ascii="楷体" w:eastAsia="楷体" w:hAnsi="楷体" w:hint="eastAsia"/>
                <w:szCs w:val="21"/>
              </w:rPr>
              <w:t>）</w:t>
            </w:r>
          </w:p>
        </w:tc>
      </w:tr>
      <w:tr w:rsidR="004E0BC4" w14:paraId="3568680C" w14:textId="77777777">
        <w:trPr>
          <w:trHeight w:val="90"/>
          <w:jc w:val="center"/>
        </w:trPr>
        <w:tc>
          <w:tcPr>
            <w:tcW w:w="671" w:type="dxa"/>
            <w:vMerge/>
            <w:tcBorders>
              <w:left w:val="single" w:sz="4" w:space="0" w:color="auto"/>
            </w:tcBorders>
            <w:shd w:val="clear" w:color="auto" w:fill="auto"/>
            <w:vAlign w:val="center"/>
          </w:tcPr>
          <w:p w14:paraId="63511176"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3817B8A1"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0112CD63" w14:textId="77777777" w:rsidR="004E0BC4" w:rsidRDefault="00322F9A">
            <w:pPr>
              <w:widowControl/>
              <w:rPr>
                <w:rFonts w:ascii="楷体" w:eastAsia="楷体" w:hAnsi="楷体"/>
                <w:szCs w:val="21"/>
              </w:rPr>
            </w:pPr>
            <w:r>
              <w:rPr>
                <w:rFonts w:ascii="楷体" w:eastAsia="楷体" w:hAnsi="楷体" w:hint="eastAsia"/>
                <w:szCs w:val="21"/>
              </w:rPr>
              <w:t>过载能力</w:t>
            </w:r>
          </w:p>
        </w:tc>
        <w:tc>
          <w:tcPr>
            <w:tcW w:w="5244" w:type="dxa"/>
            <w:gridSpan w:val="2"/>
            <w:tcBorders>
              <w:right w:val="single" w:sz="4" w:space="0" w:color="auto"/>
            </w:tcBorders>
            <w:shd w:val="clear" w:color="auto" w:fill="auto"/>
            <w:vAlign w:val="center"/>
          </w:tcPr>
          <w:p w14:paraId="495DFAB9" w14:textId="77777777" w:rsidR="004E0BC4" w:rsidRDefault="00322F9A">
            <w:pPr>
              <w:widowControl/>
              <w:rPr>
                <w:rFonts w:ascii="楷体" w:eastAsia="楷体" w:hAnsi="楷体"/>
                <w:szCs w:val="21"/>
              </w:rPr>
            </w:pPr>
            <w:r>
              <w:rPr>
                <w:rFonts w:ascii="楷体" w:eastAsia="楷体" w:hAnsi="楷体" w:hint="eastAsia"/>
                <w:szCs w:val="21"/>
              </w:rPr>
              <w:t>额定值</w:t>
            </w:r>
            <w:r>
              <w:rPr>
                <w:rFonts w:ascii="楷体" w:eastAsia="楷体" w:hAnsi="楷体" w:hint="eastAsia"/>
                <w:szCs w:val="21"/>
              </w:rPr>
              <w:t>1</w:t>
            </w:r>
            <w:r>
              <w:rPr>
                <w:rFonts w:ascii="楷体" w:eastAsia="楷体" w:hAnsi="楷体"/>
                <w:szCs w:val="21"/>
              </w:rPr>
              <w:t>.27</w:t>
            </w:r>
            <w:r>
              <w:rPr>
                <w:rFonts w:ascii="楷体" w:eastAsia="楷体" w:hAnsi="楷体" w:hint="eastAsia"/>
                <w:szCs w:val="21"/>
              </w:rPr>
              <w:t>倍或</w:t>
            </w:r>
            <w:r>
              <w:rPr>
                <w:rFonts w:ascii="楷体" w:eastAsia="楷体" w:hAnsi="楷体" w:hint="eastAsia"/>
                <w:szCs w:val="21"/>
              </w:rPr>
              <w:t>1</w:t>
            </w:r>
            <w:r>
              <w:rPr>
                <w:rFonts w:ascii="楷体" w:eastAsia="楷体" w:hAnsi="楷体"/>
                <w:szCs w:val="21"/>
              </w:rPr>
              <w:t>.21</w:t>
            </w:r>
            <w:r>
              <w:rPr>
                <w:rFonts w:ascii="楷体" w:eastAsia="楷体" w:hAnsi="楷体" w:hint="eastAsia"/>
                <w:szCs w:val="21"/>
              </w:rPr>
              <w:t>倍加</w:t>
            </w:r>
            <w:r>
              <w:rPr>
                <w:rFonts w:ascii="楷体" w:eastAsia="楷体" w:hAnsi="楷体" w:hint="eastAsia"/>
                <w:szCs w:val="21"/>
              </w:rPr>
              <w:t>1</w:t>
            </w:r>
            <w:r>
              <w:rPr>
                <w:rFonts w:ascii="楷体" w:eastAsia="楷体" w:hAnsi="楷体"/>
                <w:szCs w:val="21"/>
              </w:rPr>
              <w:t>2W</w:t>
            </w:r>
            <w:r>
              <w:rPr>
                <w:rFonts w:ascii="楷体" w:eastAsia="楷体" w:hAnsi="楷体" w:hint="eastAsia"/>
                <w:szCs w:val="21"/>
              </w:rPr>
              <w:t>（两者中选取较大者）条件下，应能承受</w:t>
            </w:r>
            <w:r>
              <w:rPr>
                <w:rFonts w:ascii="楷体" w:eastAsia="楷体" w:hAnsi="楷体" w:hint="eastAsia"/>
                <w:szCs w:val="21"/>
              </w:rPr>
              <w:t>3</w:t>
            </w:r>
            <w:r>
              <w:rPr>
                <w:rFonts w:ascii="楷体" w:eastAsia="楷体" w:hAnsi="楷体"/>
                <w:szCs w:val="21"/>
              </w:rPr>
              <w:t>0</w:t>
            </w:r>
            <w:r>
              <w:rPr>
                <w:rFonts w:ascii="楷体" w:eastAsia="楷体" w:hAnsi="楷体" w:hint="eastAsia"/>
                <w:szCs w:val="21"/>
              </w:rPr>
              <w:t>次循环过载试验而不发生损坏</w:t>
            </w:r>
          </w:p>
        </w:tc>
      </w:tr>
      <w:tr w:rsidR="004E0BC4" w14:paraId="7B32B8F9" w14:textId="77777777">
        <w:trPr>
          <w:trHeight w:val="90"/>
          <w:jc w:val="center"/>
        </w:trPr>
        <w:tc>
          <w:tcPr>
            <w:tcW w:w="671" w:type="dxa"/>
            <w:vMerge/>
            <w:tcBorders>
              <w:left w:val="single" w:sz="4" w:space="0" w:color="auto"/>
            </w:tcBorders>
            <w:shd w:val="clear" w:color="auto" w:fill="auto"/>
            <w:vAlign w:val="center"/>
          </w:tcPr>
          <w:p w14:paraId="016C5554"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34121723"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350E6638" w14:textId="77777777" w:rsidR="004E0BC4" w:rsidRDefault="00322F9A">
            <w:pPr>
              <w:widowControl/>
              <w:rPr>
                <w:rFonts w:ascii="楷体" w:eastAsia="楷体" w:hAnsi="楷体"/>
                <w:szCs w:val="21"/>
              </w:rPr>
            </w:pPr>
            <w:r>
              <w:rPr>
                <w:rFonts w:ascii="楷体" w:eastAsia="楷体" w:hAnsi="楷体" w:hint="eastAsia"/>
                <w:szCs w:val="21"/>
              </w:rPr>
              <w:t>发热体均匀性</w:t>
            </w:r>
          </w:p>
        </w:tc>
        <w:tc>
          <w:tcPr>
            <w:tcW w:w="5244" w:type="dxa"/>
            <w:gridSpan w:val="2"/>
            <w:tcBorders>
              <w:right w:val="single" w:sz="4" w:space="0" w:color="auto"/>
            </w:tcBorders>
            <w:shd w:val="clear" w:color="auto" w:fill="auto"/>
            <w:vAlign w:val="center"/>
          </w:tcPr>
          <w:p w14:paraId="047442C9" w14:textId="77777777" w:rsidR="004E0BC4" w:rsidRDefault="00322F9A">
            <w:pPr>
              <w:widowControl/>
              <w:rPr>
                <w:rFonts w:ascii="楷体" w:eastAsia="楷体" w:hAnsi="楷体"/>
                <w:szCs w:val="21"/>
              </w:rPr>
            </w:pPr>
            <w:r>
              <w:rPr>
                <w:rFonts w:ascii="楷体" w:eastAsia="楷体" w:hAnsi="楷体" w:hint="eastAsia"/>
                <w:szCs w:val="21"/>
              </w:rPr>
              <w:t>加热棒发热部分应是均匀的，沿管子轴线方向单位长度的电热丝圈数偏差应不大于</w:t>
            </w:r>
            <w:r>
              <w:rPr>
                <w:rFonts w:ascii="楷体" w:eastAsia="楷体" w:hAnsi="楷体"/>
                <w:szCs w:val="21"/>
              </w:rPr>
              <w:t>15%</w:t>
            </w:r>
            <w:r>
              <w:rPr>
                <w:rFonts w:ascii="楷体" w:eastAsia="楷体" w:hAnsi="楷体" w:hint="eastAsia"/>
                <w:szCs w:val="21"/>
              </w:rPr>
              <w:t>。</w:t>
            </w:r>
          </w:p>
        </w:tc>
      </w:tr>
      <w:tr w:rsidR="004E0BC4" w14:paraId="0C799D8E" w14:textId="77777777">
        <w:trPr>
          <w:trHeight w:val="90"/>
          <w:jc w:val="center"/>
        </w:trPr>
        <w:tc>
          <w:tcPr>
            <w:tcW w:w="671" w:type="dxa"/>
            <w:vMerge/>
            <w:tcBorders>
              <w:left w:val="single" w:sz="4" w:space="0" w:color="auto"/>
            </w:tcBorders>
            <w:shd w:val="clear" w:color="auto" w:fill="auto"/>
            <w:vAlign w:val="center"/>
          </w:tcPr>
          <w:p w14:paraId="63EF277F"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68CB1F1B"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53754532" w14:textId="77777777" w:rsidR="004E0BC4" w:rsidRDefault="00322F9A">
            <w:pPr>
              <w:widowControl/>
              <w:rPr>
                <w:rFonts w:ascii="楷体" w:eastAsia="楷体" w:hAnsi="楷体"/>
                <w:szCs w:val="21"/>
              </w:rPr>
            </w:pPr>
            <w:r>
              <w:rPr>
                <w:rFonts w:ascii="楷体" w:eastAsia="楷体" w:hAnsi="楷体" w:hint="eastAsia"/>
                <w:szCs w:val="21"/>
              </w:rPr>
              <w:t>耐水压</w:t>
            </w:r>
          </w:p>
        </w:tc>
        <w:tc>
          <w:tcPr>
            <w:tcW w:w="5244" w:type="dxa"/>
            <w:gridSpan w:val="2"/>
            <w:tcBorders>
              <w:right w:val="single" w:sz="4" w:space="0" w:color="auto"/>
            </w:tcBorders>
            <w:shd w:val="clear" w:color="auto" w:fill="auto"/>
            <w:vAlign w:val="center"/>
          </w:tcPr>
          <w:p w14:paraId="54EC68B4" w14:textId="77777777" w:rsidR="004E0BC4" w:rsidRDefault="00322F9A">
            <w:pPr>
              <w:widowControl/>
              <w:rPr>
                <w:rFonts w:ascii="楷体" w:eastAsia="楷体" w:hAnsi="楷体"/>
                <w:szCs w:val="21"/>
              </w:rPr>
            </w:pPr>
            <w:r>
              <w:rPr>
                <w:rFonts w:ascii="楷体" w:eastAsia="楷体" w:hAnsi="楷体" w:hint="eastAsia"/>
                <w:szCs w:val="21"/>
              </w:rPr>
              <w:t>加热棒应能承受</w:t>
            </w:r>
            <w:r>
              <w:rPr>
                <w:rFonts w:ascii="楷体" w:eastAsia="楷体" w:hAnsi="楷体"/>
                <w:szCs w:val="21"/>
              </w:rPr>
              <w:t>2.1MPa</w:t>
            </w:r>
            <w:r>
              <w:rPr>
                <w:rFonts w:ascii="楷体" w:eastAsia="楷体" w:hAnsi="楷体" w:hint="eastAsia"/>
                <w:szCs w:val="21"/>
              </w:rPr>
              <w:t>的水压实验，不产生渗漏。</w:t>
            </w:r>
          </w:p>
        </w:tc>
      </w:tr>
      <w:tr w:rsidR="004E0BC4" w14:paraId="796C18B9" w14:textId="77777777">
        <w:trPr>
          <w:trHeight w:val="90"/>
          <w:jc w:val="center"/>
        </w:trPr>
        <w:tc>
          <w:tcPr>
            <w:tcW w:w="671" w:type="dxa"/>
            <w:vMerge/>
            <w:tcBorders>
              <w:left w:val="single" w:sz="4" w:space="0" w:color="auto"/>
            </w:tcBorders>
            <w:shd w:val="clear" w:color="auto" w:fill="auto"/>
            <w:vAlign w:val="center"/>
          </w:tcPr>
          <w:p w14:paraId="309E1419" w14:textId="77777777" w:rsidR="004E0BC4" w:rsidRDefault="004E0BC4">
            <w:pPr>
              <w:widowControl/>
              <w:rPr>
                <w:rFonts w:ascii="楷体" w:eastAsia="楷体" w:hAnsi="楷体"/>
                <w:szCs w:val="21"/>
                <w:highlight w:val="yellow"/>
              </w:rPr>
            </w:pPr>
          </w:p>
        </w:tc>
        <w:tc>
          <w:tcPr>
            <w:tcW w:w="1263" w:type="dxa"/>
            <w:vMerge/>
            <w:shd w:val="clear" w:color="auto" w:fill="auto"/>
            <w:vAlign w:val="center"/>
          </w:tcPr>
          <w:p w14:paraId="3B75CFCF" w14:textId="77777777" w:rsidR="004E0BC4" w:rsidRDefault="004E0BC4">
            <w:pPr>
              <w:widowControl/>
              <w:rPr>
                <w:rFonts w:ascii="楷体" w:eastAsia="楷体" w:hAnsi="楷体"/>
                <w:szCs w:val="21"/>
                <w:highlight w:val="yellow"/>
              </w:rPr>
            </w:pPr>
          </w:p>
        </w:tc>
        <w:tc>
          <w:tcPr>
            <w:tcW w:w="1322" w:type="dxa"/>
            <w:tcBorders>
              <w:right w:val="single" w:sz="4" w:space="0" w:color="auto"/>
            </w:tcBorders>
            <w:shd w:val="clear" w:color="auto" w:fill="auto"/>
            <w:vAlign w:val="center"/>
          </w:tcPr>
          <w:p w14:paraId="31B2120A" w14:textId="77777777" w:rsidR="004E0BC4" w:rsidRDefault="00322F9A">
            <w:pPr>
              <w:widowControl/>
              <w:rPr>
                <w:rFonts w:ascii="楷体" w:eastAsia="楷体" w:hAnsi="楷体"/>
                <w:szCs w:val="21"/>
              </w:rPr>
            </w:pPr>
            <w:r>
              <w:rPr>
                <w:rFonts w:ascii="楷体" w:eastAsia="楷体" w:hAnsi="楷体" w:hint="eastAsia"/>
                <w:szCs w:val="21"/>
              </w:rPr>
              <w:t>工作寿命</w:t>
            </w:r>
          </w:p>
        </w:tc>
        <w:tc>
          <w:tcPr>
            <w:tcW w:w="5244" w:type="dxa"/>
            <w:gridSpan w:val="2"/>
            <w:tcBorders>
              <w:right w:val="single" w:sz="4" w:space="0" w:color="auto"/>
            </w:tcBorders>
            <w:shd w:val="clear" w:color="auto" w:fill="auto"/>
            <w:vAlign w:val="center"/>
          </w:tcPr>
          <w:p w14:paraId="176ADB4F" w14:textId="77777777" w:rsidR="004E0BC4" w:rsidRDefault="00322F9A">
            <w:pPr>
              <w:widowControl/>
              <w:rPr>
                <w:rFonts w:ascii="楷体" w:eastAsia="楷体" w:hAnsi="楷体"/>
                <w:szCs w:val="21"/>
              </w:rPr>
            </w:pPr>
            <w:r>
              <w:rPr>
                <w:rFonts w:ascii="楷体" w:eastAsia="楷体" w:hAnsi="楷体" w:hint="eastAsia"/>
                <w:szCs w:val="21"/>
              </w:rPr>
              <w:t>加热棒的工作寿命应不小于</w:t>
            </w:r>
            <w:r>
              <w:rPr>
                <w:rFonts w:ascii="楷体" w:eastAsia="楷体" w:hAnsi="楷体"/>
                <w:szCs w:val="21"/>
              </w:rPr>
              <w:t>3000h</w:t>
            </w:r>
            <w:r>
              <w:rPr>
                <w:rFonts w:ascii="楷体" w:eastAsia="楷体" w:hAnsi="楷体" w:hint="eastAsia"/>
                <w:szCs w:val="21"/>
              </w:rPr>
              <w:t>。</w:t>
            </w:r>
          </w:p>
        </w:tc>
      </w:tr>
      <w:tr w:rsidR="004E0BC4" w14:paraId="001CBE4E" w14:textId="77777777">
        <w:trPr>
          <w:trHeight w:val="452"/>
          <w:jc w:val="center"/>
        </w:trPr>
        <w:tc>
          <w:tcPr>
            <w:tcW w:w="671" w:type="dxa"/>
            <w:vMerge w:val="restart"/>
            <w:tcBorders>
              <w:left w:val="single" w:sz="4" w:space="0" w:color="auto"/>
            </w:tcBorders>
            <w:shd w:val="clear" w:color="auto" w:fill="auto"/>
            <w:vAlign w:val="center"/>
          </w:tcPr>
          <w:p w14:paraId="42FD65CC" w14:textId="77777777" w:rsidR="004E0BC4" w:rsidRDefault="00322F9A">
            <w:pPr>
              <w:widowControl/>
              <w:rPr>
                <w:rFonts w:ascii="楷体" w:eastAsia="楷体" w:hAnsi="楷体"/>
                <w:szCs w:val="21"/>
              </w:rPr>
            </w:pPr>
            <w:r>
              <w:rPr>
                <w:rFonts w:ascii="楷体" w:eastAsia="楷体" w:hAnsi="楷体" w:hint="eastAsia"/>
                <w:szCs w:val="21"/>
              </w:rPr>
              <w:t>3</w:t>
            </w:r>
          </w:p>
        </w:tc>
        <w:tc>
          <w:tcPr>
            <w:tcW w:w="1263" w:type="dxa"/>
            <w:vMerge w:val="restart"/>
            <w:shd w:val="clear" w:color="auto" w:fill="auto"/>
            <w:vAlign w:val="center"/>
          </w:tcPr>
          <w:p w14:paraId="0E370EDE" w14:textId="77777777" w:rsidR="004E0BC4" w:rsidRDefault="00322F9A">
            <w:pPr>
              <w:widowControl/>
              <w:rPr>
                <w:rFonts w:ascii="楷体" w:eastAsia="楷体" w:hAnsi="楷体"/>
                <w:szCs w:val="21"/>
              </w:rPr>
            </w:pPr>
            <w:r>
              <w:rPr>
                <w:rFonts w:ascii="楷体" w:eastAsia="楷体" w:hAnsi="楷体" w:hint="eastAsia"/>
                <w:szCs w:val="21"/>
              </w:rPr>
              <w:t>阳极棒</w:t>
            </w:r>
          </w:p>
        </w:tc>
        <w:tc>
          <w:tcPr>
            <w:tcW w:w="1322" w:type="dxa"/>
            <w:tcBorders>
              <w:right w:val="single" w:sz="4" w:space="0" w:color="auto"/>
            </w:tcBorders>
            <w:shd w:val="clear" w:color="auto" w:fill="auto"/>
            <w:vAlign w:val="center"/>
          </w:tcPr>
          <w:p w14:paraId="71420042"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阴极防腐</w:t>
            </w:r>
          </w:p>
        </w:tc>
        <w:tc>
          <w:tcPr>
            <w:tcW w:w="5244" w:type="dxa"/>
            <w:gridSpan w:val="2"/>
            <w:tcBorders>
              <w:right w:val="single" w:sz="4" w:space="0" w:color="auto"/>
            </w:tcBorders>
            <w:shd w:val="clear" w:color="auto" w:fill="auto"/>
            <w:vAlign w:val="center"/>
          </w:tcPr>
          <w:p w14:paraId="0C10EB3A"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 xml:space="preserve"> </w:t>
            </w:r>
            <w:r>
              <w:rPr>
                <w:rFonts w:ascii="楷体" w:eastAsia="楷体" w:hAnsi="楷体" w:hint="eastAsia"/>
                <w:szCs w:val="21"/>
              </w:rPr>
              <w:t>为防止搪瓷缺陷引起的腐蚀损害，应配有阴极腐蚀防护设施。并随时可以用测量或指示的方法来检查外加电阳极的功能。阴极防腐应确保已经涂搪的内胆的所有部分都得到充分的保护。保证使用两年以上无需维护。</w:t>
            </w:r>
          </w:p>
        </w:tc>
      </w:tr>
      <w:tr w:rsidR="004E0BC4" w14:paraId="7598ED2B" w14:textId="77777777">
        <w:trPr>
          <w:trHeight w:val="452"/>
          <w:jc w:val="center"/>
        </w:trPr>
        <w:tc>
          <w:tcPr>
            <w:tcW w:w="671" w:type="dxa"/>
            <w:vMerge/>
            <w:tcBorders>
              <w:left w:val="single" w:sz="4" w:space="0" w:color="auto"/>
            </w:tcBorders>
            <w:shd w:val="clear" w:color="auto" w:fill="auto"/>
            <w:vAlign w:val="center"/>
          </w:tcPr>
          <w:p w14:paraId="69BD6C95" w14:textId="77777777" w:rsidR="004E0BC4" w:rsidRDefault="004E0BC4">
            <w:pPr>
              <w:widowControl/>
              <w:rPr>
                <w:rFonts w:ascii="楷体" w:eastAsia="楷体" w:hAnsi="楷体"/>
                <w:szCs w:val="21"/>
              </w:rPr>
            </w:pPr>
          </w:p>
        </w:tc>
        <w:tc>
          <w:tcPr>
            <w:tcW w:w="1263" w:type="dxa"/>
            <w:vMerge/>
            <w:shd w:val="clear" w:color="auto" w:fill="auto"/>
            <w:vAlign w:val="center"/>
          </w:tcPr>
          <w:p w14:paraId="22FB7D74"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25088D87"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主要材质</w:t>
            </w:r>
          </w:p>
        </w:tc>
        <w:tc>
          <w:tcPr>
            <w:tcW w:w="5244" w:type="dxa"/>
            <w:gridSpan w:val="2"/>
            <w:tcBorders>
              <w:right w:val="single" w:sz="4" w:space="0" w:color="auto"/>
            </w:tcBorders>
            <w:shd w:val="clear" w:color="auto" w:fill="auto"/>
            <w:vAlign w:val="center"/>
          </w:tcPr>
          <w:p w14:paraId="542A4B55"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1</w:t>
            </w:r>
            <w:r>
              <w:rPr>
                <w:rFonts w:ascii="楷体" w:eastAsia="楷体" w:hAnsi="楷体" w:hint="eastAsia"/>
                <w:szCs w:val="21"/>
              </w:rPr>
              <w:t>、镁棒：其基材镁辅以合金成分铝锌。</w:t>
            </w:r>
            <w:r>
              <w:rPr>
                <w:rFonts w:ascii="楷体" w:eastAsia="楷体" w:hAnsi="楷体" w:hint="eastAsia"/>
                <w:szCs w:val="21"/>
              </w:rPr>
              <w:t>2</w:t>
            </w:r>
            <w:r>
              <w:rPr>
                <w:rFonts w:ascii="楷体" w:eastAsia="楷体" w:hAnsi="楷体" w:hint="eastAsia"/>
                <w:szCs w:val="21"/>
              </w:rPr>
              <w:t>、铝棒：基</w:t>
            </w:r>
            <w:r>
              <w:rPr>
                <w:rFonts w:ascii="楷体" w:eastAsia="楷体" w:hAnsi="楷体" w:hint="eastAsia"/>
                <w:szCs w:val="21"/>
              </w:rPr>
              <w:lastRenderedPageBreak/>
              <w:t>材铝辅以合金成分锡铋。</w:t>
            </w:r>
            <w:r>
              <w:rPr>
                <w:rFonts w:ascii="楷体" w:eastAsia="楷体" w:hAnsi="楷体" w:hint="eastAsia"/>
                <w:szCs w:val="21"/>
              </w:rPr>
              <w:t>3</w:t>
            </w:r>
            <w:r>
              <w:rPr>
                <w:rFonts w:ascii="楷体" w:eastAsia="楷体" w:hAnsi="楷体" w:hint="eastAsia"/>
                <w:szCs w:val="21"/>
              </w:rPr>
              <w:t>、钛棒：基材各项指标需满足</w:t>
            </w:r>
            <w:r>
              <w:rPr>
                <w:rFonts w:ascii="楷体" w:eastAsia="楷体" w:hAnsi="楷体" w:hint="eastAsia"/>
                <w:szCs w:val="21"/>
              </w:rPr>
              <w:t>ASTM B863-2010</w:t>
            </w:r>
            <w:r>
              <w:rPr>
                <w:rFonts w:ascii="楷体" w:eastAsia="楷体" w:hAnsi="楷体" w:hint="eastAsia"/>
                <w:szCs w:val="21"/>
              </w:rPr>
              <w:t>中</w:t>
            </w:r>
            <w:r>
              <w:rPr>
                <w:rFonts w:ascii="楷体" w:eastAsia="楷体" w:hAnsi="楷体" w:hint="eastAsia"/>
                <w:szCs w:val="21"/>
              </w:rPr>
              <w:t xml:space="preserve"> Grade 1</w:t>
            </w:r>
            <w:r>
              <w:rPr>
                <w:rFonts w:ascii="楷体" w:eastAsia="楷体" w:hAnsi="楷体" w:hint="eastAsia"/>
                <w:szCs w:val="21"/>
              </w:rPr>
              <w:t>要求，表面覆贵金属氧化涂层。</w:t>
            </w:r>
          </w:p>
        </w:tc>
      </w:tr>
      <w:tr w:rsidR="004E0BC4" w14:paraId="7C310E44" w14:textId="77777777">
        <w:trPr>
          <w:trHeight w:val="452"/>
          <w:jc w:val="center"/>
        </w:trPr>
        <w:tc>
          <w:tcPr>
            <w:tcW w:w="671" w:type="dxa"/>
            <w:vMerge/>
            <w:tcBorders>
              <w:left w:val="single" w:sz="4" w:space="0" w:color="auto"/>
            </w:tcBorders>
            <w:shd w:val="clear" w:color="auto" w:fill="auto"/>
            <w:vAlign w:val="center"/>
          </w:tcPr>
          <w:p w14:paraId="06CF7D0A" w14:textId="77777777" w:rsidR="004E0BC4" w:rsidRDefault="004E0BC4">
            <w:pPr>
              <w:widowControl/>
              <w:rPr>
                <w:rFonts w:ascii="楷体" w:eastAsia="楷体" w:hAnsi="楷体"/>
                <w:szCs w:val="21"/>
              </w:rPr>
            </w:pPr>
          </w:p>
        </w:tc>
        <w:tc>
          <w:tcPr>
            <w:tcW w:w="1263" w:type="dxa"/>
            <w:vMerge/>
            <w:shd w:val="clear" w:color="auto" w:fill="auto"/>
            <w:vAlign w:val="center"/>
          </w:tcPr>
          <w:p w14:paraId="60FCAA32" w14:textId="77777777" w:rsidR="004E0BC4" w:rsidRDefault="004E0BC4">
            <w:pPr>
              <w:widowControl/>
              <w:rPr>
                <w:rFonts w:ascii="楷体" w:eastAsia="楷体" w:hAnsi="楷体"/>
                <w:szCs w:val="21"/>
              </w:rPr>
            </w:pPr>
          </w:p>
        </w:tc>
        <w:tc>
          <w:tcPr>
            <w:tcW w:w="1322" w:type="dxa"/>
            <w:tcBorders>
              <w:right w:val="single" w:sz="4" w:space="0" w:color="auto"/>
            </w:tcBorders>
            <w:shd w:val="clear" w:color="auto" w:fill="auto"/>
            <w:vAlign w:val="center"/>
          </w:tcPr>
          <w:p w14:paraId="581A1788"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克重要求</w:t>
            </w:r>
          </w:p>
        </w:tc>
        <w:tc>
          <w:tcPr>
            <w:tcW w:w="5244" w:type="dxa"/>
            <w:gridSpan w:val="2"/>
            <w:tcBorders>
              <w:right w:val="single" w:sz="4" w:space="0" w:color="auto"/>
            </w:tcBorders>
            <w:shd w:val="clear" w:color="auto" w:fill="auto"/>
            <w:vAlign w:val="center"/>
          </w:tcPr>
          <w:p w14:paraId="7C058E4D" w14:textId="77777777" w:rsidR="004E0BC4" w:rsidRDefault="00322F9A">
            <w:pPr>
              <w:autoSpaceDE w:val="0"/>
              <w:autoSpaceDN w:val="0"/>
              <w:adjustRightInd w:val="0"/>
              <w:spacing w:line="440" w:lineRule="exact"/>
              <w:jc w:val="left"/>
              <w:rPr>
                <w:rFonts w:ascii="楷体" w:eastAsia="楷体" w:hAnsi="楷体"/>
                <w:szCs w:val="21"/>
              </w:rPr>
            </w:pPr>
            <w:r>
              <w:rPr>
                <w:rFonts w:ascii="楷体" w:eastAsia="楷体" w:hAnsi="楷体" w:hint="eastAsia"/>
                <w:szCs w:val="21"/>
              </w:rPr>
              <w:t>镁阳极棒，</w:t>
            </w:r>
            <w:r>
              <w:rPr>
                <w:rFonts w:ascii="楷体" w:eastAsia="楷体" w:hAnsi="楷体" w:hint="eastAsia"/>
                <w:szCs w:val="21"/>
              </w:rPr>
              <w:t xml:space="preserve"> </w:t>
            </w:r>
            <w:r>
              <w:rPr>
                <w:rFonts w:ascii="楷体" w:eastAsia="楷体" w:hAnsi="楷体" w:hint="eastAsia"/>
                <w:szCs w:val="21"/>
              </w:rPr>
              <w:t>安全期</w:t>
            </w:r>
            <w:r>
              <w:rPr>
                <w:rFonts w:ascii="楷体" w:eastAsia="楷体" w:hAnsi="楷体" w:hint="eastAsia"/>
                <w:szCs w:val="21"/>
              </w:rPr>
              <w:t xml:space="preserve">6 </w:t>
            </w:r>
            <w:r>
              <w:rPr>
                <w:rFonts w:ascii="楷体" w:eastAsia="楷体" w:hAnsi="楷体" w:hint="eastAsia"/>
                <w:szCs w:val="21"/>
              </w:rPr>
              <w:t>年根据每平方米搪瓷面积需要镁阳极棒质量为</w:t>
            </w:r>
            <w:r>
              <w:rPr>
                <w:rFonts w:ascii="楷体" w:eastAsia="楷体" w:hAnsi="楷体" w:hint="eastAsia"/>
                <w:szCs w:val="21"/>
              </w:rPr>
              <w:t xml:space="preserve"> 2</w:t>
            </w:r>
            <w:r>
              <w:rPr>
                <w:rFonts w:ascii="楷体" w:eastAsia="楷体" w:hAnsi="楷体"/>
                <w:szCs w:val="21"/>
              </w:rPr>
              <w:t>30</w:t>
            </w:r>
            <w:r>
              <w:rPr>
                <w:rFonts w:ascii="楷体" w:eastAsia="楷体" w:hAnsi="楷体" w:hint="eastAsia"/>
                <w:szCs w:val="21"/>
              </w:rPr>
              <w:t>g</w:t>
            </w:r>
            <w:r>
              <w:rPr>
                <w:rFonts w:ascii="楷体" w:eastAsia="楷体" w:hAnsi="楷体" w:hint="eastAsia"/>
                <w:szCs w:val="21"/>
              </w:rPr>
              <w:t>，安全期</w:t>
            </w:r>
            <w:r>
              <w:rPr>
                <w:rFonts w:ascii="楷体" w:eastAsia="楷体" w:hAnsi="楷体" w:hint="eastAsia"/>
                <w:szCs w:val="21"/>
              </w:rPr>
              <w:t xml:space="preserve"> 8 </w:t>
            </w:r>
            <w:r>
              <w:rPr>
                <w:rFonts w:ascii="楷体" w:eastAsia="楷体" w:hAnsi="楷体" w:hint="eastAsia"/>
                <w:szCs w:val="21"/>
              </w:rPr>
              <w:t>年按照每平方米搪瓷面积需要镁阳极棒质量为</w:t>
            </w:r>
            <w:r>
              <w:rPr>
                <w:rFonts w:ascii="楷体" w:eastAsia="楷体" w:hAnsi="楷体" w:hint="eastAsia"/>
                <w:szCs w:val="21"/>
              </w:rPr>
              <w:t xml:space="preserve"> 293g</w:t>
            </w:r>
            <w:r>
              <w:rPr>
                <w:rFonts w:ascii="楷体" w:eastAsia="楷体" w:hAnsi="楷体" w:hint="eastAsia"/>
                <w:szCs w:val="21"/>
              </w:rPr>
              <w:t>，计算所需镁阳极棒的质量；铝阳极棒，安全期</w:t>
            </w:r>
            <w:r>
              <w:rPr>
                <w:rFonts w:ascii="楷体" w:eastAsia="楷体" w:hAnsi="楷体" w:hint="eastAsia"/>
                <w:szCs w:val="21"/>
              </w:rPr>
              <w:t xml:space="preserve">6 </w:t>
            </w:r>
            <w:r>
              <w:rPr>
                <w:rFonts w:ascii="楷体" w:eastAsia="楷体" w:hAnsi="楷体" w:hint="eastAsia"/>
                <w:szCs w:val="21"/>
              </w:rPr>
              <w:t>年根据每平方米搪瓷面积需要铝阳极棒质量为</w:t>
            </w:r>
            <w:r>
              <w:rPr>
                <w:rFonts w:ascii="楷体" w:eastAsia="楷体" w:hAnsi="楷体" w:hint="eastAsia"/>
                <w:szCs w:val="21"/>
              </w:rPr>
              <w:t xml:space="preserve"> 286g</w:t>
            </w:r>
            <w:r>
              <w:rPr>
                <w:rFonts w:ascii="楷体" w:eastAsia="楷体" w:hAnsi="楷体" w:hint="eastAsia"/>
                <w:szCs w:val="21"/>
              </w:rPr>
              <w:t>，安全期</w:t>
            </w:r>
            <w:r>
              <w:rPr>
                <w:rFonts w:ascii="楷体" w:eastAsia="楷体" w:hAnsi="楷体" w:hint="eastAsia"/>
                <w:szCs w:val="21"/>
              </w:rPr>
              <w:t xml:space="preserve">8 </w:t>
            </w:r>
            <w:r>
              <w:rPr>
                <w:rFonts w:ascii="楷体" w:eastAsia="楷体" w:hAnsi="楷体" w:hint="eastAsia"/>
                <w:szCs w:val="21"/>
              </w:rPr>
              <w:t>年按照每平方米搪瓷面积需要铝阳极棒质量为</w:t>
            </w:r>
            <w:r>
              <w:rPr>
                <w:rFonts w:ascii="楷体" w:eastAsia="楷体" w:hAnsi="楷体" w:hint="eastAsia"/>
                <w:szCs w:val="21"/>
              </w:rPr>
              <w:t xml:space="preserve"> 373g</w:t>
            </w:r>
            <w:r>
              <w:rPr>
                <w:rFonts w:ascii="楷体" w:eastAsia="楷体" w:hAnsi="楷体" w:hint="eastAsia"/>
                <w:szCs w:val="21"/>
              </w:rPr>
              <w:t>，计算所需铝阳极棒的质量</w:t>
            </w:r>
          </w:p>
        </w:tc>
      </w:tr>
    </w:tbl>
    <w:p w14:paraId="00FD2EEF" w14:textId="77777777" w:rsidR="004E0BC4" w:rsidRDefault="004E0BC4">
      <w:pPr>
        <w:autoSpaceDE w:val="0"/>
        <w:autoSpaceDN w:val="0"/>
        <w:adjustRightInd w:val="0"/>
        <w:jc w:val="left"/>
        <w:rPr>
          <w:rFonts w:ascii="楷体" w:eastAsia="楷体" w:hAnsi="楷体"/>
          <w:szCs w:val="21"/>
        </w:rPr>
      </w:pPr>
    </w:p>
    <w:p w14:paraId="0BFE2D6A" w14:textId="77777777" w:rsidR="004E0BC4" w:rsidRDefault="00322F9A">
      <w:pPr>
        <w:pStyle w:val="11"/>
        <w:adjustRightInd w:val="0"/>
        <w:snapToGrid w:val="0"/>
        <w:spacing w:before="0" w:after="0" w:line="240" w:lineRule="auto"/>
        <w:ind w:left="390"/>
        <w:rPr>
          <w:rFonts w:ascii="楷体" w:eastAsia="楷体" w:hAnsi="楷体"/>
          <w:sz w:val="24"/>
          <w:szCs w:val="24"/>
        </w:rPr>
      </w:pPr>
      <w:r>
        <w:rPr>
          <w:rFonts w:ascii="楷体" w:eastAsia="楷体" w:hAnsi="楷体" w:hint="eastAsia"/>
          <w:sz w:val="24"/>
          <w:szCs w:val="24"/>
        </w:rPr>
        <w:t>2.</w:t>
      </w:r>
      <w:r>
        <w:rPr>
          <w:rFonts w:ascii="楷体" w:eastAsia="楷体" w:hAnsi="楷体"/>
          <w:sz w:val="24"/>
          <w:szCs w:val="24"/>
        </w:rPr>
        <w:t>3</w:t>
      </w:r>
      <w:r>
        <w:rPr>
          <w:rFonts w:ascii="楷体" w:eastAsia="楷体" w:hAnsi="楷体" w:hint="eastAsia"/>
          <w:sz w:val="24"/>
          <w:szCs w:val="24"/>
        </w:rPr>
        <w:t xml:space="preserve"> </w:t>
      </w:r>
      <w:r>
        <w:rPr>
          <w:rFonts w:ascii="楷体" w:eastAsia="楷体" w:hAnsi="楷体" w:hint="eastAsia"/>
          <w:sz w:val="24"/>
          <w:szCs w:val="24"/>
        </w:rPr>
        <w:t>保温层技术要求</w:t>
      </w:r>
    </w:p>
    <w:p w14:paraId="312103E4" w14:textId="77777777" w:rsidR="004E0BC4" w:rsidRDefault="00322F9A">
      <w:pPr>
        <w:widowControl/>
        <w:ind w:firstLineChars="200" w:firstLine="420"/>
        <w:jc w:val="center"/>
        <w:rPr>
          <w:rFonts w:ascii="楷体" w:eastAsia="楷体" w:hAnsi="楷体"/>
          <w:szCs w:val="21"/>
        </w:rPr>
      </w:pPr>
      <w:r>
        <w:rPr>
          <w:rFonts w:ascii="楷体" w:eastAsia="楷体" w:hAnsi="楷体" w:hint="eastAsia"/>
          <w:szCs w:val="21"/>
        </w:rPr>
        <w:t>表</w:t>
      </w:r>
      <w:r>
        <w:rPr>
          <w:rFonts w:ascii="楷体" w:eastAsia="楷体" w:hAnsi="楷体" w:hint="eastAsia"/>
          <w:szCs w:val="21"/>
        </w:rPr>
        <w:t>4</w:t>
      </w:r>
      <w:r>
        <w:rPr>
          <w:rFonts w:ascii="楷体" w:eastAsia="楷体" w:hAnsi="楷体" w:hint="eastAsia"/>
          <w:szCs w:val="21"/>
        </w:rPr>
        <w:t>储水式电热水器保温层技术要求</w:t>
      </w:r>
    </w:p>
    <w:tbl>
      <w:tblPr>
        <w:tblW w:w="8889"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375"/>
        <w:gridCol w:w="6708"/>
      </w:tblGrid>
      <w:tr w:rsidR="004E0BC4" w14:paraId="6D6A2D92" w14:textId="77777777">
        <w:trPr>
          <w:trHeight w:val="400"/>
          <w:jc w:val="center"/>
        </w:trPr>
        <w:tc>
          <w:tcPr>
            <w:tcW w:w="806" w:type="dxa"/>
            <w:tcBorders>
              <w:left w:val="single" w:sz="4" w:space="0" w:color="auto"/>
            </w:tcBorders>
            <w:shd w:val="clear" w:color="auto" w:fill="auto"/>
            <w:vAlign w:val="center"/>
          </w:tcPr>
          <w:p w14:paraId="5A9F12A3" w14:textId="77777777" w:rsidR="004E0BC4" w:rsidRDefault="00322F9A">
            <w:pPr>
              <w:widowControl/>
              <w:rPr>
                <w:rFonts w:ascii="楷体" w:eastAsia="楷体" w:hAnsi="楷体"/>
                <w:szCs w:val="21"/>
              </w:rPr>
            </w:pPr>
            <w:r>
              <w:rPr>
                <w:rFonts w:ascii="楷体" w:eastAsia="楷体" w:hAnsi="楷体" w:hint="eastAsia"/>
                <w:szCs w:val="21"/>
              </w:rPr>
              <w:t>序号</w:t>
            </w:r>
          </w:p>
        </w:tc>
        <w:tc>
          <w:tcPr>
            <w:tcW w:w="1375" w:type="dxa"/>
            <w:shd w:val="clear" w:color="auto" w:fill="auto"/>
            <w:vAlign w:val="center"/>
          </w:tcPr>
          <w:p w14:paraId="239AE061" w14:textId="77777777" w:rsidR="004E0BC4" w:rsidRDefault="00322F9A">
            <w:pPr>
              <w:widowControl/>
              <w:rPr>
                <w:rFonts w:ascii="楷体" w:eastAsia="楷体" w:hAnsi="楷体"/>
                <w:szCs w:val="21"/>
              </w:rPr>
            </w:pPr>
            <w:r>
              <w:rPr>
                <w:rFonts w:ascii="楷体" w:eastAsia="楷体" w:hAnsi="楷体" w:hint="eastAsia"/>
                <w:szCs w:val="21"/>
              </w:rPr>
              <w:t>项目</w:t>
            </w:r>
          </w:p>
        </w:tc>
        <w:tc>
          <w:tcPr>
            <w:tcW w:w="6708" w:type="dxa"/>
            <w:tcBorders>
              <w:right w:val="single" w:sz="4" w:space="0" w:color="auto"/>
            </w:tcBorders>
            <w:shd w:val="clear" w:color="auto" w:fill="auto"/>
            <w:vAlign w:val="center"/>
          </w:tcPr>
          <w:p w14:paraId="079EAD47" w14:textId="77777777" w:rsidR="004E0BC4" w:rsidRDefault="00322F9A">
            <w:pPr>
              <w:widowControl/>
              <w:rPr>
                <w:rFonts w:ascii="楷体" w:eastAsia="楷体" w:hAnsi="楷体"/>
                <w:szCs w:val="21"/>
              </w:rPr>
            </w:pPr>
            <w:r>
              <w:rPr>
                <w:rFonts w:ascii="楷体" w:eastAsia="楷体" w:hAnsi="楷体" w:hint="eastAsia"/>
                <w:szCs w:val="21"/>
              </w:rPr>
              <w:t>技术要求</w:t>
            </w:r>
          </w:p>
        </w:tc>
      </w:tr>
      <w:tr w:rsidR="004E0BC4" w14:paraId="3E8004AD" w14:textId="77777777">
        <w:trPr>
          <w:trHeight w:val="400"/>
          <w:jc w:val="center"/>
        </w:trPr>
        <w:tc>
          <w:tcPr>
            <w:tcW w:w="806" w:type="dxa"/>
            <w:tcBorders>
              <w:left w:val="single" w:sz="4" w:space="0" w:color="auto"/>
            </w:tcBorders>
            <w:shd w:val="clear" w:color="auto" w:fill="auto"/>
            <w:vAlign w:val="center"/>
          </w:tcPr>
          <w:p w14:paraId="1D631D65" w14:textId="77777777" w:rsidR="004E0BC4" w:rsidRDefault="00322F9A">
            <w:pPr>
              <w:widowControl/>
              <w:rPr>
                <w:rFonts w:ascii="楷体" w:eastAsia="楷体" w:hAnsi="楷体"/>
                <w:szCs w:val="21"/>
              </w:rPr>
            </w:pPr>
            <w:r>
              <w:rPr>
                <w:rFonts w:ascii="楷体" w:eastAsia="楷体" w:hAnsi="楷体" w:hint="eastAsia"/>
                <w:szCs w:val="21"/>
              </w:rPr>
              <w:t>1</w:t>
            </w:r>
          </w:p>
        </w:tc>
        <w:tc>
          <w:tcPr>
            <w:tcW w:w="1375" w:type="dxa"/>
            <w:shd w:val="clear" w:color="auto" w:fill="auto"/>
            <w:vAlign w:val="center"/>
          </w:tcPr>
          <w:p w14:paraId="7E6B8022" w14:textId="77777777" w:rsidR="004E0BC4" w:rsidRDefault="00322F9A">
            <w:pPr>
              <w:widowControl/>
              <w:rPr>
                <w:rFonts w:ascii="楷体" w:eastAsia="楷体" w:hAnsi="楷体"/>
                <w:szCs w:val="21"/>
              </w:rPr>
            </w:pPr>
            <w:r>
              <w:rPr>
                <w:rFonts w:ascii="楷体" w:eastAsia="楷体" w:hAnsi="楷体" w:hint="eastAsia"/>
                <w:szCs w:val="21"/>
              </w:rPr>
              <w:t>材料</w:t>
            </w:r>
          </w:p>
        </w:tc>
        <w:tc>
          <w:tcPr>
            <w:tcW w:w="6708" w:type="dxa"/>
            <w:tcBorders>
              <w:right w:val="single" w:sz="4" w:space="0" w:color="auto"/>
            </w:tcBorders>
            <w:shd w:val="clear" w:color="auto" w:fill="auto"/>
            <w:vAlign w:val="center"/>
          </w:tcPr>
          <w:p w14:paraId="7D1F8D63" w14:textId="77777777" w:rsidR="004E0BC4" w:rsidRDefault="00322F9A">
            <w:pPr>
              <w:widowControl/>
              <w:rPr>
                <w:rFonts w:ascii="楷体" w:eastAsia="楷体" w:hAnsi="楷体"/>
                <w:szCs w:val="21"/>
              </w:rPr>
            </w:pPr>
            <w:r>
              <w:rPr>
                <w:rFonts w:ascii="楷体" w:eastAsia="楷体" w:hAnsi="楷体" w:hint="eastAsia"/>
                <w:szCs w:val="21"/>
              </w:rPr>
              <w:t>环保无氟聚氨酯保温层</w:t>
            </w:r>
            <w:r>
              <w:rPr>
                <w:rFonts w:ascii="楷体" w:eastAsia="楷体" w:hAnsi="楷体" w:hint="eastAsia"/>
                <w:szCs w:val="21"/>
              </w:rPr>
              <w:t xml:space="preserve"> </w:t>
            </w:r>
          </w:p>
        </w:tc>
      </w:tr>
      <w:tr w:rsidR="004E0BC4" w14:paraId="1331865A" w14:textId="77777777">
        <w:trPr>
          <w:trHeight w:val="400"/>
          <w:jc w:val="center"/>
        </w:trPr>
        <w:tc>
          <w:tcPr>
            <w:tcW w:w="806" w:type="dxa"/>
            <w:tcBorders>
              <w:left w:val="single" w:sz="4" w:space="0" w:color="auto"/>
            </w:tcBorders>
            <w:shd w:val="clear" w:color="auto" w:fill="auto"/>
            <w:vAlign w:val="center"/>
          </w:tcPr>
          <w:p w14:paraId="50404879" w14:textId="77777777" w:rsidR="004E0BC4" w:rsidRDefault="00322F9A">
            <w:pPr>
              <w:widowControl/>
              <w:rPr>
                <w:rFonts w:ascii="楷体" w:eastAsia="楷体" w:hAnsi="楷体"/>
                <w:szCs w:val="21"/>
              </w:rPr>
            </w:pPr>
            <w:r>
              <w:rPr>
                <w:rFonts w:ascii="楷体" w:eastAsia="楷体" w:hAnsi="楷体" w:hint="eastAsia"/>
                <w:szCs w:val="21"/>
              </w:rPr>
              <w:t>2</w:t>
            </w:r>
          </w:p>
        </w:tc>
        <w:tc>
          <w:tcPr>
            <w:tcW w:w="1375" w:type="dxa"/>
            <w:shd w:val="clear" w:color="auto" w:fill="auto"/>
            <w:vAlign w:val="center"/>
          </w:tcPr>
          <w:p w14:paraId="4D292BD0" w14:textId="77777777" w:rsidR="004E0BC4" w:rsidRDefault="00322F9A">
            <w:pPr>
              <w:widowControl/>
              <w:rPr>
                <w:rFonts w:ascii="楷体" w:eastAsia="楷体" w:hAnsi="楷体"/>
                <w:szCs w:val="21"/>
              </w:rPr>
            </w:pPr>
            <w:r>
              <w:rPr>
                <w:rFonts w:ascii="楷体" w:eastAsia="楷体" w:hAnsi="楷体" w:hint="eastAsia"/>
                <w:szCs w:val="21"/>
              </w:rPr>
              <w:t>压缩强度</w:t>
            </w:r>
          </w:p>
        </w:tc>
        <w:tc>
          <w:tcPr>
            <w:tcW w:w="6708" w:type="dxa"/>
            <w:tcBorders>
              <w:right w:val="single" w:sz="4" w:space="0" w:color="auto"/>
            </w:tcBorders>
            <w:shd w:val="clear" w:color="auto" w:fill="auto"/>
            <w:vAlign w:val="center"/>
          </w:tcPr>
          <w:p w14:paraId="3F82ACF2" w14:textId="77777777" w:rsidR="004E0BC4" w:rsidRDefault="00322F9A">
            <w:pPr>
              <w:widowControl/>
              <w:rPr>
                <w:rFonts w:ascii="楷体" w:eastAsia="楷体" w:hAnsi="楷体"/>
                <w:szCs w:val="21"/>
              </w:rPr>
            </w:pPr>
            <w:r>
              <w:rPr>
                <w:rFonts w:ascii="楷体" w:eastAsia="楷体" w:hAnsi="楷体" w:hint="eastAsia"/>
                <w:szCs w:val="21"/>
              </w:rPr>
              <w:t>按照</w:t>
            </w:r>
            <w:r>
              <w:rPr>
                <w:rFonts w:ascii="楷体" w:eastAsia="楷体" w:hAnsi="楷体" w:hint="eastAsia"/>
                <w:szCs w:val="21"/>
              </w:rPr>
              <w:t>GB/T 8813-2008</w:t>
            </w:r>
            <w:r>
              <w:rPr>
                <w:rFonts w:ascii="楷体" w:eastAsia="楷体" w:hAnsi="楷体" w:hint="eastAsia"/>
                <w:szCs w:val="21"/>
              </w:rPr>
              <w:t>进行，压缩强度≥</w:t>
            </w:r>
            <w:r>
              <w:rPr>
                <w:rFonts w:ascii="楷体" w:eastAsia="楷体" w:hAnsi="楷体" w:hint="eastAsia"/>
                <w:szCs w:val="21"/>
              </w:rPr>
              <w:t>130kPa</w:t>
            </w:r>
          </w:p>
        </w:tc>
      </w:tr>
      <w:tr w:rsidR="004E0BC4" w14:paraId="3C9B5783" w14:textId="77777777">
        <w:trPr>
          <w:trHeight w:val="400"/>
          <w:jc w:val="center"/>
        </w:trPr>
        <w:tc>
          <w:tcPr>
            <w:tcW w:w="806" w:type="dxa"/>
            <w:tcBorders>
              <w:left w:val="single" w:sz="4" w:space="0" w:color="auto"/>
            </w:tcBorders>
            <w:shd w:val="clear" w:color="auto" w:fill="auto"/>
            <w:vAlign w:val="center"/>
          </w:tcPr>
          <w:p w14:paraId="6DFBD447" w14:textId="77777777" w:rsidR="004E0BC4" w:rsidRDefault="00322F9A">
            <w:pPr>
              <w:widowControl/>
              <w:rPr>
                <w:rFonts w:ascii="楷体" w:eastAsia="楷体" w:hAnsi="楷体"/>
                <w:szCs w:val="21"/>
              </w:rPr>
            </w:pPr>
            <w:r>
              <w:rPr>
                <w:rFonts w:ascii="楷体" w:eastAsia="楷体" w:hAnsi="楷体" w:hint="eastAsia"/>
                <w:szCs w:val="21"/>
              </w:rPr>
              <w:t>3</w:t>
            </w:r>
          </w:p>
        </w:tc>
        <w:tc>
          <w:tcPr>
            <w:tcW w:w="1375" w:type="dxa"/>
            <w:shd w:val="clear" w:color="auto" w:fill="auto"/>
            <w:vAlign w:val="center"/>
          </w:tcPr>
          <w:p w14:paraId="710BA0B9" w14:textId="77777777" w:rsidR="004E0BC4" w:rsidRDefault="00322F9A">
            <w:pPr>
              <w:widowControl/>
              <w:rPr>
                <w:rFonts w:ascii="楷体" w:eastAsia="楷体" w:hAnsi="楷体"/>
                <w:szCs w:val="21"/>
              </w:rPr>
            </w:pPr>
            <w:r>
              <w:rPr>
                <w:rFonts w:ascii="楷体" w:eastAsia="楷体" w:hAnsi="楷体" w:hint="eastAsia"/>
                <w:szCs w:val="21"/>
              </w:rPr>
              <w:t>闭孔率</w:t>
            </w:r>
          </w:p>
        </w:tc>
        <w:tc>
          <w:tcPr>
            <w:tcW w:w="6708" w:type="dxa"/>
            <w:tcBorders>
              <w:right w:val="single" w:sz="4" w:space="0" w:color="auto"/>
            </w:tcBorders>
            <w:shd w:val="clear" w:color="auto" w:fill="auto"/>
            <w:vAlign w:val="center"/>
          </w:tcPr>
          <w:p w14:paraId="6621E000" w14:textId="77777777" w:rsidR="004E0BC4" w:rsidRDefault="00322F9A">
            <w:pPr>
              <w:widowControl/>
              <w:rPr>
                <w:rFonts w:ascii="楷体" w:eastAsia="楷体" w:hAnsi="楷体"/>
                <w:szCs w:val="21"/>
              </w:rPr>
            </w:pPr>
            <w:r>
              <w:rPr>
                <w:rFonts w:ascii="楷体" w:eastAsia="楷体" w:hAnsi="楷体" w:hint="eastAsia"/>
                <w:szCs w:val="21"/>
              </w:rPr>
              <w:t>按照</w:t>
            </w:r>
            <w:r>
              <w:rPr>
                <w:rFonts w:ascii="楷体" w:eastAsia="楷体" w:hAnsi="楷体" w:hint="eastAsia"/>
                <w:szCs w:val="21"/>
              </w:rPr>
              <w:t xml:space="preserve"> GB/T10799-2008 </w:t>
            </w:r>
            <w:r>
              <w:rPr>
                <w:rFonts w:ascii="楷体" w:eastAsia="楷体" w:hAnsi="楷体" w:hint="eastAsia"/>
                <w:szCs w:val="21"/>
              </w:rPr>
              <w:t>进行，聚氨酯闭孔率（体积分数）≥</w:t>
            </w:r>
            <w:r>
              <w:rPr>
                <w:rFonts w:ascii="楷体" w:eastAsia="楷体" w:hAnsi="楷体" w:hint="eastAsia"/>
                <w:szCs w:val="21"/>
              </w:rPr>
              <w:t>90%</w:t>
            </w:r>
            <w:r>
              <w:rPr>
                <w:rFonts w:ascii="楷体" w:eastAsia="楷体" w:hAnsi="楷体" w:hint="eastAsia"/>
                <w:szCs w:val="21"/>
              </w:rPr>
              <w:t>。</w:t>
            </w:r>
            <w:r>
              <w:rPr>
                <w:rFonts w:ascii="楷体" w:eastAsia="楷体" w:hAnsi="楷体" w:hint="eastAsia"/>
                <w:szCs w:val="21"/>
              </w:rPr>
              <w:t xml:space="preserve"> </w:t>
            </w:r>
          </w:p>
        </w:tc>
      </w:tr>
      <w:tr w:rsidR="004E0BC4" w14:paraId="1E812E5A" w14:textId="77777777">
        <w:trPr>
          <w:trHeight w:val="400"/>
          <w:jc w:val="center"/>
        </w:trPr>
        <w:tc>
          <w:tcPr>
            <w:tcW w:w="806" w:type="dxa"/>
            <w:tcBorders>
              <w:left w:val="single" w:sz="4" w:space="0" w:color="auto"/>
            </w:tcBorders>
            <w:shd w:val="clear" w:color="auto" w:fill="auto"/>
            <w:vAlign w:val="center"/>
          </w:tcPr>
          <w:p w14:paraId="2E790B91" w14:textId="77777777" w:rsidR="004E0BC4" w:rsidRDefault="00322F9A">
            <w:pPr>
              <w:widowControl/>
              <w:rPr>
                <w:rFonts w:ascii="楷体" w:eastAsia="楷体" w:hAnsi="楷体"/>
                <w:szCs w:val="21"/>
              </w:rPr>
            </w:pPr>
            <w:r>
              <w:rPr>
                <w:rFonts w:ascii="楷体" w:eastAsia="楷体" w:hAnsi="楷体" w:hint="eastAsia"/>
                <w:szCs w:val="21"/>
              </w:rPr>
              <w:t>4</w:t>
            </w:r>
          </w:p>
        </w:tc>
        <w:tc>
          <w:tcPr>
            <w:tcW w:w="1375" w:type="dxa"/>
            <w:shd w:val="clear" w:color="auto" w:fill="auto"/>
            <w:vAlign w:val="center"/>
          </w:tcPr>
          <w:p w14:paraId="74BD7E62" w14:textId="77777777" w:rsidR="004E0BC4" w:rsidRDefault="00322F9A">
            <w:pPr>
              <w:widowControl/>
              <w:rPr>
                <w:rFonts w:ascii="楷体" w:eastAsia="楷体" w:hAnsi="楷体"/>
                <w:szCs w:val="21"/>
              </w:rPr>
            </w:pPr>
            <w:r>
              <w:rPr>
                <w:rFonts w:ascii="楷体" w:eastAsia="楷体" w:hAnsi="楷体" w:hint="eastAsia"/>
                <w:szCs w:val="21"/>
              </w:rPr>
              <w:t>吸水率</w:t>
            </w:r>
          </w:p>
        </w:tc>
        <w:tc>
          <w:tcPr>
            <w:tcW w:w="6708" w:type="dxa"/>
            <w:tcBorders>
              <w:right w:val="single" w:sz="4" w:space="0" w:color="auto"/>
            </w:tcBorders>
            <w:shd w:val="clear" w:color="auto" w:fill="auto"/>
            <w:vAlign w:val="center"/>
          </w:tcPr>
          <w:p w14:paraId="24A66519" w14:textId="77777777" w:rsidR="004E0BC4" w:rsidRDefault="00322F9A">
            <w:pPr>
              <w:widowControl/>
              <w:rPr>
                <w:rFonts w:ascii="楷体" w:eastAsia="楷体" w:hAnsi="楷体"/>
                <w:szCs w:val="21"/>
              </w:rPr>
            </w:pPr>
            <w:r>
              <w:rPr>
                <w:rFonts w:ascii="楷体" w:eastAsia="楷体" w:hAnsi="楷体" w:hint="eastAsia"/>
                <w:szCs w:val="21"/>
              </w:rPr>
              <w:t>按照</w:t>
            </w:r>
            <w:r>
              <w:rPr>
                <w:rFonts w:ascii="楷体" w:eastAsia="楷体" w:hAnsi="楷体" w:hint="eastAsia"/>
                <w:szCs w:val="21"/>
              </w:rPr>
              <w:t xml:space="preserve"> GB/T 8810-2005 </w:t>
            </w:r>
            <w:r>
              <w:rPr>
                <w:rFonts w:ascii="楷体" w:eastAsia="楷体" w:hAnsi="楷体" w:hint="eastAsia"/>
                <w:szCs w:val="21"/>
              </w:rPr>
              <w:t>进行，聚氨酯吸水率（体积分数）≤</w:t>
            </w:r>
            <w:r>
              <w:rPr>
                <w:rFonts w:ascii="楷体" w:eastAsia="楷体" w:hAnsi="楷体" w:hint="eastAsia"/>
                <w:szCs w:val="21"/>
              </w:rPr>
              <w:t>5.0%</w:t>
            </w:r>
            <w:r>
              <w:rPr>
                <w:rFonts w:ascii="楷体" w:eastAsia="楷体" w:hAnsi="楷体" w:hint="eastAsia"/>
                <w:szCs w:val="21"/>
              </w:rPr>
              <w:t>。</w:t>
            </w:r>
            <w:r>
              <w:rPr>
                <w:rFonts w:ascii="楷体" w:eastAsia="楷体" w:hAnsi="楷体" w:hint="eastAsia"/>
                <w:szCs w:val="21"/>
              </w:rPr>
              <w:t xml:space="preserve"> </w:t>
            </w:r>
          </w:p>
        </w:tc>
      </w:tr>
      <w:tr w:rsidR="004E0BC4" w14:paraId="58EA0494" w14:textId="77777777">
        <w:trPr>
          <w:trHeight w:val="400"/>
          <w:jc w:val="center"/>
        </w:trPr>
        <w:tc>
          <w:tcPr>
            <w:tcW w:w="806" w:type="dxa"/>
            <w:tcBorders>
              <w:left w:val="single" w:sz="4" w:space="0" w:color="auto"/>
            </w:tcBorders>
            <w:shd w:val="clear" w:color="auto" w:fill="auto"/>
            <w:vAlign w:val="center"/>
          </w:tcPr>
          <w:p w14:paraId="5CDBE3FF" w14:textId="77777777" w:rsidR="004E0BC4" w:rsidRDefault="00322F9A">
            <w:pPr>
              <w:widowControl/>
              <w:rPr>
                <w:rFonts w:ascii="楷体" w:eastAsia="楷体" w:hAnsi="楷体"/>
                <w:szCs w:val="21"/>
              </w:rPr>
            </w:pPr>
            <w:r>
              <w:rPr>
                <w:rFonts w:ascii="楷体" w:eastAsia="楷体" w:hAnsi="楷体" w:hint="eastAsia"/>
                <w:szCs w:val="21"/>
              </w:rPr>
              <w:t>5</w:t>
            </w:r>
          </w:p>
        </w:tc>
        <w:tc>
          <w:tcPr>
            <w:tcW w:w="1375" w:type="dxa"/>
            <w:shd w:val="clear" w:color="auto" w:fill="auto"/>
            <w:vAlign w:val="center"/>
          </w:tcPr>
          <w:p w14:paraId="7AC69B67" w14:textId="77777777" w:rsidR="004E0BC4" w:rsidRDefault="00322F9A">
            <w:pPr>
              <w:widowControl/>
              <w:rPr>
                <w:rFonts w:ascii="楷体" w:eastAsia="楷体" w:hAnsi="楷体"/>
                <w:szCs w:val="21"/>
              </w:rPr>
            </w:pPr>
            <w:r>
              <w:rPr>
                <w:rFonts w:ascii="楷体" w:eastAsia="楷体" w:hAnsi="楷体" w:hint="eastAsia"/>
                <w:szCs w:val="21"/>
              </w:rPr>
              <w:t>阻燃等级</w:t>
            </w:r>
          </w:p>
        </w:tc>
        <w:tc>
          <w:tcPr>
            <w:tcW w:w="6708" w:type="dxa"/>
            <w:tcBorders>
              <w:right w:val="single" w:sz="4" w:space="0" w:color="auto"/>
            </w:tcBorders>
            <w:shd w:val="clear" w:color="auto" w:fill="auto"/>
            <w:vAlign w:val="center"/>
          </w:tcPr>
          <w:p w14:paraId="3044C298" w14:textId="77777777" w:rsidR="004E0BC4" w:rsidRDefault="00322F9A">
            <w:pPr>
              <w:widowControl/>
              <w:rPr>
                <w:rFonts w:ascii="楷体" w:eastAsia="楷体" w:hAnsi="楷体"/>
                <w:szCs w:val="21"/>
              </w:rPr>
            </w:pPr>
            <w:r>
              <w:rPr>
                <w:rFonts w:ascii="楷体" w:eastAsia="楷体" w:hAnsi="楷体" w:hint="eastAsia"/>
                <w:szCs w:val="21"/>
              </w:rPr>
              <w:t>需达到</w:t>
            </w:r>
            <w:r>
              <w:rPr>
                <w:rFonts w:ascii="楷体" w:eastAsia="楷体" w:hAnsi="楷体" w:hint="eastAsia"/>
                <w:szCs w:val="21"/>
              </w:rPr>
              <w:t>UL-94</w:t>
            </w:r>
            <w:r>
              <w:rPr>
                <w:rFonts w:ascii="楷体" w:eastAsia="楷体" w:hAnsi="楷体" w:hint="eastAsia"/>
                <w:szCs w:val="21"/>
              </w:rPr>
              <w:t>的</w:t>
            </w:r>
            <w:r>
              <w:rPr>
                <w:rFonts w:ascii="楷体" w:eastAsia="楷体" w:hAnsi="楷体" w:hint="eastAsia"/>
                <w:szCs w:val="21"/>
              </w:rPr>
              <w:t xml:space="preserve">HF-1 </w:t>
            </w:r>
            <w:r>
              <w:rPr>
                <w:rFonts w:ascii="楷体" w:eastAsia="楷体" w:hAnsi="楷体" w:hint="eastAsia"/>
                <w:szCs w:val="21"/>
              </w:rPr>
              <w:t>等级</w:t>
            </w:r>
          </w:p>
        </w:tc>
      </w:tr>
      <w:tr w:rsidR="004E0BC4" w14:paraId="753B0C3E" w14:textId="77777777">
        <w:trPr>
          <w:trHeight w:val="400"/>
          <w:jc w:val="center"/>
        </w:trPr>
        <w:tc>
          <w:tcPr>
            <w:tcW w:w="806" w:type="dxa"/>
            <w:tcBorders>
              <w:left w:val="single" w:sz="4" w:space="0" w:color="auto"/>
            </w:tcBorders>
            <w:shd w:val="clear" w:color="auto" w:fill="auto"/>
            <w:vAlign w:val="center"/>
          </w:tcPr>
          <w:p w14:paraId="24BE86EC" w14:textId="77777777" w:rsidR="004E0BC4" w:rsidRDefault="00322F9A">
            <w:pPr>
              <w:widowControl/>
              <w:rPr>
                <w:rFonts w:ascii="楷体" w:eastAsia="楷体" w:hAnsi="楷体"/>
                <w:szCs w:val="21"/>
              </w:rPr>
            </w:pPr>
            <w:r>
              <w:rPr>
                <w:rFonts w:ascii="楷体" w:eastAsia="楷体" w:hAnsi="楷体"/>
                <w:szCs w:val="21"/>
              </w:rPr>
              <w:t>6</w:t>
            </w:r>
          </w:p>
        </w:tc>
        <w:tc>
          <w:tcPr>
            <w:tcW w:w="1375" w:type="dxa"/>
            <w:shd w:val="clear" w:color="auto" w:fill="auto"/>
            <w:vAlign w:val="center"/>
          </w:tcPr>
          <w:p w14:paraId="3C4AC774" w14:textId="77777777" w:rsidR="004E0BC4" w:rsidRDefault="00322F9A">
            <w:pPr>
              <w:widowControl/>
              <w:rPr>
                <w:rFonts w:ascii="楷体" w:eastAsia="楷体" w:hAnsi="楷体"/>
                <w:szCs w:val="21"/>
              </w:rPr>
            </w:pPr>
            <w:r>
              <w:rPr>
                <w:rFonts w:ascii="楷体" w:eastAsia="楷体" w:hAnsi="楷体" w:hint="eastAsia"/>
                <w:szCs w:val="21"/>
              </w:rPr>
              <w:t>导热系数</w:t>
            </w:r>
          </w:p>
        </w:tc>
        <w:tc>
          <w:tcPr>
            <w:tcW w:w="6708" w:type="dxa"/>
            <w:tcBorders>
              <w:right w:val="single" w:sz="4" w:space="0" w:color="auto"/>
            </w:tcBorders>
            <w:shd w:val="clear" w:color="auto" w:fill="auto"/>
            <w:vAlign w:val="center"/>
          </w:tcPr>
          <w:p w14:paraId="1BD27E11" w14:textId="77777777" w:rsidR="004E0BC4" w:rsidRDefault="00322F9A">
            <w:pPr>
              <w:widowControl/>
              <w:rPr>
                <w:rFonts w:ascii="楷体" w:eastAsia="楷体" w:hAnsi="楷体"/>
                <w:szCs w:val="21"/>
              </w:rPr>
            </w:pPr>
            <w:r>
              <w:rPr>
                <w:rFonts w:ascii="楷体" w:eastAsia="楷体" w:hAnsi="楷体" w:hint="eastAsia"/>
                <w:szCs w:val="21"/>
              </w:rPr>
              <w:t>制造后</w:t>
            </w:r>
            <w:r>
              <w:rPr>
                <w:rFonts w:ascii="楷体" w:eastAsia="楷体" w:hAnsi="楷体" w:hint="eastAsia"/>
                <w:szCs w:val="21"/>
              </w:rPr>
              <w:t>1</w:t>
            </w:r>
            <w:r>
              <w:rPr>
                <w:rFonts w:ascii="楷体" w:eastAsia="楷体" w:hAnsi="楷体" w:hint="eastAsia"/>
                <w:szCs w:val="21"/>
              </w:rPr>
              <w:t>天，</w:t>
            </w:r>
            <w:r>
              <w:rPr>
                <w:rFonts w:ascii="楷体" w:eastAsia="楷体" w:hAnsi="楷体" w:hint="eastAsia"/>
                <w:szCs w:val="21"/>
              </w:rPr>
              <w:t>48h</w:t>
            </w:r>
            <w:r>
              <w:rPr>
                <w:rFonts w:ascii="楷体" w:eastAsia="楷体" w:hAnsi="楷体" w:hint="eastAsia"/>
                <w:szCs w:val="21"/>
              </w:rPr>
              <w:t>内取样测试，按照</w:t>
            </w:r>
            <w:r>
              <w:rPr>
                <w:rFonts w:ascii="楷体" w:eastAsia="楷体" w:hAnsi="楷体" w:hint="eastAsia"/>
                <w:szCs w:val="21"/>
              </w:rPr>
              <w:t xml:space="preserve"> GB/T 10294-2008 </w:t>
            </w:r>
            <w:r>
              <w:rPr>
                <w:rFonts w:ascii="楷体" w:eastAsia="楷体" w:hAnsi="楷体" w:hint="eastAsia"/>
                <w:szCs w:val="21"/>
              </w:rPr>
              <w:t>进行，测试热板温度为</w:t>
            </w:r>
            <w:r>
              <w:rPr>
                <w:rFonts w:ascii="楷体" w:eastAsia="楷体" w:hAnsi="楷体" w:hint="eastAsia"/>
                <w:szCs w:val="21"/>
              </w:rPr>
              <w:t xml:space="preserve"> 35</w:t>
            </w:r>
            <w:r>
              <w:rPr>
                <w:rFonts w:ascii="楷体" w:eastAsia="楷体" w:hAnsi="楷体" w:hint="eastAsia"/>
                <w:szCs w:val="21"/>
              </w:rPr>
              <w:t>℃，冷板温度为</w:t>
            </w:r>
            <w:r>
              <w:rPr>
                <w:rFonts w:ascii="楷体" w:eastAsia="楷体" w:hAnsi="楷体" w:hint="eastAsia"/>
                <w:szCs w:val="21"/>
              </w:rPr>
              <w:t xml:space="preserve"> 10</w:t>
            </w:r>
            <w:r>
              <w:rPr>
                <w:rFonts w:ascii="楷体" w:eastAsia="楷体" w:hAnsi="楷体" w:hint="eastAsia"/>
                <w:szCs w:val="21"/>
              </w:rPr>
              <w:t>℃，试样厚度应达到</w:t>
            </w:r>
            <w:r>
              <w:rPr>
                <w:rFonts w:ascii="楷体" w:eastAsia="楷体" w:hAnsi="楷体" w:hint="eastAsia"/>
                <w:szCs w:val="21"/>
              </w:rPr>
              <w:t xml:space="preserve"> 25</w:t>
            </w:r>
            <w:r>
              <w:rPr>
                <w:rFonts w:ascii="楷体" w:eastAsia="楷体" w:hAnsi="楷体" w:hint="eastAsia"/>
                <w:szCs w:val="21"/>
              </w:rPr>
              <w:t>±</w:t>
            </w:r>
            <w:r>
              <w:rPr>
                <w:rFonts w:ascii="楷体" w:eastAsia="楷体" w:hAnsi="楷体" w:hint="eastAsia"/>
                <w:szCs w:val="21"/>
              </w:rPr>
              <w:t>1mm</w:t>
            </w:r>
            <w:r>
              <w:rPr>
                <w:rFonts w:ascii="楷体" w:eastAsia="楷体" w:hAnsi="楷体" w:hint="eastAsia"/>
                <w:szCs w:val="21"/>
              </w:rPr>
              <w:t>，导热系数≤</w:t>
            </w:r>
            <w:r>
              <w:rPr>
                <w:rFonts w:ascii="楷体" w:eastAsia="楷体" w:hAnsi="楷体" w:hint="eastAsia"/>
                <w:szCs w:val="21"/>
              </w:rPr>
              <w:t>0.022 W/(m*K)</w:t>
            </w:r>
            <w:r>
              <w:rPr>
                <w:rFonts w:ascii="楷体" w:eastAsia="楷体" w:hAnsi="楷体" w:hint="eastAsia"/>
                <w:szCs w:val="21"/>
              </w:rPr>
              <w:t>。</w:t>
            </w:r>
          </w:p>
        </w:tc>
      </w:tr>
    </w:tbl>
    <w:p w14:paraId="75519DF5" w14:textId="77777777" w:rsidR="004E0BC4" w:rsidRDefault="00322F9A">
      <w:pPr>
        <w:autoSpaceDE w:val="0"/>
        <w:autoSpaceDN w:val="0"/>
        <w:adjustRightInd w:val="0"/>
        <w:jc w:val="left"/>
        <w:rPr>
          <w:rFonts w:ascii="楷体" w:eastAsia="楷体" w:hAnsi="楷体"/>
          <w:szCs w:val="21"/>
        </w:rPr>
      </w:pPr>
      <w:r>
        <w:rPr>
          <w:rFonts w:ascii="楷体" w:eastAsia="楷体" w:hAnsi="楷体"/>
          <w:szCs w:val="21"/>
        </w:rPr>
        <w:t xml:space="preserve">           </w:t>
      </w:r>
    </w:p>
    <w:p w14:paraId="5725AE86" w14:textId="77777777" w:rsidR="004E0BC4" w:rsidRDefault="00322F9A">
      <w:pPr>
        <w:pStyle w:val="11"/>
        <w:adjustRightInd w:val="0"/>
        <w:snapToGrid w:val="0"/>
        <w:spacing w:before="0" w:after="0" w:line="240" w:lineRule="auto"/>
        <w:ind w:left="390"/>
        <w:rPr>
          <w:rFonts w:ascii="楷体" w:eastAsia="楷体" w:hAnsi="楷体"/>
          <w:sz w:val="24"/>
          <w:szCs w:val="24"/>
        </w:rPr>
      </w:pPr>
      <w:r>
        <w:rPr>
          <w:rFonts w:ascii="楷体" w:eastAsia="楷体" w:hAnsi="楷体" w:hint="eastAsia"/>
          <w:sz w:val="24"/>
          <w:szCs w:val="24"/>
        </w:rPr>
        <w:t>2</w:t>
      </w:r>
      <w:r>
        <w:rPr>
          <w:rFonts w:ascii="楷体" w:eastAsia="楷体" w:hAnsi="楷体"/>
          <w:sz w:val="24"/>
          <w:szCs w:val="24"/>
        </w:rPr>
        <w:t>.4</w:t>
      </w:r>
      <w:r>
        <w:rPr>
          <w:rFonts w:ascii="楷体" w:eastAsia="楷体" w:hAnsi="楷体" w:hint="eastAsia"/>
          <w:sz w:val="24"/>
          <w:szCs w:val="24"/>
        </w:rPr>
        <w:t>控制系统技术要求</w:t>
      </w:r>
    </w:p>
    <w:p w14:paraId="5BA52185" w14:textId="77777777" w:rsidR="004E0BC4" w:rsidRDefault="00322F9A">
      <w:pPr>
        <w:widowControl/>
        <w:ind w:firstLineChars="200" w:firstLine="420"/>
        <w:jc w:val="center"/>
        <w:rPr>
          <w:rFonts w:ascii="楷体" w:eastAsia="楷体" w:hAnsi="楷体"/>
          <w:szCs w:val="21"/>
        </w:rPr>
      </w:pPr>
      <w:r>
        <w:rPr>
          <w:rFonts w:ascii="楷体" w:eastAsia="楷体" w:hAnsi="楷体" w:hint="eastAsia"/>
          <w:kern w:val="0"/>
          <w:szCs w:val="21"/>
        </w:rPr>
        <w:t>表</w:t>
      </w:r>
      <w:r>
        <w:rPr>
          <w:rFonts w:ascii="楷体" w:eastAsia="楷体" w:hAnsi="楷体"/>
          <w:kern w:val="0"/>
          <w:szCs w:val="21"/>
        </w:rPr>
        <w:t>5</w:t>
      </w:r>
      <w:r>
        <w:rPr>
          <w:rFonts w:ascii="楷体" w:eastAsia="楷体" w:hAnsi="楷体" w:hint="eastAsia"/>
          <w:kern w:val="0"/>
          <w:szCs w:val="21"/>
        </w:rPr>
        <w:t>储水式电热水器控制系统技术要求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704"/>
        <w:gridCol w:w="1134"/>
        <w:gridCol w:w="1134"/>
        <w:gridCol w:w="142"/>
        <w:gridCol w:w="5785"/>
      </w:tblGrid>
      <w:tr w:rsidR="004E0BC4" w14:paraId="25D6FB86" w14:textId="77777777">
        <w:trPr>
          <w:jc w:val="center"/>
        </w:trPr>
        <w:tc>
          <w:tcPr>
            <w:tcW w:w="704" w:type="dxa"/>
            <w:tcBorders>
              <w:left w:val="single" w:sz="4" w:space="0" w:color="auto"/>
            </w:tcBorders>
            <w:vAlign w:val="center"/>
          </w:tcPr>
          <w:p w14:paraId="6903D929" w14:textId="77777777" w:rsidR="004E0BC4" w:rsidRDefault="00322F9A">
            <w:pPr>
              <w:rPr>
                <w:rFonts w:ascii="楷体" w:eastAsia="楷体" w:hAnsi="楷体"/>
                <w:kern w:val="0"/>
                <w:szCs w:val="21"/>
                <w:highlight w:val="yellow"/>
              </w:rPr>
            </w:pPr>
            <w:r>
              <w:rPr>
                <w:rFonts w:ascii="楷体" w:eastAsia="楷体" w:hAnsi="楷体" w:hint="eastAsia"/>
                <w:kern w:val="0"/>
                <w:szCs w:val="21"/>
              </w:rPr>
              <w:t>序号</w:t>
            </w:r>
          </w:p>
        </w:tc>
        <w:tc>
          <w:tcPr>
            <w:tcW w:w="1134" w:type="dxa"/>
            <w:vAlign w:val="center"/>
          </w:tcPr>
          <w:p w14:paraId="53AEDEAC" w14:textId="77777777" w:rsidR="004E0BC4" w:rsidRDefault="00322F9A">
            <w:pPr>
              <w:rPr>
                <w:rFonts w:ascii="楷体" w:eastAsia="楷体" w:hAnsi="楷体"/>
                <w:kern w:val="0"/>
                <w:szCs w:val="21"/>
                <w:highlight w:val="yellow"/>
              </w:rPr>
            </w:pPr>
            <w:r>
              <w:rPr>
                <w:rFonts w:ascii="楷体" w:eastAsia="楷体" w:hAnsi="楷体" w:hint="eastAsia"/>
                <w:kern w:val="0"/>
                <w:szCs w:val="21"/>
              </w:rPr>
              <w:t>内容</w:t>
            </w:r>
          </w:p>
        </w:tc>
        <w:tc>
          <w:tcPr>
            <w:tcW w:w="7061" w:type="dxa"/>
            <w:gridSpan w:val="3"/>
            <w:tcBorders>
              <w:right w:val="single" w:sz="4" w:space="0" w:color="auto"/>
            </w:tcBorders>
            <w:vAlign w:val="center"/>
          </w:tcPr>
          <w:p w14:paraId="76A15216" w14:textId="77777777" w:rsidR="004E0BC4" w:rsidRDefault="00322F9A">
            <w:pPr>
              <w:rPr>
                <w:rFonts w:ascii="楷体" w:eastAsia="楷体" w:hAnsi="楷体"/>
                <w:szCs w:val="21"/>
                <w:highlight w:val="yellow"/>
              </w:rPr>
            </w:pPr>
            <w:r>
              <w:rPr>
                <w:rFonts w:ascii="楷体" w:eastAsia="楷体" w:hAnsi="楷体" w:hint="eastAsia"/>
                <w:kern w:val="0"/>
                <w:szCs w:val="21"/>
              </w:rPr>
              <w:t>技术要求</w:t>
            </w:r>
          </w:p>
        </w:tc>
      </w:tr>
      <w:tr w:rsidR="004E0BC4" w14:paraId="7A3005F7" w14:textId="77777777">
        <w:trPr>
          <w:trHeight w:val="197"/>
          <w:jc w:val="center"/>
        </w:trPr>
        <w:tc>
          <w:tcPr>
            <w:tcW w:w="704" w:type="dxa"/>
            <w:vMerge w:val="restart"/>
            <w:tcBorders>
              <w:left w:val="single" w:sz="4" w:space="0" w:color="auto"/>
            </w:tcBorders>
            <w:vAlign w:val="center"/>
          </w:tcPr>
          <w:p w14:paraId="437BFBF3" w14:textId="77777777" w:rsidR="004E0BC4" w:rsidRDefault="00322F9A">
            <w:pPr>
              <w:rPr>
                <w:rFonts w:ascii="楷体" w:eastAsia="楷体" w:hAnsi="楷体"/>
                <w:kern w:val="0"/>
                <w:szCs w:val="21"/>
              </w:rPr>
            </w:pPr>
            <w:r>
              <w:rPr>
                <w:rFonts w:ascii="楷体" w:eastAsia="楷体" w:hAnsi="楷体" w:hint="eastAsia"/>
                <w:kern w:val="0"/>
                <w:szCs w:val="21"/>
              </w:rPr>
              <w:t>1</w:t>
            </w:r>
          </w:p>
        </w:tc>
        <w:tc>
          <w:tcPr>
            <w:tcW w:w="1134" w:type="dxa"/>
            <w:vMerge w:val="restart"/>
            <w:vAlign w:val="center"/>
          </w:tcPr>
          <w:p w14:paraId="067D82EE" w14:textId="77777777" w:rsidR="004E0BC4" w:rsidRDefault="00322F9A">
            <w:pPr>
              <w:rPr>
                <w:rFonts w:ascii="楷体" w:eastAsia="楷体" w:hAnsi="楷体"/>
                <w:kern w:val="0"/>
                <w:szCs w:val="21"/>
              </w:rPr>
            </w:pPr>
            <w:r>
              <w:rPr>
                <w:rFonts w:ascii="楷体" w:eastAsia="楷体" w:hAnsi="楷体" w:hint="eastAsia"/>
                <w:kern w:val="0"/>
                <w:szCs w:val="21"/>
              </w:rPr>
              <w:t>控制板、显示板</w:t>
            </w:r>
          </w:p>
        </w:tc>
        <w:tc>
          <w:tcPr>
            <w:tcW w:w="1276" w:type="dxa"/>
            <w:gridSpan w:val="2"/>
            <w:tcBorders>
              <w:right w:val="single" w:sz="4" w:space="0" w:color="auto"/>
            </w:tcBorders>
            <w:vAlign w:val="center"/>
          </w:tcPr>
          <w:p w14:paraId="18149C49" w14:textId="77777777" w:rsidR="004E0BC4" w:rsidRDefault="00322F9A">
            <w:pPr>
              <w:rPr>
                <w:rFonts w:ascii="楷体" w:eastAsia="楷体" w:hAnsi="楷体"/>
                <w:szCs w:val="21"/>
              </w:rPr>
            </w:pPr>
            <w:r>
              <w:rPr>
                <w:rFonts w:ascii="楷体" w:eastAsia="楷体" w:hAnsi="楷体" w:hint="eastAsia"/>
                <w:szCs w:val="21"/>
              </w:rPr>
              <w:t>材料</w:t>
            </w:r>
          </w:p>
        </w:tc>
        <w:tc>
          <w:tcPr>
            <w:tcW w:w="5785" w:type="dxa"/>
            <w:tcBorders>
              <w:right w:val="single" w:sz="4" w:space="0" w:color="auto"/>
            </w:tcBorders>
            <w:vAlign w:val="center"/>
          </w:tcPr>
          <w:p w14:paraId="69BC5C5B" w14:textId="77777777" w:rsidR="004E0BC4" w:rsidRDefault="00322F9A">
            <w:pPr>
              <w:rPr>
                <w:rFonts w:ascii="楷体" w:eastAsia="楷体" w:hAnsi="楷体"/>
                <w:szCs w:val="21"/>
              </w:rPr>
            </w:pPr>
            <w:r>
              <w:rPr>
                <w:rFonts w:ascii="楷体" w:eastAsia="楷体" w:hAnsi="楷体" w:hint="eastAsia"/>
                <w:szCs w:val="21"/>
              </w:rPr>
              <w:t>PCB</w:t>
            </w:r>
            <w:r>
              <w:rPr>
                <w:rFonts w:ascii="楷体" w:eastAsia="楷体" w:hAnsi="楷体" w:hint="eastAsia"/>
                <w:szCs w:val="21"/>
              </w:rPr>
              <w:t>基</w:t>
            </w:r>
            <w:r>
              <w:rPr>
                <w:rFonts w:ascii="楷体" w:eastAsia="楷体" w:hAnsi="楷体"/>
                <w:szCs w:val="21"/>
              </w:rPr>
              <w:t>板为</w:t>
            </w:r>
            <w:r>
              <w:rPr>
                <w:rFonts w:ascii="楷体" w:eastAsia="楷体" w:hAnsi="楷体" w:hint="eastAsia"/>
                <w:szCs w:val="21"/>
              </w:rPr>
              <w:t>双面</w:t>
            </w:r>
            <w:r>
              <w:rPr>
                <w:rFonts w:ascii="楷体" w:eastAsia="楷体" w:hAnsi="楷体"/>
                <w:szCs w:val="21"/>
              </w:rPr>
              <w:t>环氧</w:t>
            </w:r>
            <w:r>
              <w:rPr>
                <w:rFonts w:ascii="楷体" w:eastAsia="楷体" w:hAnsi="楷体" w:hint="eastAsia"/>
                <w:szCs w:val="21"/>
              </w:rPr>
              <w:t>板</w:t>
            </w:r>
            <w:r>
              <w:rPr>
                <w:rFonts w:ascii="楷体" w:eastAsia="楷体" w:hAnsi="楷体"/>
                <w:szCs w:val="21"/>
              </w:rPr>
              <w:t>，厚度</w:t>
            </w:r>
            <w:r>
              <w:rPr>
                <w:rFonts w:ascii="楷体" w:eastAsia="楷体" w:hAnsi="楷体" w:hint="eastAsia"/>
                <w:szCs w:val="21"/>
              </w:rPr>
              <w:t>1.5</w:t>
            </w:r>
            <w:r>
              <w:rPr>
                <w:rFonts w:ascii="楷体" w:eastAsia="楷体" w:hAnsi="楷体" w:hint="eastAsia"/>
                <w:szCs w:val="21"/>
              </w:rPr>
              <w:t>或</w:t>
            </w:r>
            <w:r>
              <w:rPr>
                <w:rFonts w:ascii="楷体" w:eastAsia="楷体" w:hAnsi="楷体"/>
                <w:szCs w:val="21"/>
              </w:rPr>
              <w:t>同等级</w:t>
            </w:r>
            <w:r>
              <w:rPr>
                <w:rFonts w:ascii="楷体" w:eastAsia="楷体" w:hAnsi="楷体" w:hint="eastAsia"/>
                <w:szCs w:val="21"/>
              </w:rPr>
              <w:t>及</w:t>
            </w:r>
            <w:r>
              <w:rPr>
                <w:rFonts w:ascii="楷体" w:eastAsia="楷体" w:hAnsi="楷体"/>
                <w:szCs w:val="21"/>
              </w:rPr>
              <w:t>以上材料</w:t>
            </w:r>
          </w:p>
        </w:tc>
      </w:tr>
      <w:tr w:rsidR="004E0BC4" w14:paraId="1EA9820B" w14:textId="77777777">
        <w:trPr>
          <w:trHeight w:val="197"/>
          <w:jc w:val="center"/>
        </w:trPr>
        <w:tc>
          <w:tcPr>
            <w:tcW w:w="704" w:type="dxa"/>
            <w:vMerge/>
            <w:tcBorders>
              <w:left w:val="single" w:sz="4" w:space="0" w:color="auto"/>
            </w:tcBorders>
            <w:vAlign w:val="center"/>
          </w:tcPr>
          <w:p w14:paraId="1F61DF0D" w14:textId="77777777" w:rsidR="004E0BC4" w:rsidRDefault="004E0BC4">
            <w:pPr>
              <w:rPr>
                <w:rFonts w:ascii="楷体" w:eastAsia="楷体" w:hAnsi="楷体"/>
                <w:kern w:val="0"/>
                <w:szCs w:val="21"/>
                <w:highlight w:val="yellow"/>
              </w:rPr>
            </w:pPr>
          </w:p>
        </w:tc>
        <w:tc>
          <w:tcPr>
            <w:tcW w:w="1134" w:type="dxa"/>
            <w:vMerge/>
            <w:vAlign w:val="center"/>
          </w:tcPr>
          <w:p w14:paraId="08B6B531"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6451C681" w14:textId="77777777" w:rsidR="004E0BC4" w:rsidRDefault="00322F9A">
            <w:pPr>
              <w:rPr>
                <w:rFonts w:ascii="楷体" w:eastAsia="楷体" w:hAnsi="楷体"/>
                <w:szCs w:val="21"/>
              </w:rPr>
            </w:pPr>
            <w:r>
              <w:rPr>
                <w:rFonts w:ascii="楷体" w:eastAsia="楷体" w:hAnsi="楷体" w:hint="eastAsia"/>
                <w:szCs w:val="21"/>
              </w:rPr>
              <w:t>标识</w:t>
            </w:r>
          </w:p>
        </w:tc>
        <w:tc>
          <w:tcPr>
            <w:tcW w:w="5785" w:type="dxa"/>
            <w:tcBorders>
              <w:right w:val="single" w:sz="4" w:space="0" w:color="auto"/>
            </w:tcBorders>
            <w:vAlign w:val="center"/>
          </w:tcPr>
          <w:p w14:paraId="30393B6D" w14:textId="77777777" w:rsidR="004E0BC4" w:rsidRDefault="00322F9A">
            <w:pPr>
              <w:rPr>
                <w:rFonts w:ascii="楷体" w:eastAsia="楷体" w:hAnsi="楷体"/>
                <w:szCs w:val="21"/>
              </w:rPr>
            </w:pPr>
            <w:r>
              <w:rPr>
                <w:rFonts w:ascii="楷体" w:eastAsia="楷体" w:hAnsi="楷体" w:hint="eastAsia"/>
                <w:szCs w:val="21"/>
              </w:rPr>
              <w:t>标志应按</w:t>
            </w:r>
            <w:r>
              <w:rPr>
                <w:rFonts w:ascii="楷体" w:eastAsia="楷体" w:hAnsi="楷体" w:hint="eastAsia"/>
                <w:szCs w:val="21"/>
              </w:rPr>
              <w:t xml:space="preserve"> GB4706.1-1998 </w:t>
            </w:r>
            <w:r>
              <w:rPr>
                <w:rFonts w:ascii="楷体" w:eastAsia="楷体" w:hAnsi="楷体" w:hint="eastAsia"/>
                <w:szCs w:val="21"/>
              </w:rPr>
              <w:t>第</w:t>
            </w:r>
            <w:r>
              <w:rPr>
                <w:rFonts w:ascii="楷体" w:eastAsia="楷体" w:hAnsi="楷体" w:hint="eastAsia"/>
                <w:szCs w:val="21"/>
              </w:rPr>
              <w:t xml:space="preserve"> 7 </w:t>
            </w:r>
            <w:r>
              <w:rPr>
                <w:rFonts w:ascii="楷体" w:eastAsia="楷体" w:hAnsi="楷体" w:hint="eastAsia"/>
                <w:szCs w:val="21"/>
              </w:rPr>
              <w:t>章中规定方法检验，标志应清晰、正确且附着牢靠，印刷要清晰、</w:t>
            </w:r>
            <w:r>
              <w:rPr>
                <w:rFonts w:ascii="楷体" w:eastAsia="楷体" w:hAnsi="楷体" w:hint="eastAsia"/>
                <w:szCs w:val="21"/>
              </w:rPr>
              <w:t xml:space="preserve"> </w:t>
            </w:r>
            <w:r>
              <w:rPr>
                <w:rFonts w:ascii="楷体" w:eastAsia="楷体" w:hAnsi="楷体" w:hint="eastAsia"/>
                <w:szCs w:val="21"/>
              </w:rPr>
              <w:t>准确、附着可靠牢固。</w:t>
            </w:r>
          </w:p>
        </w:tc>
      </w:tr>
      <w:tr w:rsidR="004E0BC4" w14:paraId="4178D527" w14:textId="77777777">
        <w:trPr>
          <w:trHeight w:val="197"/>
          <w:jc w:val="center"/>
        </w:trPr>
        <w:tc>
          <w:tcPr>
            <w:tcW w:w="704" w:type="dxa"/>
            <w:vMerge/>
            <w:tcBorders>
              <w:left w:val="single" w:sz="4" w:space="0" w:color="auto"/>
            </w:tcBorders>
            <w:vAlign w:val="center"/>
          </w:tcPr>
          <w:p w14:paraId="67EE915F" w14:textId="77777777" w:rsidR="004E0BC4" w:rsidRDefault="004E0BC4">
            <w:pPr>
              <w:rPr>
                <w:rFonts w:ascii="楷体" w:eastAsia="楷体" w:hAnsi="楷体"/>
                <w:kern w:val="0"/>
                <w:szCs w:val="21"/>
                <w:highlight w:val="yellow"/>
              </w:rPr>
            </w:pPr>
          </w:p>
        </w:tc>
        <w:tc>
          <w:tcPr>
            <w:tcW w:w="1134" w:type="dxa"/>
            <w:vMerge/>
            <w:vAlign w:val="center"/>
          </w:tcPr>
          <w:p w14:paraId="464BDE40"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679A16F0" w14:textId="77777777" w:rsidR="004E0BC4" w:rsidRDefault="00322F9A">
            <w:pPr>
              <w:rPr>
                <w:rFonts w:ascii="楷体" w:eastAsia="楷体" w:hAnsi="楷体"/>
                <w:szCs w:val="21"/>
              </w:rPr>
            </w:pPr>
            <w:r>
              <w:rPr>
                <w:rFonts w:ascii="楷体" w:eastAsia="楷体" w:hAnsi="楷体" w:hint="eastAsia"/>
                <w:szCs w:val="21"/>
              </w:rPr>
              <w:t>防干烧功能</w:t>
            </w:r>
          </w:p>
        </w:tc>
        <w:tc>
          <w:tcPr>
            <w:tcW w:w="5785" w:type="dxa"/>
            <w:tcBorders>
              <w:right w:val="single" w:sz="4" w:space="0" w:color="auto"/>
            </w:tcBorders>
            <w:vAlign w:val="center"/>
          </w:tcPr>
          <w:p w14:paraId="1D6EDF4A" w14:textId="77777777" w:rsidR="004E0BC4" w:rsidRDefault="00322F9A">
            <w:pPr>
              <w:rPr>
                <w:rFonts w:ascii="楷体" w:eastAsia="楷体" w:hAnsi="楷体"/>
                <w:szCs w:val="21"/>
                <w:highlight w:val="yellow"/>
              </w:rPr>
            </w:pPr>
            <w:r>
              <w:rPr>
                <w:rFonts w:ascii="楷体" w:eastAsia="楷体" w:hAnsi="楷体" w:hint="eastAsia"/>
                <w:szCs w:val="21"/>
              </w:rPr>
              <w:t>有防干烧功能。电脑板应控制加热装置及时停止加热，防止高温极限受热跳开、防止加热棒等加热装置由于干烧造成损坏、防止内胆变形或者搪瓷脱落。且重复断电再上电的动作，上述情况也不允许发生。</w:t>
            </w:r>
          </w:p>
        </w:tc>
      </w:tr>
      <w:tr w:rsidR="004E0BC4" w14:paraId="0B14D173" w14:textId="77777777">
        <w:trPr>
          <w:trHeight w:val="197"/>
          <w:jc w:val="center"/>
        </w:trPr>
        <w:tc>
          <w:tcPr>
            <w:tcW w:w="704" w:type="dxa"/>
            <w:vMerge/>
            <w:tcBorders>
              <w:left w:val="single" w:sz="4" w:space="0" w:color="auto"/>
            </w:tcBorders>
            <w:vAlign w:val="center"/>
          </w:tcPr>
          <w:p w14:paraId="539606A5" w14:textId="77777777" w:rsidR="004E0BC4" w:rsidRDefault="004E0BC4">
            <w:pPr>
              <w:rPr>
                <w:rFonts w:ascii="楷体" w:eastAsia="楷体" w:hAnsi="楷体"/>
                <w:kern w:val="0"/>
                <w:szCs w:val="21"/>
                <w:highlight w:val="yellow"/>
              </w:rPr>
            </w:pPr>
          </w:p>
        </w:tc>
        <w:tc>
          <w:tcPr>
            <w:tcW w:w="1134" w:type="dxa"/>
            <w:vMerge/>
            <w:vAlign w:val="center"/>
          </w:tcPr>
          <w:p w14:paraId="3D89BABD"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67CDB37C" w14:textId="77777777" w:rsidR="004E0BC4" w:rsidRDefault="00322F9A">
            <w:pPr>
              <w:rPr>
                <w:rFonts w:ascii="楷体" w:eastAsia="楷体" w:hAnsi="楷体"/>
                <w:szCs w:val="21"/>
              </w:rPr>
            </w:pPr>
            <w:r>
              <w:rPr>
                <w:rFonts w:ascii="楷体" w:eastAsia="楷体" w:hAnsi="楷体" w:hint="eastAsia"/>
                <w:szCs w:val="21"/>
              </w:rPr>
              <w:t>耐高</w:t>
            </w:r>
            <w:r>
              <w:rPr>
                <w:rFonts w:ascii="楷体" w:eastAsia="楷体" w:hAnsi="楷体"/>
                <w:szCs w:val="21"/>
              </w:rPr>
              <w:t>温</w:t>
            </w:r>
          </w:p>
        </w:tc>
        <w:tc>
          <w:tcPr>
            <w:tcW w:w="5785" w:type="dxa"/>
            <w:tcBorders>
              <w:right w:val="single" w:sz="4" w:space="0" w:color="auto"/>
            </w:tcBorders>
            <w:vAlign w:val="center"/>
          </w:tcPr>
          <w:p w14:paraId="596B792E"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2423.1-2001</w:t>
            </w:r>
          </w:p>
        </w:tc>
      </w:tr>
      <w:tr w:rsidR="004E0BC4" w14:paraId="019A025D" w14:textId="77777777">
        <w:trPr>
          <w:trHeight w:val="197"/>
          <w:jc w:val="center"/>
        </w:trPr>
        <w:tc>
          <w:tcPr>
            <w:tcW w:w="704" w:type="dxa"/>
            <w:vMerge/>
            <w:tcBorders>
              <w:left w:val="single" w:sz="4" w:space="0" w:color="auto"/>
            </w:tcBorders>
            <w:vAlign w:val="center"/>
          </w:tcPr>
          <w:p w14:paraId="38B3E64B" w14:textId="77777777" w:rsidR="004E0BC4" w:rsidRDefault="004E0BC4">
            <w:pPr>
              <w:rPr>
                <w:rFonts w:ascii="楷体" w:eastAsia="楷体" w:hAnsi="楷体"/>
                <w:kern w:val="0"/>
                <w:szCs w:val="21"/>
                <w:highlight w:val="yellow"/>
              </w:rPr>
            </w:pPr>
          </w:p>
        </w:tc>
        <w:tc>
          <w:tcPr>
            <w:tcW w:w="1134" w:type="dxa"/>
            <w:vMerge/>
            <w:vAlign w:val="center"/>
          </w:tcPr>
          <w:p w14:paraId="6896A9F4"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7702E641" w14:textId="77777777" w:rsidR="004E0BC4" w:rsidRDefault="00322F9A">
            <w:pPr>
              <w:rPr>
                <w:rFonts w:ascii="楷体" w:eastAsia="楷体" w:hAnsi="楷体"/>
                <w:szCs w:val="21"/>
              </w:rPr>
            </w:pPr>
            <w:r>
              <w:rPr>
                <w:rFonts w:ascii="楷体" w:eastAsia="楷体" w:hAnsi="楷体" w:hint="eastAsia"/>
                <w:szCs w:val="21"/>
              </w:rPr>
              <w:t>耐低</w:t>
            </w:r>
            <w:r>
              <w:rPr>
                <w:rFonts w:ascii="楷体" w:eastAsia="楷体" w:hAnsi="楷体"/>
                <w:szCs w:val="21"/>
              </w:rPr>
              <w:t>温</w:t>
            </w:r>
          </w:p>
        </w:tc>
        <w:tc>
          <w:tcPr>
            <w:tcW w:w="5785" w:type="dxa"/>
            <w:tcBorders>
              <w:right w:val="single" w:sz="4" w:space="0" w:color="auto"/>
            </w:tcBorders>
            <w:vAlign w:val="center"/>
          </w:tcPr>
          <w:p w14:paraId="45484C0A"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2423.2-2001</w:t>
            </w:r>
          </w:p>
        </w:tc>
      </w:tr>
      <w:tr w:rsidR="004E0BC4" w14:paraId="3E531437" w14:textId="77777777">
        <w:trPr>
          <w:trHeight w:val="197"/>
          <w:jc w:val="center"/>
        </w:trPr>
        <w:tc>
          <w:tcPr>
            <w:tcW w:w="704" w:type="dxa"/>
            <w:vMerge/>
            <w:tcBorders>
              <w:left w:val="single" w:sz="4" w:space="0" w:color="auto"/>
            </w:tcBorders>
            <w:vAlign w:val="center"/>
          </w:tcPr>
          <w:p w14:paraId="0C595E63" w14:textId="77777777" w:rsidR="004E0BC4" w:rsidRDefault="004E0BC4">
            <w:pPr>
              <w:rPr>
                <w:rFonts w:ascii="楷体" w:eastAsia="楷体" w:hAnsi="楷体"/>
                <w:kern w:val="0"/>
                <w:szCs w:val="21"/>
                <w:highlight w:val="yellow"/>
              </w:rPr>
            </w:pPr>
          </w:p>
        </w:tc>
        <w:tc>
          <w:tcPr>
            <w:tcW w:w="1134" w:type="dxa"/>
            <w:vMerge/>
            <w:vAlign w:val="center"/>
          </w:tcPr>
          <w:p w14:paraId="5B86C312"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5BF67D57" w14:textId="77777777" w:rsidR="004E0BC4" w:rsidRDefault="00322F9A">
            <w:pPr>
              <w:rPr>
                <w:rFonts w:ascii="楷体" w:eastAsia="楷体" w:hAnsi="楷体"/>
                <w:szCs w:val="21"/>
              </w:rPr>
            </w:pPr>
            <w:r>
              <w:rPr>
                <w:rFonts w:ascii="楷体" w:eastAsia="楷体" w:hAnsi="楷体" w:hint="eastAsia"/>
                <w:szCs w:val="21"/>
              </w:rPr>
              <w:t>耐交</w:t>
            </w:r>
            <w:r>
              <w:rPr>
                <w:rFonts w:ascii="楷体" w:eastAsia="楷体" w:hAnsi="楷体"/>
                <w:szCs w:val="21"/>
              </w:rPr>
              <w:t>变湿热</w:t>
            </w:r>
          </w:p>
        </w:tc>
        <w:tc>
          <w:tcPr>
            <w:tcW w:w="5785" w:type="dxa"/>
            <w:tcBorders>
              <w:right w:val="single" w:sz="4" w:space="0" w:color="auto"/>
            </w:tcBorders>
            <w:vAlign w:val="center"/>
          </w:tcPr>
          <w:p w14:paraId="1A335510"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2423.4-2008</w:t>
            </w:r>
          </w:p>
        </w:tc>
      </w:tr>
      <w:tr w:rsidR="004E0BC4" w14:paraId="427E7124" w14:textId="77777777">
        <w:trPr>
          <w:trHeight w:val="197"/>
          <w:jc w:val="center"/>
        </w:trPr>
        <w:tc>
          <w:tcPr>
            <w:tcW w:w="704" w:type="dxa"/>
            <w:vMerge/>
            <w:tcBorders>
              <w:left w:val="single" w:sz="4" w:space="0" w:color="auto"/>
            </w:tcBorders>
            <w:vAlign w:val="center"/>
          </w:tcPr>
          <w:p w14:paraId="143B4DD0" w14:textId="77777777" w:rsidR="004E0BC4" w:rsidRDefault="004E0BC4">
            <w:pPr>
              <w:rPr>
                <w:rFonts w:ascii="楷体" w:eastAsia="楷体" w:hAnsi="楷体"/>
                <w:kern w:val="0"/>
                <w:szCs w:val="21"/>
                <w:highlight w:val="yellow"/>
              </w:rPr>
            </w:pPr>
          </w:p>
        </w:tc>
        <w:tc>
          <w:tcPr>
            <w:tcW w:w="1134" w:type="dxa"/>
            <w:vMerge/>
            <w:vAlign w:val="center"/>
          </w:tcPr>
          <w:p w14:paraId="4224D125"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19785535" w14:textId="77777777" w:rsidR="004E0BC4" w:rsidRDefault="00322F9A">
            <w:pPr>
              <w:rPr>
                <w:rFonts w:ascii="楷体" w:eastAsia="楷体" w:hAnsi="楷体"/>
                <w:szCs w:val="21"/>
              </w:rPr>
            </w:pPr>
            <w:r>
              <w:rPr>
                <w:rFonts w:ascii="楷体" w:eastAsia="楷体" w:hAnsi="楷体" w:hint="eastAsia"/>
                <w:szCs w:val="21"/>
              </w:rPr>
              <w:t>耐</w:t>
            </w:r>
            <w:r>
              <w:rPr>
                <w:rFonts w:ascii="楷体" w:eastAsia="楷体" w:hAnsi="楷体"/>
                <w:szCs w:val="21"/>
              </w:rPr>
              <w:t>振动</w:t>
            </w:r>
          </w:p>
        </w:tc>
        <w:tc>
          <w:tcPr>
            <w:tcW w:w="5785" w:type="dxa"/>
            <w:tcBorders>
              <w:right w:val="single" w:sz="4" w:space="0" w:color="auto"/>
            </w:tcBorders>
            <w:vAlign w:val="center"/>
          </w:tcPr>
          <w:p w14:paraId="386980C9"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2423.10-2008</w:t>
            </w:r>
          </w:p>
        </w:tc>
      </w:tr>
      <w:tr w:rsidR="004E0BC4" w14:paraId="2D967D51" w14:textId="77777777">
        <w:trPr>
          <w:trHeight w:val="197"/>
          <w:jc w:val="center"/>
        </w:trPr>
        <w:tc>
          <w:tcPr>
            <w:tcW w:w="704" w:type="dxa"/>
            <w:vMerge/>
            <w:tcBorders>
              <w:left w:val="single" w:sz="4" w:space="0" w:color="auto"/>
            </w:tcBorders>
            <w:vAlign w:val="center"/>
          </w:tcPr>
          <w:p w14:paraId="07C74EEB" w14:textId="77777777" w:rsidR="004E0BC4" w:rsidRDefault="004E0BC4">
            <w:pPr>
              <w:rPr>
                <w:rFonts w:ascii="楷体" w:eastAsia="楷体" w:hAnsi="楷体"/>
                <w:kern w:val="0"/>
                <w:szCs w:val="21"/>
                <w:highlight w:val="yellow"/>
              </w:rPr>
            </w:pPr>
          </w:p>
        </w:tc>
        <w:tc>
          <w:tcPr>
            <w:tcW w:w="1134" w:type="dxa"/>
            <w:vMerge/>
            <w:vAlign w:val="center"/>
          </w:tcPr>
          <w:p w14:paraId="042B42E0"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0AB13304" w14:textId="77777777" w:rsidR="004E0BC4" w:rsidRDefault="00322F9A">
            <w:pPr>
              <w:rPr>
                <w:rFonts w:ascii="楷体" w:eastAsia="楷体" w:hAnsi="楷体"/>
                <w:szCs w:val="21"/>
              </w:rPr>
            </w:pPr>
            <w:r>
              <w:rPr>
                <w:rFonts w:ascii="楷体" w:eastAsia="楷体" w:hAnsi="楷体" w:hint="eastAsia"/>
                <w:szCs w:val="21"/>
              </w:rPr>
              <w:t>耐</w:t>
            </w:r>
            <w:r>
              <w:rPr>
                <w:rFonts w:ascii="楷体" w:eastAsia="楷体" w:hAnsi="楷体"/>
                <w:szCs w:val="21"/>
              </w:rPr>
              <w:t>温度冲击</w:t>
            </w:r>
          </w:p>
        </w:tc>
        <w:tc>
          <w:tcPr>
            <w:tcW w:w="5785" w:type="dxa"/>
            <w:tcBorders>
              <w:right w:val="single" w:sz="4" w:space="0" w:color="auto"/>
            </w:tcBorders>
            <w:vAlign w:val="center"/>
          </w:tcPr>
          <w:p w14:paraId="4AFED74D"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/T 2423.22-2002</w:t>
            </w:r>
          </w:p>
        </w:tc>
      </w:tr>
      <w:tr w:rsidR="004E0BC4" w14:paraId="71EAADA6" w14:textId="77777777">
        <w:trPr>
          <w:trHeight w:val="196"/>
          <w:jc w:val="center"/>
        </w:trPr>
        <w:tc>
          <w:tcPr>
            <w:tcW w:w="704" w:type="dxa"/>
            <w:vMerge/>
            <w:tcBorders>
              <w:left w:val="single" w:sz="4" w:space="0" w:color="auto"/>
            </w:tcBorders>
            <w:vAlign w:val="center"/>
          </w:tcPr>
          <w:p w14:paraId="015245D3" w14:textId="77777777" w:rsidR="004E0BC4" w:rsidRDefault="004E0BC4">
            <w:pPr>
              <w:rPr>
                <w:rFonts w:ascii="楷体" w:eastAsia="楷体" w:hAnsi="楷体"/>
                <w:kern w:val="0"/>
                <w:szCs w:val="21"/>
                <w:highlight w:val="yellow"/>
              </w:rPr>
            </w:pPr>
          </w:p>
        </w:tc>
        <w:tc>
          <w:tcPr>
            <w:tcW w:w="1134" w:type="dxa"/>
            <w:vMerge/>
            <w:vAlign w:val="center"/>
          </w:tcPr>
          <w:p w14:paraId="4C4D685F" w14:textId="77777777" w:rsidR="004E0BC4" w:rsidRDefault="004E0BC4">
            <w:pPr>
              <w:rPr>
                <w:rFonts w:ascii="楷体" w:eastAsia="楷体" w:hAnsi="楷体"/>
                <w:kern w:val="0"/>
                <w:szCs w:val="21"/>
                <w:highlight w:val="yellow"/>
              </w:rPr>
            </w:pPr>
          </w:p>
        </w:tc>
        <w:tc>
          <w:tcPr>
            <w:tcW w:w="1276" w:type="dxa"/>
            <w:gridSpan w:val="2"/>
            <w:tcBorders>
              <w:right w:val="single" w:sz="4" w:space="0" w:color="auto"/>
            </w:tcBorders>
            <w:vAlign w:val="center"/>
          </w:tcPr>
          <w:p w14:paraId="50A9F19C" w14:textId="77777777" w:rsidR="004E0BC4" w:rsidRDefault="00322F9A">
            <w:pPr>
              <w:rPr>
                <w:rFonts w:ascii="楷体" w:eastAsia="楷体" w:hAnsi="楷体"/>
                <w:szCs w:val="21"/>
              </w:rPr>
            </w:pPr>
            <w:r>
              <w:rPr>
                <w:rFonts w:ascii="楷体" w:eastAsia="楷体" w:hAnsi="楷体" w:hint="eastAsia"/>
                <w:szCs w:val="21"/>
              </w:rPr>
              <w:t>耐盐雾</w:t>
            </w:r>
          </w:p>
        </w:tc>
        <w:tc>
          <w:tcPr>
            <w:tcW w:w="5785" w:type="dxa"/>
            <w:tcBorders>
              <w:right w:val="single" w:sz="4" w:space="0" w:color="auto"/>
            </w:tcBorders>
            <w:vAlign w:val="center"/>
          </w:tcPr>
          <w:p w14:paraId="22A6BE99" w14:textId="77777777" w:rsidR="004E0BC4" w:rsidRDefault="00322F9A">
            <w:pPr>
              <w:rPr>
                <w:rFonts w:ascii="楷体" w:eastAsia="楷体" w:hAnsi="楷体"/>
                <w:szCs w:val="21"/>
              </w:rPr>
            </w:pPr>
            <w:r>
              <w:rPr>
                <w:rFonts w:ascii="楷体" w:eastAsia="楷体" w:hAnsi="楷体" w:hint="eastAsia"/>
                <w:szCs w:val="21"/>
              </w:rPr>
              <w:t>符</w:t>
            </w:r>
            <w:r>
              <w:rPr>
                <w:rFonts w:ascii="楷体" w:eastAsia="楷体" w:hAnsi="楷体"/>
                <w:szCs w:val="21"/>
              </w:rPr>
              <w:t>合</w:t>
            </w:r>
            <w:r>
              <w:rPr>
                <w:rFonts w:ascii="楷体" w:eastAsia="楷体" w:hAnsi="楷体" w:hint="eastAsia"/>
                <w:szCs w:val="21"/>
              </w:rPr>
              <w:t>GB</w:t>
            </w:r>
            <w:r>
              <w:rPr>
                <w:rFonts w:ascii="楷体" w:eastAsia="楷体" w:hAnsi="楷体"/>
                <w:szCs w:val="21"/>
              </w:rPr>
              <w:t xml:space="preserve">/T </w:t>
            </w:r>
            <w:r>
              <w:rPr>
                <w:rFonts w:ascii="楷体" w:eastAsia="楷体" w:hAnsi="楷体"/>
                <w:szCs w:val="21"/>
              </w:rPr>
              <w:t>2423.17-2008</w:t>
            </w:r>
          </w:p>
        </w:tc>
      </w:tr>
      <w:tr w:rsidR="004E0BC4" w14:paraId="6B394210" w14:textId="77777777">
        <w:trPr>
          <w:trHeight w:val="459"/>
          <w:jc w:val="center"/>
        </w:trPr>
        <w:tc>
          <w:tcPr>
            <w:tcW w:w="704" w:type="dxa"/>
            <w:vMerge w:val="restart"/>
            <w:tcBorders>
              <w:left w:val="single" w:sz="4" w:space="0" w:color="auto"/>
            </w:tcBorders>
            <w:vAlign w:val="center"/>
          </w:tcPr>
          <w:p w14:paraId="5314B0BD" w14:textId="77777777" w:rsidR="004E0BC4" w:rsidRDefault="00322F9A">
            <w:pPr>
              <w:rPr>
                <w:rFonts w:ascii="楷体" w:eastAsia="楷体" w:hAnsi="楷体"/>
                <w:kern w:val="0"/>
                <w:szCs w:val="21"/>
                <w:highlight w:val="yellow"/>
              </w:rPr>
            </w:pPr>
            <w:r>
              <w:rPr>
                <w:rFonts w:ascii="楷体" w:eastAsia="楷体" w:hAnsi="楷体"/>
                <w:kern w:val="0"/>
                <w:szCs w:val="21"/>
              </w:rPr>
              <w:lastRenderedPageBreak/>
              <w:t>2</w:t>
            </w:r>
          </w:p>
        </w:tc>
        <w:tc>
          <w:tcPr>
            <w:tcW w:w="1134" w:type="dxa"/>
            <w:vMerge w:val="restart"/>
            <w:vAlign w:val="center"/>
          </w:tcPr>
          <w:p w14:paraId="5BCD312E" w14:textId="77777777" w:rsidR="004E0BC4" w:rsidRDefault="00322F9A">
            <w:pPr>
              <w:rPr>
                <w:rFonts w:ascii="楷体" w:eastAsia="楷体" w:hAnsi="楷体"/>
                <w:kern w:val="0"/>
                <w:szCs w:val="21"/>
                <w:highlight w:val="yellow"/>
              </w:rPr>
            </w:pPr>
            <w:r>
              <w:rPr>
                <w:rFonts w:ascii="楷体" w:eastAsia="楷体" w:hAnsi="楷体" w:hint="eastAsia"/>
                <w:kern w:val="0"/>
                <w:szCs w:val="21"/>
              </w:rPr>
              <w:t>线束</w:t>
            </w:r>
          </w:p>
        </w:tc>
        <w:tc>
          <w:tcPr>
            <w:tcW w:w="1134" w:type="dxa"/>
            <w:tcBorders>
              <w:right w:val="single" w:sz="4" w:space="0" w:color="auto"/>
            </w:tcBorders>
            <w:vAlign w:val="center"/>
          </w:tcPr>
          <w:p w14:paraId="69E4887A"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阻燃</w:t>
            </w:r>
          </w:p>
        </w:tc>
        <w:tc>
          <w:tcPr>
            <w:tcW w:w="5927" w:type="dxa"/>
            <w:gridSpan w:val="2"/>
            <w:tcBorders>
              <w:right w:val="single" w:sz="4" w:space="0" w:color="auto"/>
            </w:tcBorders>
            <w:vAlign w:val="center"/>
          </w:tcPr>
          <w:p w14:paraId="7F549731"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所有过强电的线束的绝缘皮选型需满足阻燃等级不得低于</w:t>
            </w:r>
            <w:r>
              <w:rPr>
                <w:rFonts w:ascii="楷体" w:eastAsia="楷体" w:hAnsi="楷体" w:hint="eastAsia"/>
                <w:kern w:val="0"/>
                <w:szCs w:val="21"/>
              </w:rPr>
              <w:t>VW-1</w:t>
            </w:r>
          </w:p>
        </w:tc>
      </w:tr>
      <w:tr w:rsidR="004E0BC4" w14:paraId="6A09C153" w14:textId="77777777">
        <w:trPr>
          <w:trHeight w:val="458"/>
          <w:jc w:val="center"/>
        </w:trPr>
        <w:tc>
          <w:tcPr>
            <w:tcW w:w="704" w:type="dxa"/>
            <w:vMerge/>
            <w:tcBorders>
              <w:left w:val="single" w:sz="4" w:space="0" w:color="auto"/>
            </w:tcBorders>
            <w:vAlign w:val="center"/>
          </w:tcPr>
          <w:p w14:paraId="0EA8450B" w14:textId="77777777" w:rsidR="004E0BC4" w:rsidRDefault="004E0BC4">
            <w:pPr>
              <w:rPr>
                <w:rFonts w:ascii="楷体" w:eastAsia="楷体" w:hAnsi="楷体"/>
                <w:kern w:val="0"/>
                <w:szCs w:val="21"/>
              </w:rPr>
            </w:pPr>
          </w:p>
        </w:tc>
        <w:tc>
          <w:tcPr>
            <w:tcW w:w="1134" w:type="dxa"/>
            <w:vMerge/>
            <w:vAlign w:val="center"/>
          </w:tcPr>
          <w:p w14:paraId="686D79C1"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4AE4DB3F" w14:textId="77777777" w:rsidR="004E0BC4" w:rsidRDefault="00322F9A">
            <w:pPr>
              <w:autoSpaceDE w:val="0"/>
              <w:autoSpaceDN w:val="0"/>
              <w:adjustRightInd w:val="0"/>
              <w:jc w:val="left"/>
              <w:rPr>
                <w:rFonts w:ascii="楷体" w:eastAsia="楷体" w:hAnsi="楷体" w:cs="宋体"/>
                <w:kern w:val="0"/>
                <w:szCs w:val="21"/>
              </w:rPr>
            </w:pPr>
            <w:r>
              <w:rPr>
                <w:rFonts w:ascii="楷体" w:eastAsia="楷体" w:hAnsi="楷体" w:cs="宋体" w:hint="eastAsia"/>
                <w:kern w:val="0"/>
                <w:szCs w:val="21"/>
              </w:rPr>
              <w:t>认证标准</w:t>
            </w:r>
          </w:p>
        </w:tc>
        <w:tc>
          <w:tcPr>
            <w:tcW w:w="5927" w:type="dxa"/>
            <w:gridSpan w:val="2"/>
            <w:tcBorders>
              <w:right w:val="single" w:sz="4" w:space="0" w:color="auto"/>
            </w:tcBorders>
            <w:vAlign w:val="center"/>
          </w:tcPr>
          <w:p w14:paraId="48BBDC93" w14:textId="77777777" w:rsidR="004E0BC4" w:rsidRDefault="00322F9A">
            <w:pPr>
              <w:autoSpaceDE w:val="0"/>
              <w:autoSpaceDN w:val="0"/>
              <w:adjustRightInd w:val="0"/>
              <w:jc w:val="left"/>
              <w:rPr>
                <w:rFonts w:ascii="楷体" w:eastAsia="楷体" w:hAnsi="楷体" w:cs="宋体"/>
                <w:kern w:val="0"/>
                <w:szCs w:val="21"/>
              </w:rPr>
            </w:pPr>
            <w:r>
              <w:rPr>
                <w:rFonts w:ascii="楷体" w:eastAsia="楷体" w:hAnsi="楷体" w:hint="eastAsia"/>
                <w:szCs w:val="21"/>
              </w:rPr>
              <w:t>满足</w:t>
            </w:r>
            <w:r>
              <w:rPr>
                <w:rFonts w:ascii="楷体" w:eastAsia="楷体" w:hAnsi="楷体"/>
                <w:szCs w:val="21"/>
              </w:rPr>
              <w:t>UL758</w:t>
            </w:r>
            <w:r>
              <w:rPr>
                <w:rFonts w:ascii="楷体" w:eastAsia="楷体" w:hAnsi="楷体" w:hint="eastAsia"/>
                <w:szCs w:val="21"/>
              </w:rPr>
              <w:t>和</w:t>
            </w:r>
            <w:r>
              <w:rPr>
                <w:rFonts w:ascii="楷体" w:eastAsia="楷体" w:hAnsi="楷体"/>
                <w:szCs w:val="21"/>
              </w:rPr>
              <w:t>GB5023.3-2008</w:t>
            </w:r>
            <w:r>
              <w:rPr>
                <w:rFonts w:ascii="楷体" w:eastAsia="楷体" w:hAnsi="楷体" w:hint="eastAsia"/>
                <w:szCs w:val="21"/>
              </w:rPr>
              <w:t>要求，所选导线必须符合</w:t>
            </w:r>
            <w:r>
              <w:rPr>
                <w:rFonts w:ascii="楷体" w:eastAsia="楷体" w:hAnsi="楷体"/>
                <w:szCs w:val="21"/>
              </w:rPr>
              <w:t>UL</w:t>
            </w:r>
            <w:r>
              <w:rPr>
                <w:rFonts w:ascii="楷体" w:eastAsia="楷体" w:hAnsi="楷体" w:hint="eastAsia"/>
                <w:szCs w:val="21"/>
              </w:rPr>
              <w:t>认证或</w:t>
            </w:r>
            <w:r>
              <w:rPr>
                <w:rFonts w:ascii="楷体" w:eastAsia="楷体" w:hAnsi="楷体"/>
                <w:szCs w:val="21"/>
              </w:rPr>
              <w:t>CCC</w:t>
            </w:r>
            <w:r>
              <w:rPr>
                <w:rFonts w:ascii="楷体" w:eastAsia="楷体" w:hAnsi="楷体" w:hint="eastAsia"/>
                <w:szCs w:val="21"/>
              </w:rPr>
              <w:t>认</w:t>
            </w:r>
            <w:r>
              <w:rPr>
                <w:rFonts w:ascii="楷体" w:eastAsia="楷体" w:hAnsi="楷体" w:cs="宋体" w:hint="eastAsia"/>
                <w:kern w:val="0"/>
                <w:szCs w:val="21"/>
              </w:rPr>
              <w:t>证</w:t>
            </w:r>
            <w:r>
              <w:rPr>
                <w:rFonts w:ascii="楷体" w:eastAsia="楷体" w:hAnsi="楷体" w:cs="宋体"/>
                <w:kern w:val="0"/>
                <w:szCs w:val="21"/>
              </w:rPr>
              <w:t xml:space="preserve"> </w:t>
            </w:r>
          </w:p>
        </w:tc>
      </w:tr>
      <w:tr w:rsidR="004E0BC4" w14:paraId="01C8F148" w14:textId="77777777">
        <w:trPr>
          <w:trHeight w:val="458"/>
          <w:jc w:val="center"/>
        </w:trPr>
        <w:tc>
          <w:tcPr>
            <w:tcW w:w="704" w:type="dxa"/>
            <w:vMerge/>
            <w:tcBorders>
              <w:left w:val="single" w:sz="4" w:space="0" w:color="auto"/>
            </w:tcBorders>
            <w:vAlign w:val="center"/>
          </w:tcPr>
          <w:p w14:paraId="134A89C3" w14:textId="77777777" w:rsidR="004E0BC4" w:rsidRDefault="004E0BC4">
            <w:pPr>
              <w:rPr>
                <w:rFonts w:ascii="楷体" w:eastAsia="楷体" w:hAnsi="楷体"/>
                <w:kern w:val="0"/>
                <w:szCs w:val="21"/>
              </w:rPr>
            </w:pPr>
          </w:p>
        </w:tc>
        <w:tc>
          <w:tcPr>
            <w:tcW w:w="1134" w:type="dxa"/>
            <w:vMerge/>
            <w:vAlign w:val="center"/>
          </w:tcPr>
          <w:p w14:paraId="2D93B3F1"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166ADD93"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耐温</w:t>
            </w:r>
          </w:p>
        </w:tc>
        <w:tc>
          <w:tcPr>
            <w:tcW w:w="5927" w:type="dxa"/>
            <w:gridSpan w:val="2"/>
            <w:tcBorders>
              <w:right w:val="single" w:sz="4" w:space="0" w:color="auto"/>
            </w:tcBorders>
            <w:vAlign w:val="center"/>
          </w:tcPr>
          <w:p w14:paraId="1CC30CA6"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szCs w:val="21"/>
              </w:rPr>
              <w:t>电加热导线贴近内胆的导线应选用耐温不低于</w:t>
            </w:r>
            <w:r>
              <w:rPr>
                <w:rFonts w:ascii="楷体" w:eastAsia="楷体" w:hAnsi="楷体" w:hint="eastAsia"/>
                <w:szCs w:val="21"/>
              </w:rPr>
              <w:t>1</w:t>
            </w:r>
            <w:r>
              <w:rPr>
                <w:rFonts w:ascii="楷体" w:eastAsia="楷体" w:hAnsi="楷体"/>
                <w:szCs w:val="21"/>
              </w:rPr>
              <w:t>05</w:t>
            </w:r>
            <w:r>
              <w:rPr>
                <w:rFonts w:ascii="楷体" w:eastAsia="楷体" w:hAnsi="楷体" w:hint="eastAsia"/>
                <w:szCs w:val="21"/>
              </w:rPr>
              <w:t>℃（国标要求线束的温度不高于线束的耐温等级温度）</w:t>
            </w:r>
          </w:p>
        </w:tc>
      </w:tr>
      <w:tr w:rsidR="004E0BC4" w14:paraId="3CD7133A" w14:textId="77777777">
        <w:trPr>
          <w:trHeight w:val="458"/>
          <w:jc w:val="center"/>
        </w:trPr>
        <w:tc>
          <w:tcPr>
            <w:tcW w:w="704" w:type="dxa"/>
            <w:vMerge/>
            <w:tcBorders>
              <w:left w:val="single" w:sz="4" w:space="0" w:color="auto"/>
            </w:tcBorders>
            <w:vAlign w:val="center"/>
          </w:tcPr>
          <w:p w14:paraId="14DD1ABF" w14:textId="77777777" w:rsidR="004E0BC4" w:rsidRDefault="004E0BC4">
            <w:pPr>
              <w:rPr>
                <w:rFonts w:ascii="楷体" w:eastAsia="楷体" w:hAnsi="楷体"/>
                <w:kern w:val="0"/>
                <w:szCs w:val="21"/>
              </w:rPr>
            </w:pPr>
          </w:p>
        </w:tc>
        <w:tc>
          <w:tcPr>
            <w:tcW w:w="1134" w:type="dxa"/>
            <w:vMerge/>
            <w:vAlign w:val="center"/>
          </w:tcPr>
          <w:p w14:paraId="0157BEBA"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1E3C8591"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耐压</w:t>
            </w:r>
          </w:p>
        </w:tc>
        <w:tc>
          <w:tcPr>
            <w:tcW w:w="5927" w:type="dxa"/>
            <w:gridSpan w:val="2"/>
            <w:tcBorders>
              <w:right w:val="single" w:sz="4" w:space="0" w:color="auto"/>
            </w:tcBorders>
            <w:vAlign w:val="center"/>
          </w:tcPr>
          <w:p w14:paraId="12DCD4A9"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内部布线的绝缘应能经受住在正常使用中可能出现的电气应力。在导线和包裹在绝缘层外面的金属箔之间施加</w:t>
            </w:r>
            <w:r>
              <w:rPr>
                <w:rFonts w:ascii="楷体" w:eastAsia="楷体" w:hAnsi="楷体" w:hint="eastAsia"/>
                <w:szCs w:val="21"/>
              </w:rPr>
              <w:t>2</w:t>
            </w:r>
            <w:r>
              <w:rPr>
                <w:rFonts w:ascii="楷体" w:eastAsia="楷体" w:hAnsi="楷体"/>
                <w:szCs w:val="21"/>
              </w:rPr>
              <w:t>000V</w:t>
            </w:r>
            <w:r>
              <w:rPr>
                <w:rFonts w:ascii="楷体" w:eastAsia="楷体" w:hAnsi="楷体" w:hint="eastAsia"/>
                <w:szCs w:val="21"/>
              </w:rPr>
              <w:t>电压，持续</w:t>
            </w:r>
            <w:r>
              <w:rPr>
                <w:rFonts w:ascii="楷体" w:eastAsia="楷体" w:hAnsi="楷体" w:hint="eastAsia"/>
                <w:szCs w:val="21"/>
              </w:rPr>
              <w:t>1</w:t>
            </w:r>
            <w:r>
              <w:rPr>
                <w:rFonts w:ascii="楷体" w:eastAsia="楷体" w:hAnsi="楷体"/>
                <w:szCs w:val="21"/>
              </w:rPr>
              <w:t>5</w:t>
            </w:r>
            <w:r>
              <w:rPr>
                <w:rFonts w:ascii="楷体" w:eastAsia="楷体" w:hAnsi="楷体" w:hint="eastAsia"/>
                <w:szCs w:val="21"/>
              </w:rPr>
              <w:t>min</w:t>
            </w:r>
            <w:r>
              <w:rPr>
                <w:rFonts w:ascii="楷体" w:eastAsia="楷体" w:hAnsi="楷体" w:hint="eastAsia"/>
                <w:szCs w:val="21"/>
              </w:rPr>
              <w:t>，不应击穿。</w:t>
            </w:r>
          </w:p>
        </w:tc>
      </w:tr>
      <w:tr w:rsidR="004E0BC4" w14:paraId="65E2C56B" w14:textId="77777777">
        <w:trPr>
          <w:trHeight w:val="1038"/>
          <w:jc w:val="center"/>
        </w:trPr>
        <w:tc>
          <w:tcPr>
            <w:tcW w:w="704" w:type="dxa"/>
            <w:vMerge w:val="restart"/>
            <w:tcBorders>
              <w:left w:val="single" w:sz="4" w:space="0" w:color="auto"/>
            </w:tcBorders>
            <w:vAlign w:val="center"/>
          </w:tcPr>
          <w:p w14:paraId="22096044" w14:textId="77777777" w:rsidR="004E0BC4" w:rsidRDefault="00322F9A">
            <w:pPr>
              <w:rPr>
                <w:rFonts w:ascii="楷体" w:eastAsia="楷体" w:hAnsi="楷体"/>
                <w:kern w:val="0"/>
                <w:szCs w:val="21"/>
              </w:rPr>
            </w:pPr>
            <w:r>
              <w:rPr>
                <w:rFonts w:ascii="楷体" w:eastAsia="楷体" w:hAnsi="楷体"/>
                <w:kern w:val="0"/>
                <w:szCs w:val="21"/>
              </w:rPr>
              <w:t>3</w:t>
            </w:r>
          </w:p>
        </w:tc>
        <w:tc>
          <w:tcPr>
            <w:tcW w:w="1134" w:type="dxa"/>
            <w:vMerge w:val="restart"/>
            <w:vAlign w:val="center"/>
          </w:tcPr>
          <w:p w14:paraId="5CBED7BC" w14:textId="77777777" w:rsidR="004E0BC4" w:rsidRDefault="00322F9A">
            <w:pPr>
              <w:rPr>
                <w:rFonts w:ascii="楷体" w:eastAsia="楷体" w:hAnsi="楷体"/>
                <w:kern w:val="0"/>
                <w:szCs w:val="21"/>
              </w:rPr>
            </w:pPr>
            <w:r>
              <w:rPr>
                <w:rFonts w:ascii="楷体" w:eastAsia="楷体" w:hAnsi="楷体" w:hint="eastAsia"/>
                <w:kern w:val="0"/>
                <w:szCs w:val="21"/>
              </w:rPr>
              <w:t>安全性能</w:t>
            </w:r>
          </w:p>
        </w:tc>
        <w:tc>
          <w:tcPr>
            <w:tcW w:w="1134" w:type="dxa"/>
            <w:tcBorders>
              <w:right w:val="single" w:sz="4" w:space="0" w:color="auto"/>
            </w:tcBorders>
            <w:vAlign w:val="center"/>
          </w:tcPr>
          <w:p w14:paraId="206728A2"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防高温</w:t>
            </w:r>
          </w:p>
        </w:tc>
        <w:tc>
          <w:tcPr>
            <w:tcW w:w="5927" w:type="dxa"/>
            <w:gridSpan w:val="2"/>
            <w:tcBorders>
              <w:right w:val="single" w:sz="4" w:space="0" w:color="auto"/>
            </w:tcBorders>
            <w:vAlign w:val="center"/>
          </w:tcPr>
          <w:p w14:paraId="308E8075"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当热水器发生故障而导致温度超过最高极限温度时，电热水器应有安全防护零件能迅速同时切断电源火线和零线保证安全</w:t>
            </w:r>
          </w:p>
        </w:tc>
      </w:tr>
      <w:tr w:rsidR="004E0BC4" w14:paraId="543F3E96" w14:textId="77777777">
        <w:trPr>
          <w:trHeight w:val="310"/>
          <w:jc w:val="center"/>
        </w:trPr>
        <w:tc>
          <w:tcPr>
            <w:tcW w:w="704" w:type="dxa"/>
            <w:vMerge/>
            <w:tcBorders>
              <w:left w:val="single" w:sz="4" w:space="0" w:color="auto"/>
            </w:tcBorders>
            <w:vAlign w:val="center"/>
          </w:tcPr>
          <w:p w14:paraId="47BC8D8F" w14:textId="77777777" w:rsidR="004E0BC4" w:rsidRDefault="004E0BC4">
            <w:pPr>
              <w:rPr>
                <w:rFonts w:ascii="楷体" w:eastAsia="楷体" w:hAnsi="楷体"/>
                <w:kern w:val="0"/>
                <w:szCs w:val="21"/>
              </w:rPr>
            </w:pPr>
          </w:p>
        </w:tc>
        <w:tc>
          <w:tcPr>
            <w:tcW w:w="1134" w:type="dxa"/>
            <w:vMerge/>
            <w:vAlign w:val="center"/>
          </w:tcPr>
          <w:p w14:paraId="278F922C"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49E7790D"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漏电保护</w:t>
            </w:r>
          </w:p>
        </w:tc>
        <w:tc>
          <w:tcPr>
            <w:tcW w:w="5927" w:type="dxa"/>
            <w:gridSpan w:val="2"/>
            <w:tcBorders>
              <w:right w:val="single" w:sz="4" w:space="0" w:color="auto"/>
            </w:tcBorders>
            <w:vAlign w:val="center"/>
          </w:tcPr>
          <w:p w14:paraId="501BC41C"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kern w:val="0"/>
                <w:szCs w:val="21"/>
              </w:rPr>
              <w:t>控制器应具有漏电保护装置，动作电流应符合</w:t>
            </w:r>
            <w:r>
              <w:rPr>
                <w:rFonts w:ascii="楷体" w:eastAsia="楷体" w:hAnsi="楷体"/>
                <w:kern w:val="0"/>
                <w:szCs w:val="21"/>
              </w:rPr>
              <w:t>GB13955</w:t>
            </w:r>
            <w:r>
              <w:rPr>
                <w:rFonts w:ascii="楷体" w:eastAsia="楷体" w:hAnsi="楷体"/>
                <w:kern w:val="0"/>
                <w:szCs w:val="21"/>
              </w:rPr>
              <w:t>中的规定，达到漏电动作条件后</w:t>
            </w:r>
            <w:r>
              <w:rPr>
                <w:rFonts w:ascii="楷体" w:eastAsia="楷体" w:hAnsi="楷体" w:hint="eastAsia"/>
                <w:kern w:val="0"/>
                <w:szCs w:val="21"/>
              </w:rPr>
              <w:t>，</w:t>
            </w:r>
            <w:r>
              <w:rPr>
                <w:rFonts w:ascii="楷体" w:eastAsia="楷体" w:hAnsi="楷体"/>
                <w:kern w:val="0"/>
                <w:szCs w:val="21"/>
              </w:rPr>
              <w:t>应全极断开漏电保护装置的供电电源。</w:t>
            </w:r>
          </w:p>
        </w:tc>
      </w:tr>
      <w:tr w:rsidR="004E0BC4" w14:paraId="3237851D" w14:textId="77777777">
        <w:trPr>
          <w:trHeight w:val="331"/>
          <w:jc w:val="center"/>
        </w:trPr>
        <w:tc>
          <w:tcPr>
            <w:tcW w:w="704" w:type="dxa"/>
            <w:vMerge/>
            <w:tcBorders>
              <w:left w:val="single" w:sz="4" w:space="0" w:color="auto"/>
            </w:tcBorders>
            <w:vAlign w:val="center"/>
          </w:tcPr>
          <w:p w14:paraId="1950E739" w14:textId="77777777" w:rsidR="004E0BC4" w:rsidRDefault="004E0BC4">
            <w:pPr>
              <w:rPr>
                <w:rFonts w:ascii="楷体" w:eastAsia="楷体" w:hAnsi="楷体"/>
                <w:kern w:val="0"/>
                <w:szCs w:val="21"/>
              </w:rPr>
            </w:pPr>
          </w:p>
        </w:tc>
        <w:tc>
          <w:tcPr>
            <w:tcW w:w="1134" w:type="dxa"/>
            <w:vMerge/>
            <w:vAlign w:val="center"/>
          </w:tcPr>
          <w:p w14:paraId="4FC32A4E"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0D3ADFCF"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泄压保护</w:t>
            </w:r>
          </w:p>
        </w:tc>
        <w:tc>
          <w:tcPr>
            <w:tcW w:w="5927" w:type="dxa"/>
            <w:gridSpan w:val="2"/>
            <w:tcBorders>
              <w:right w:val="single" w:sz="4" w:space="0" w:color="auto"/>
            </w:tcBorders>
            <w:vAlign w:val="center"/>
          </w:tcPr>
          <w:p w14:paraId="26A8CA23"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热水器应配有泄压安全阀或温度压力安全阀：</w:t>
            </w:r>
          </w:p>
          <w:p w14:paraId="345F7490" w14:textId="77777777" w:rsidR="004E0BC4" w:rsidRDefault="00322F9A">
            <w:pPr>
              <w:pStyle w:val="afff3"/>
              <w:numPr>
                <w:ilvl w:val="0"/>
                <w:numId w:val="13"/>
              </w:numPr>
              <w:autoSpaceDE w:val="0"/>
              <w:autoSpaceDN w:val="0"/>
              <w:adjustRightInd w:val="0"/>
              <w:spacing w:line="440" w:lineRule="exact"/>
              <w:ind w:firstLineChars="0"/>
              <w:jc w:val="left"/>
              <w:rPr>
                <w:rFonts w:ascii="楷体" w:eastAsia="楷体" w:hAnsi="楷体"/>
                <w:kern w:val="0"/>
                <w:szCs w:val="21"/>
              </w:rPr>
            </w:pPr>
            <w:r>
              <w:rPr>
                <w:rFonts w:ascii="楷体" w:eastAsia="楷体" w:hAnsi="楷体" w:hint="eastAsia"/>
                <w:kern w:val="0"/>
                <w:szCs w:val="21"/>
              </w:rPr>
              <w:t>泄压安全阀泄压压力</w:t>
            </w:r>
            <w:r>
              <w:rPr>
                <w:rFonts w:ascii="楷体" w:eastAsia="楷体" w:hAnsi="楷体" w:hint="eastAsia"/>
                <w:kern w:val="0"/>
                <w:szCs w:val="21"/>
              </w:rPr>
              <w:t>0.8</w:t>
            </w:r>
            <w:r>
              <w:rPr>
                <w:rFonts w:ascii="楷体" w:eastAsia="楷体" w:hAnsi="楷体"/>
                <w:kern w:val="0"/>
                <w:szCs w:val="21"/>
              </w:rPr>
              <w:t>0</w:t>
            </w:r>
            <w:r>
              <w:rPr>
                <w:rFonts w:ascii="楷体" w:eastAsia="楷体" w:hAnsi="楷体" w:hint="eastAsia"/>
                <w:kern w:val="0"/>
                <w:szCs w:val="21"/>
              </w:rPr>
              <w:t>±</w:t>
            </w:r>
            <w:r>
              <w:rPr>
                <w:rFonts w:ascii="楷体" w:eastAsia="楷体" w:hAnsi="楷体" w:hint="eastAsia"/>
                <w:kern w:val="0"/>
                <w:szCs w:val="21"/>
              </w:rPr>
              <w:t>0.05MPa</w:t>
            </w:r>
            <w:r>
              <w:rPr>
                <w:rFonts w:ascii="楷体" w:eastAsia="楷体" w:hAnsi="楷体" w:hint="eastAsia"/>
                <w:kern w:val="0"/>
                <w:szCs w:val="21"/>
              </w:rPr>
              <w:t>，在</w:t>
            </w:r>
            <w:r>
              <w:rPr>
                <w:rFonts w:ascii="楷体" w:eastAsia="楷体" w:hAnsi="楷体" w:hint="eastAsia"/>
                <w:kern w:val="0"/>
                <w:szCs w:val="21"/>
              </w:rPr>
              <w:t>0.1MPa</w:t>
            </w:r>
            <w:r>
              <w:rPr>
                <w:rFonts w:ascii="楷体" w:eastAsia="楷体" w:hAnsi="楷体" w:hint="eastAsia"/>
                <w:kern w:val="0"/>
                <w:szCs w:val="21"/>
              </w:rPr>
              <w:t>的进水压力下，进水流量大于</w:t>
            </w:r>
            <w:r>
              <w:rPr>
                <w:rFonts w:ascii="楷体" w:eastAsia="楷体" w:hAnsi="楷体" w:hint="eastAsia"/>
                <w:kern w:val="0"/>
                <w:szCs w:val="21"/>
              </w:rPr>
              <w:t>8L/min</w:t>
            </w:r>
            <w:r>
              <w:rPr>
                <w:rFonts w:ascii="楷体" w:eastAsia="楷体" w:hAnsi="楷体" w:hint="eastAsia"/>
                <w:kern w:val="0"/>
                <w:szCs w:val="21"/>
              </w:rPr>
              <w:t>。</w:t>
            </w:r>
          </w:p>
          <w:p w14:paraId="4D07759A" w14:textId="77777777" w:rsidR="004E0BC4" w:rsidRDefault="00322F9A">
            <w:pPr>
              <w:pStyle w:val="afff3"/>
              <w:numPr>
                <w:ilvl w:val="0"/>
                <w:numId w:val="13"/>
              </w:numPr>
              <w:autoSpaceDE w:val="0"/>
              <w:autoSpaceDN w:val="0"/>
              <w:adjustRightInd w:val="0"/>
              <w:spacing w:line="440" w:lineRule="exact"/>
              <w:ind w:firstLineChars="0"/>
              <w:jc w:val="left"/>
              <w:rPr>
                <w:rFonts w:ascii="楷体" w:eastAsia="楷体" w:hAnsi="楷体"/>
                <w:kern w:val="0"/>
                <w:szCs w:val="21"/>
              </w:rPr>
            </w:pPr>
            <w:r>
              <w:rPr>
                <w:rFonts w:ascii="楷体" w:eastAsia="楷体" w:hAnsi="楷体" w:hint="eastAsia"/>
                <w:kern w:val="0"/>
                <w:szCs w:val="21"/>
              </w:rPr>
              <w:t>阀体在正常使用过程应无泄漏。</w:t>
            </w:r>
          </w:p>
        </w:tc>
      </w:tr>
      <w:tr w:rsidR="004E0BC4" w14:paraId="1DD4D7E8" w14:textId="77777777">
        <w:trPr>
          <w:trHeight w:val="331"/>
          <w:jc w:val="center"/>
        </w:trPr>
        <w:tc>
          <w:tcPr>
            <w:tcW w:w="704" w:type="dxa"/>
            <w:vMerge/>
            <w:tcBorders>
              <w:left w:val="single" w:sz="4" w:space="0" w:color="auto"/>
            </w:tcBorders>
            <w:vAlign w:val="center"/>
          </w:tcPr>
          <w:p w14:paraId="16FA8028" w14:textId="77777777" w:rsidR="004E0BC4" w:rsidRDefault="004E0BC4">
            <w:pPr>
              <w:rPr>
                <w:rFonts w:ascii="楷体" w:eastAsia="楷体" w:hAnsi="楷体"/>
                <w:kern w:val="0"/>
                <w:szCs w:val="21"/>
              </w:rPr>
            </w:pPr>
          </w:p>
        </w:tc>
        <w:tc>
          <w:tcPr>
            <w:tcW w:w="1134" w:type="dxa"/>
            <w:vMerge/>
            <w:vAlign w:val="center"/>
          </w:tcPr>
          <w:p w14:paraId="2313311C" w14:textId="77777777" w:rsidR="004E0BC4" w:rsidRDefault="004E0BC4">
            <w:pPr>
              <w:rPr>
                <w:rFonts w:ascii="楷体" w:eastAsia="楷体" w:hAnsi="楷体"/>
                <w:kern w:val="0"/>
                <w:szCs w:val="21"/>
              </w:rPr>
            </w:pPr>
          </w:p>
        </w:tc>
        <w:tc>
          <w:tcPr>
            <w:tcW w:w="1134" w:type="dxa"/>
            <w:tcBorders>
              <w:right w:val="single" w:sz="4" w:space="0" w:color="auto"/>
            </w:tcBorders>
            <w:vAlign w:val="center"/>
          </w:tcPr>
          <w:p w14:paraId="324FC9F4"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hint="eastAsia"/>
                <w:kern w:val="0"/>
                <w:szCs w:val="21"/>
              </w:rPr>
              <w:t>接地保护</w:t>
            </w:r>
          </w:p>
        </w:tc>
        <w:tc>
          <w:tcPr>
            <w:tcW w:w="5927" w:type="dxa"/>
            <w:gridSpan w:val="2"/>
            <w:tcBorders>
              <w:right w:val="single" w:sz="4" w:space="0" w:color="auto"/>
            </w:tcBorders>
            <w:vAlign w:val="center"/>
          </w:tcPr>
          <w:p w14:paraId="3A0353C2"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kern w:val="0"/>
                <w:szCs w:val="21"/>
              </w:rPr>
              <w:t>0I</w:t>
            </w:r>
            <w:r>
              <w:rPr>
                <w:rFonts w:ascii="楷体" w:eastAsia="楷体" w:hAnsi="楷体" w:hint="eastAsia"/>
                <w:kern w:val="0"/>
                <w:szCs w:val="21"/>
              </w:rPr>
              <w:t>类和</w:t>
            </w:r>
            <w:r>
              <w:rPr>
                <w:rFonts w:ascii="楷体" w:eastAsia="楷体" w:hAnsi="楷体"/>
                <w:kern w:val="0"/>
                <w:szCs w:val="21"/>
              </w:rPr>
              <w:t>I</w:t>
            </w:r>
            <w:r>
              <w:rPr>
                <w:rFonts w:ascii="楷体" w:eastAsia="楷体" w:hAnsi="楷体" w:hint="eastAsia"/>
                <w:kern w:val="0"/>
                <w:szCs w:val="21"/>
              </w:rPr>
              <w:t>类电热水器，应有可靠接地。</w:t>
            </w:r>
          </w:p>
          <w:p w14:paraId="2CB10335" w14:textId="77777777" w:rsidR="004E0BC4" w:rsidRDefault="00322F9A">
            <w:pPr>
              <w:autoSpaceDE w:val="0"/>
              <w:autoSpaceDN w:val="0"/>
              <w:adjustRightInd w:val="0"/>
              <w:jc w:val="left"/>
              <w:rPr>
                <w:rFonts w:ascii="楷体" w:eastAsia="楷体" w:hAnsi="楷体"/>
                <w:kern w:val="0"/>
                <w:szCs w:val="21"/>
              </w:rPr>
            </w:pPr>
            <w:r>
              <w:rPr>
                <w:rFonts w:ascii="楷体" w:eastAsia="楷体" w:hAnsi="楷体"/>
                <w:kern w:val="0"/>
                <w:szCs w:val="21"/>
              </w:rPr>
              <w:t>II</w:t>
            </w:r>
            <w:r>
              <w:rPr>
                <w:rFonts w:ascii="楷体" w:eastAsia="楷体" w:hAnsi="楷体" w:hint="eastAsia"/>
                <w:kern w:val="0"/>
                <w:szCs w:val="21"/>
              </w:rPr>
              <w:t>类电器不应有接地措施，可具有功能性接地连接。</w:t>
            </w:r>
          </w:p>
        </w:tc>
      </w:tr>
    </w:tbl>
    <w:p w14:paraId="096B95FC" w14:textId="77777777" w:rsidR="004E0BC4" w:rsidRDefault="004E0BC4">
      <w:pPr>
        <w:rPr>
          <w:rFonts w:ascii="楷体" w:eastAsia="楷体" w:hAnsi="楷体"/>
        </w:rPr>
      </w:pPr>
    </w:p>
    <w:p w14:paraId="7F658895"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2</w:t>
      </w:r>
      <w:r>
        <w:rPr>
          <w:rFonts w:ascii="楷体" w:eastAsia="楷体" w:hAnsi="楷体"/>
          <w:sz w:val="24"/>
          <w:szCs w:val="24"/>
        </w:rPr>
        <w:t>.5</w:t>
      </w:r>
      <w:r>
        <w:rPr>
          <w:rFonts w:ascii="楷体" w:eastAsia="楷体" w:hAnsi="楷体" w:hint="eastAsia"/>
          <w:sz w:val="24"/>
          <w:szCs w:val="24"/>
        </w:rPr>
        <w:t>热水器钣金外壳技术要求</w:t>
      </w:r>
    </w:p>
    <w:p w14:paraId="7535CA7D" w14:textId="77777777" w:rsidR="004E0BC4" w:rsidRDefault="00322F9A">
      <w:pPr>
        <w:ind w:firstLineChars="1700" w:firstLine="3570"/>
        <w:rPr>
          <w:rFonts w:ascii="楷体" w:eastAsia="楷体" w:hAnsi="楷体"/>
          <w:szCs w:val="21"/>
        </w:rPr>
      </w:pPr>
      <w:r>
        <w:rPr>
          <w:rFonts w:ascii="楷体" w:eastAsia="楷体" w:hAnsi="楷体" w:hint="eastAsia"/>
          <w:szCs w:val="21"/>
        </w:rPr>
        <w:t>表</w:t>
      </w:r>
      <w:r>
        <w:rPr>
          <w:rFonts w:ascii="楷体" w:eastAsia="楷体" w:hAnsi="楷体" w:hint="eastAsia"/>
          <w:szCs w:val="21"/>
        </w:rPr>
        <w:t>6</w:t>
      </w:r>
      <w:r>
        <w:rPr>
          <w:rFonts w:ascii="楷体" w:eastAsia="楷体" w:hAnsi="楷体"/>
          <w:szCs w:val="21"/>
        </w:rPr>
        <w:t xml:space="preserve"> </w:t>
      </w:r>
      <w:r>
        <w:rPr>
          <w:rFonts w:ascii="楷体" w:eastAsia="楷体" w:hAnsi="楷体" w:hint="eastAsia"/>
          <w:szCs w:val="21"/>
        </w:rPr>
        <w:t>外壳技术要求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391"/>
        <w:gridCol w:w="6691"/>
      </w:tblGrid>
      <w:tr w:rsidR="004E0BC4" w14:paraId="701EADB8" w14:textId="77777777">
        <w:trPr>
          <w:jc w:val="center"/>
        </w:trPr>
        <w:tc>
          <w:tcPr>
            <w:tcW w:w="817" w:type="dxa"/>
            <w:tcBorders>
              <w:left w:val="single" w:sz="4" w:space="0" w:color="auto"/>
            </w:tcBorders>
            <w:vAlign w:val="center"/>
          </w:tcPr>
          <w:p w14:paraId="2BA6221C" w14:textId="77777777" w:rsidR="004E0BC4" w:rsidRDefault="00322F9A">
            <w:pPr>
              <w:rPr>
                <w:rFonts w:ascii="楷体" w:eastAsia="楷体" w:hAnsi="楷体"/>
                <w:szCs w:val="21"/>
              </w:rPr>
            </w:pPr>
            <w:r>
              <w:rPr>
                <w:rFonts w:ascii="楷体" w:eastAsia="楷体" w:hAnsi="楷体" w:hint="eastAsia"/>
                <w:szCs w:val="21"/>
              </w:rPr>
              <w:t>序号</w:t>
            </w:r>
          </w:p>
        </w:tc>
        <w:tc>
          <w:tcPr>
            <w:tcW w:w="1391" w:type="dxa"/>
            <w:vAlign w:val="center"/>
          </w:tcPr>
          <w:p w14:paraId="1F775A06" w14:textId="77777777" w:rsidR="004E0BC4" w:rsidRDefault="00322F9A">
            <w:pPr>
              <w:rPr>
                <w:rFonts w:ascii="楷体" w:eastAsia="楷体" w:hAnsi="楷体"/>
                <w:szCs w:val="21"/>
              </w:rPr>
            </w:pPr>
            <w:r>
              <w:rPr>
                <w:rFonts w:ascii="楷体" w:eastAsia="楷体" w:hAnsi="楷体" w:hint="eastAsia"/>
                <w:szCs w:val="21"/>
              </w:rPr>
              <w:t>项目</w:t>
            </w:r>
          </w:p>
        </w:tc>
        <w:tc>
          <w:tcPr>
            <w:tcW w:w="6691" w:type="dxa"/>
            <w:tcBorders>
              <w:right w:val="single" w:sz="4" w:space="0" w:color="auto"/>
            </w:tcBorders>
            <w:vAlign w:val="center"/>
          </w:tcPr>
          <w:p w14:paraId="40C56774" w14:textId="77777777" w:rsidR="004E0BC4" w:rsidRDefault="00322F9A">
            <w:pPr>
              <w:ind w:left="405" w:hangingChars="193" w:hanging="405"/>
              <w:jc w:val="left"/>
              <w:rPr>
                <w:rFonts w:ascii="楷体" w:eastAsia="楷体" w:hAnsi="楷体"/>
                <w:szCs w:val="21"/>
              </w:rPr>
            </w:pPr>
            <w:r>
              <w:rPr>
                <w:rFonts w:ascii="楷体" w:eastAsia="楷体" w:hAnsi="楷体" w:hint="eastAsia"/>
                <w:szCs w:val="21"/>
              </w:rPr>
              <w:t>技术要求</w:t>
            </w:r>
          </w:p>
        </w:tc>
      </w:tr>
      <w:tr w:rsidR="004E0BC4" w14:paraId="37F555D4" w14:textId="77777777">
        <w:trPr>
          <w:jc w:val="center"/>
        </w:trPr>
        <w:tc>
          <w:tcPr>
            <w:tcW w:w="817" w:type="dxa"/>
            <w:tcBorders>
              <w:left w:val="single" w:sz="4" w:space="0" w:color="auto"/>
            </w:tcBorders>
            <w:vAlign w:val="center"/>
          </w:tcPr>
          <w:p w14:paraId="63FB7137"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1</w:t>
            </w:r>
          </w:p>
        </w:tc>
        <w:tc>
          <w:tcPr>
            <w:tcW w:w="1391" w:type="dxa"/>
            <w:vAlign w:val="center"/>
          </w:tcPr>
          <w:p w14:paraId="4033311C" w14:textId="77777777" w:rsidR="004E0BC4" w:rsidRDefault="00322F9A">
            <w:pPr>
              <w:pStyle w:val="21"/>
              <w:keepNext w:val="0"/>
              <w:keepLines w:val="0"/>
              <w:numPr>
                <w:ilvl w:val="1"/>
                <w:numId w:val="0"/>
              </w:numPr>
              <w:autoSpaceDE w:val="0"/>
              <w:autoSpaceDN w:val="0"/>
              <w:adjustRightInd w:val="0"/>
              <w:spacing w:before="0" w:after="0" w:line="300" w:lineRule="auto"/>
              <w:jc w:val="left"/>
              <w:rPr>
                <w:rFonts w:ascii="楷体" w:eastAsia="楷体" w:hAnsi="楷体"/>
                <w:b w:val="0"/>
                <w:bCs w:val="0"/>
                <w:sz w:val="21"/>
                <w:szCs w:val="21"/>
              </w:rPr>
            </w:pPr>
            <w:r>
              <w:rPr>
                <w:rFonts w:ascii="楷体" w:eastAsia="楷体" w:hAnsi="楷体" w:hint="eastAsia"/>
                <w:b w:val="0"/>
                <w:bCs w:val="0"/>
                <w:sz w:val="21"/>
                <w:szCs w:val="21"/>
              </w:rPr>
              <w:t>材料</w:t>
            </w:r>
          </w:p>
        </w:tc>
        <w:tc>
          <w:tcPr>
            <w:tcW w:w="6691" w:type="dxa"/>
            <w:tcBorders>
              <w:right w:val="single" w:sz="4" w:space="0" w:color="auto"/>
            </w:tcBorders>
            <w:vAlign w:val="center"/>
          </w:tcPr>
          <w:p w14:paraId="06EFC8C1" w14:textId="77777777" w:rsidR="004E0BC4" w:rsidRDefault="00322F9A">
            <w:pPr>
              <w:autoSpaceDE w:val="0"/>
              <w:autoSpaceDN w:val="0"/>
              <w:adjustRightInd w:val="0"/>
              <w:spacing w:line="360" w:lineRule="auto"/>
              <w:jc w:val="left"/>
              <w:rPr>
                <w:rFonts w:ascii="楷体" w:eastAsia="楷体" w:hAnsi="楷体"/>
                <w:szCs w:val="21"/>
              </w:rPr>
            </w:pPr>
            <w:r>
              <w:rPr>
                <w:rFonts w:ascii="楷体" w:eastAsia="楷体" w:hAnsi="楷体" w:hint="eastAsia"/>
                <w:szCs w:val="21"/>
              </w:rPr>
              <w:t>S</w:t>
            </w:r>
            <w:r>
              <w:rPr>
                <w:rFonts w:ascii="楷体" w:eastAsia="楷体" w:hAnsi="楷体"/>
                <w:szCs w:val="21"/>
              </w:rPr>
              <w:t>PCC+</w:t>
            </w:r>
            <w:r>
              <w:rPr>
                <w:rFonts w:ascii="楷体" w:eastAsia="楷体" w:hAnsi="楷体" w:hint="eastAsia"/>
                <w:szCs w:val="21"/>
              </w:rPr>
              <w:t>静电喷涂，</w:t>
            </w:r>
            <w:r>
              <w:rPr>
                <w:rFonts w:ascii="楷体" w:eastAsia="楷体" w:hAnsi="楷体" w:cs="宋体" w:hint="eastAsia"/>
                <w:szCs w:val="21"/>
              </w:rPr>
              <w:t>标称</w:t>
            </w:r>
            <w:r>
              <w:rPr>
                <w:rFonts w:ascii="楷体" w:eastAsia="楷体" w:hAnsi="楷体" w:cs="宋体"/>
                <w:szCs w:val="21"/>
              </w:rPr>
              <w:t>材料厚度</w:t>
            </w:r>
            <w:r>
              <w:rPr>
                <w:rFonts w:ascii="楷体" w:eastAsia="楷体" w:hAnsi="楷体" w:cs="宋体"/>
                <w:szCs w:val="21"/>
              </w:rPr>
              <w:t>0.5</w:t>
            </w:r>
            <w:r>
              <w:rPr>
                <w:rFonts w:ascii="楷体" w:eastAsia="楷体" w:hAnsi="楷体" w:cs="宋体" w:hint="eastAsia"/>
                <w:szCs w:val="21"/>
              </w:rPr>
              <w:t>mm</w:t>
            </w:r>
            <w:r>
              <w:rPr>
                <w:rFonts w:ascii="楷体" w:eastAsia="楷体" w:hAnsi="楷体" w:cs="宋体" w:hint="eastAsia"/>
                <w:szCs w:val="21"/>
              </w:rPr>
              <w:t>以上，</w:t>
            </w:r>
            <w:r>
              <w:rPr>
                <w:rFonts w:ascii="楷体" w:eastAsia="楷体" w:hAnsi="楷体" w:cs="宋体"/>
                <w:szCs w:val="21"/>
              </w:rPr>
              <w:t>或</w:t>
            </w:r>
            <w:r>
              <w:rPr>
                <w:rFonts w:ascii="楷体" w:eastAsia="楷体" w:hAnsi="楷体" w:cs="宋体" w:hint="eastAsia"/>
                <w:szCs w:val="21"/>
              </w:rPr>
              <w:t>耐</w:t>
            </w:r>
            <w:r>
              <w:rPr>
                <w:rFonts w:ascii="楷体" w:eastAsia="楷体" w:hAnsi="楷体" w:cs="宋体"/>
                <w:szCs w:val="21"/>
              </w:rPr>
              <w:t>腐蚀或表面</w:t>
            </w:r>
            <w:r>
              <w:rPr>
                <w:rFonts w:ascii="楷体" w:eastAsia="楷体" w:hAnsi="楷体" w:cs="宋体" w:hint="eastAsia"/>
                <w:szCs w:val="21"/>
              </w:rPr>
              <w:t>进</w:t>
            </w:r>
            <w:r>
              <w:rPr>
                <w:rFonts w:ascii="楷体" w:eastAsia="楷体" w:hAnsi="楷体" w:cs="宋体"/>
                <w:szCs w:val="21"/>
              </w:rPr>
              <w:t>行过耐腐蚀处理的材料</w:t>
            </w:r>
            <w:r>
              <w:rPr>
                <w:rFonts w:ascii="楷体" w:eastAsia="楷体" w:hAnsi="楷体" w:cs="宋体" w:hint="eastAsia"/>
                <w:szCs w:val="21"/>
              </w:rPr>
              <w:t>。户外产品的外壳基材应选用镀锌板。</w:t>
            </w:r>
          </w:p>
        </w:tc>
      </w:tr>
      <w:tr w:rsidR="004E0BC4" w14:paraId="51215A15" w14:textId="77777777">
        <w:trPr>
          <w:jc w:val="center"/>
        </w:trPr>
        <w:tc>
          <w:tcPr>
            <w:tcW w:w="817" w:type="dxa"/>
            <w:tcBorders>
              <w:left w:val="single" w:sz="4" w:space="0" w:color="auto"/>
            </w:tcBorders>
            <w:vAlign w:val="center"/>
          </w:tcPr>
          <w:p w14:paraId="59EA64F4"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1</w:t>
            </w:r>
          </w:p>
        </w:tc>
        <w:tc>
          <w:tcPr>
            <w:tcW w:w="1391" w:type="dxa"/>
            <w:vAlign w:val="center"/>
          </w:tcPr>
          <w:p w14:paraId="102FD4A9" w14:textId="77777777" w:rsidR="004E0BC4" w:rsidRDefault="00322F9A">
            <w:pPr>
              <w:pStyle w:val="21"/>
              <w:keepNext w:val="0"/>
              <w:keepLines w:val="0"/>
              <w:numPr>
                <w:ilvl w:val="1"/>
                <w:numId w:val="0"/>
              </w:numPr>
              <w:autoSpaceDE w:val="0"/>
              <w:autoSpaceDN w:val="0"/>
              <w:adjustRightInd w:val="0"/>
              <w:spacing w:before="0" w:after="0" w:line="300" w:lineRule="auto"/>
              <w:jc w:val="left"/>
              <w:rPr>
                <w:rFonts w:ascii="楷体" w:eastAsia="楷体" w:hAnsi="楷体"/>
                <w:b w:val="0"/>
                <w:bCs w:val="0"/>
                <w:sz w:val="21"/>
                <w:szCs w:val="21"/>
              </w:rPr>
            </w:pPr>
            <w:r>
              <w:rPr>
                <w:rFonts w:ascii="楷体" w:eastAsia="楷体" w:hAnsi="楷体" w:hint="eastAsia"/>
                <w:b w:val="0"/>
                <w:bCs w:val="0"/>
                <w:sz w:val="21"/>
                <w:szCs w:val="21"/>
              </w:rPr>
              <w:t>耐冲击性</w:t>
            </w:r>
          </w:p>
        </w:tc>
        <w:tc>
          <w:tcPr>
            <w:tcW w:w="6691" w:type="dxa"/>
            <w:tcBorders>
              <w:right w:val="single" w:sz="4" w:space="0" w:color="auto"/>
            </w:tcBorders>
            <w:vAlign w:val="center"/>
          </w:tcPr>
          <w:p w14:paraId="15FE2014" w14:textId="77777777" w:rsidR="004E0BC4" w:rsidRDefault="00322F9A">
            <w:pPr>
              <w:autoSpaceDE w:val="0"/>
              <w:autoSpaceDN w:val="0"/>
              <w:adjustRightInd w:val="0"/>
              <w:spacing w:line="360" w:lineRule="auto"/>
              <w:jc w:val="left"/>
              <w:rPr>
                <w:rFonts w:ascii="楷体" w:eastAsia="楷体" w:hAnsi="楷体"/>
                <w:szCs w:val="21"/>
              </w:rPr>
            </w:pPr>
            <w:r>
              <w:rPr>
                <w:rFonts w:ascii="楷体" w:eastAsia="楷体" w:hAnsi="楷体" w:hint="eastAsia"/>
                <w:szCs w:val="21"/>
              </w:rPr>
              <w:t>仪器重锤从离冲头至少</w:t>
            </w:r>
            <w:r>
              <w:rPr>
                <w:rFonts w:ascii="楷体" w:eastAsia="楷体" w:hAnsi="楷体" w:hint="eastAsia"/>
                <w:szCs w:val="21"/>
              </w:rPr>
              <w:t>40cm</w:t>
            </w:r>
            <w:r>
              <w:rPr>
                <w:rFonts w:ascii="楷体" w:eastAsia="楷体" w:hAnsi="楷体" w:hint="eastAsia"/>
                <w:szCs w:val="21"/>
              </w:rPr>
              <w:t>的高度落下，用</w:t>
            </w:r>
            <w:r>
              <w:rPr>
                <w:rFonts w:ascii="楷体" w:eastAsia="楷体" w:hAnsi="楷体" w:hint="eastAsia"/>
                <w:szCs w:val="21"/>
              </w:rPr>
              <w:t>4</w:t>
            </w:r>
            <w:r>
              <w:rPr>
                <w:rFonts w:ascii="楷体" w:eastAsia="楷体" w:hAnsi="楷体" w:hint="eastAsia"/>
                <w:szCs w:val="21"/>
              </w:rPr>
              <w:t>倍放大镜观察，漆膜表面应无裂纹、皱纹及剥落现象。</w:t>
            </w:r>
          </w:p>
        </w:tc>
      </w:tr>
      <w:tr w:rsidR="004E0BC4" w14:paraId="5525BFFA" w14:textId="77777777">
        <w:trPr>
          <w:jc w:val="center"/>
        </w:trPr>
        <w:tc>
          <w:tcPr>
            <w:tcW w:w="817" w:type="dxa"/>
            <w:tcBorders>
              <w:left w:val="single" w:sz="4" w:space="0" w:color="auto"/>
            </w:tcBorders>
            <w:vAlign w:val="center"/>
          </w:tcPr>
          <w:p w14:paraId="0789C806"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2</w:t>
            </w:r>
          </w:p>
        </w:tc>
        <w:tc>
          <w:tcPr>
            <w:tcW w:w="1391" w:type="dxa"/>
            <w:vAlign w:val="center"/>
          </w:tcPr>
          <w:p w14:paraId="4BCB5357" w14:textId="77777777" w:rsidR="004E0BC4" w:rsidRDefault="00322F9A">
            <w:pPr>
              <w:pStyle w:val="21"/>
              <w:keepNext w:val="0"/>
              <w:keepLines w:val="0"/>
              <w:numPr>
                <w:ilvl w:val="1"/>
                <w:numId w:val="0"/>
              </w:numPr>
              <w:autoSpaceDE w:val="0"/>
              <w:autoSpaceDN w:val="0"/>
              <w:adjustRightInd w:val="0"/>
              <w:spacing w:before="0" w:after="0" w:line="300" w:lineRule="auto"/>
              <w:jc w:val="left"/>
              <w:rPr>
                <w:rFonts w:ascii="楷体" w:eastAsia="楷体" w:hAnsi="楷体"/>
                <w:b w:val="0"/>
                <w:bCs w:val="0"/>
                <w:sz w:val="21"/>
                <w:szCs w:val="21"/>
              </w:rPr>
            </w:pPr>
            <w:r>
              <w:rPr>
                <w:rFonts w:ascii="楷体" w:eastAsia="楷体" w:hAnsi="楷体" w:hint="eastAsia"/>
                <w:b w:val="0"/>
                <w:bCs w:val="0"/>
                <w:sz w:val="21"/>
                <w:szCs w:val="21"/>
              </w:rPr>
              <w:t>耐盐雾试验</w:t>
            </w:r>
          </w:p>
        </w:tc>
        <w:tc>
          <w:tcPr>
            <w:tcW w:w="6691" w:type="dxa"/>
            <w:tcBorders>
              <w:right w:val="single" w:sz="4" w:space="0" w:color="auto"/>
            </w:tcBorders>
            <w:vAlign w:val="center"/>
          </w:tcPr>
          <w:p w14:paraId="5248FD2E" w14:textId="77777777" w:rsidR="004E0BC4" w:rsidRDefault="00322F9A">
            <w:pPr>
              <w:autoSpaceDE w:val="0"/>
              <w:autoSpaceDN w:val="0"/>
              <w:adjustRightInd w:val="0"/>
              <w:spacing w:line="360" w:lineRule="auto"/>
              <w:jc w:val="left"/>
              <w:rPr>
                <w:rFonts w:ascii="楷体" w:eastAsia="楷体" w:hAnsi="楷体"/>
                <w:szCs w:val="21"/>
              </w:rPr>
            </w:pPr>
            <w:r>
              <w:rPr>
                <w:rFonts w:ascii="楷体" w:eastAsia="楷体" w:hAnsi="楷体" w:hint="eastAsia"/>
                <w:szCs w:val="21"/>
              </w:rPr>
              <w:t>用于户外产品的喷涂件涂层需满足</w:t>
            </w:r>
            <w:r>
              <w:rPr>
                <w:rFonts w:ascii="楷体" w:eastAsia="楷体" w:hAnsi="楷体" w:hint="eastAsia"/>
                <w:szCs w:val="21"/>
              </w:rPr>
              <w:t>720</w:t>
            </w:r>
            <w:r>
              <w:rPr>
                <w:rFonts w:ascii="楷体" w:eastAsia="楷体" w:hAnsi="楷体" w:hint="eastAsia"/>
                <w:szCs w:val="21"/>
              </w:rPr>
              <w:t>小时中性盐雾试验的起泡和生锈，评定等级为</w:t>
            </w:r>
            <w:r>
              <w:rPr>
                <w:rFonts w:ascii="楷体" w:eastAsia="楷体" w:hAnsi="楷体" w:hint="eastAsia"/>
                <w:szCs w:val="21"/>
              </w:rPr>
              <w:t>0</w:t>
            </w:r>
            <w:r>
              <w:rPr>
                <w:rFonts w:ascii="楷体" w:eastAsia="楷体" w:hAnsi="楷体" w:hint="eastAsia"/>
                <w:szCs w:val="21"/>
              </w:rPr>
              <w:t>级；按照用于户内产品的喷涂件涂层需满足</w:t>
            </w:r>
            <w:r>
              <w:rPr>
                <w:rFonts w:ascii="楷体" w:eastAsia="楷体" w:hAnsi="楷体" w:hint="eastAsia"/>
                <w:szCs w:val="21"/>
              </w:rPr>
              <w:t>500</w:t>
            </w:r>
            <w:r>
              <w:rPr>
                <w:rFonts w:ascii="楷体" w:eastAsia="楷体" w:hAnsi="楷体" w:hint="eastAsia"/>
                <w:szCs w:val="21"/>
              </w:rPr>
              <w:t>小时中性盐雾试验的起泡和生锈，评定等级为</w:t>
            </w:r>
            <w:r>
              <w:rPr>
                <w:rFonts w:ascii="楷体" w:eastAsia="楷体" w:hAnsi="楷体" w:hint="eastAsia"/>
                <w:szCs w:val="21"/>
              </w:rPr>
              <w:t>0</w:t>
            </w:r>
            <w:r>
              <w:rPr>
                <w:rFonts w:ascii="楷体" w:eastAsia="楷体" w:hAnsi="楷体" w:hint="eastAsia"/>
                <w:szCs w:val="21"/>
              </w:rPr>
              <w:t>级。</w:t>
            </w:r>
          </w:p>
        </w:tc>
      </w:tr>
      <w:tr w:rsidR="004E0BC4" w14:paraId="2B6E161B" w14:textId="77777777">
        <w:trPr>
          <w:jc w:val="center"/>
        </w:trPr>
        <w:tc>
          <w:tcPr>
            <w:tcW w:w="817" w:type="dxa"/>
            <w:tcBorders>
              <w:left w:val="single" w:sz="4" w:space="0" w:color="auto"/>
            </w:tcBorders>
            <w:vAlign w:val="center"/>
          </w:tcPr>
          <w:p w14:paraId="2442B3BC" w14:textId="77777777" w:rsidR="004E0BC4" w:rsidRDefault="00322F9A">
            <w:pPr>
              <w:autoSpaceDE w:val="0"/>
              <w:autoSpaceDN w:val="0"/>
              <w:adjustRightInd w:val="0"/>
              <w:jc w:val="left"/>
              <w:rPr>
                <w:rFonts w:ascii="楷体" w:eastAsia="楷体" w:hAnsi="楷体"/>
                <w:szCs w:val="21"/>
              </w:rPr>
            </w:pPr>
            <w:r>
              <w:rPr>
                <w:rFonts w:ascii="楷体" w:eastAsia="楷体" w:hAnsi="楷体" w:hint="eastAsia"/>
                <w:szCs w:val="21"/>
              </w:rPr>
              <w:t>3</w:t>
            </w:r>
          </w:p>
        </w:tc>
        <w:tc>
          <w:tcPr>
            <w:tcW w:w="1391" w:type="dxa"/>
            <w:vAlign w:val="center"/>
          </w:tcPr>
          <w:p w14:paraId="2DF60BF0" w14:textId="77777777" w:rsidR="004E0BC4" w:rsidRDefault="00322F9A">
            <w:pPr>
              <w:pStyle w:val="21"/>
              <w:keepNext w:val="0"/>
              <w:keepLines w:val="0"/>
              <w:numPr>
                <w:ilvl w:val="1"/>
                <w:numId w:val="0"/>
              </w:numPr>
              <w:autoSpaceDE w:val="0"/>
              <w:autoSpaceDN w:val="0"/>
              <w:adjustRightInd w:val="0"/>
              <w:spacing w:before="0" w:after="0" w:line="300" w:lineRule="auto"/>
              <w:jc w:val="left"/>
              <w:rPr>
                <w:rFonts w:ascii="楷体" w:eastAsia="楷体" w:hAnsi="楷体"/>
                <w:b w:val="0"/>
                <w:bCs w:val="0"/>
                <w:sz w:val="21"/>
                <w:szCs w:val="21"/>
              </w:rPr>
            </w:pPr>
            <w:r>
              <w:rPr>
                <w:rFonts w:ascii="楷体" w:eastAsia="楷体" w:hAnsi="楷体" w:hint="eastAsia"/>
                <w:b w:val="0"/>
                <w:bCs w:val="0"/>
                <w:sz w:val="21"/>
                <w:szCs w:val="21"/>
              </w:rPr>
              <w:t>耐湿热</w:t>
            </w:r>
          </w:p>
        </w:tc>
        <w:tc>
          <w:tcPr>
            <w:tcW w:w="6691" w:type="dxa"/>
            <w:tcBorders>
              <w:right w:val="single" w:sz="4" w:space="0" w:color="auto"/>
            </w:tcBorders>
            <w:vAlign w:val="center"/>
          </w:tcPr>
          <w:p w14:paraId="5334CB74" w14:textId="77777777" w:rsidR="004E0BC4" w:rsidRDefault="00322F9A">
            <w:pPr>
              <w:autoSpaceDE w:val="0"/>
              <w:autoSpaceDN w:val="0"/>
              <w:adjustRightInd w:val="0"/>
              <w:spacing w:line="360" w:lineRule="auto"/>
              <w:jc w:val="left"/>
              <w:rPr>
                <w:rFonts w:ascii="楷体" w:eastAsia="楷体" w:hAnsi="楷体"/>
                <w:szCs w:val="21"/>
              </w:rPr>
            </w:pPr>
            <w:r>
              <w:rPr>
                <w:rFonts w:ascii="楷体" w:eastAsia="楷体" w:hAnsi="楷体" w:hint="eastAsia"/>
                <w:szCs w:val="21"/>
              </w:rPr>
              <w:t>参考</w:t>
            </w:r>
            <w:r>
              <w:rPr>
                <w:rFonts w:ascii="楷体" w:eastAsia="楷体" w:hAnsi="楷体" w:hint="eastAsia"/>
                <w:szCs w:val="21"/>
              </w:rPr>
              <w:t>G</w:t>
            </w:r>
            <w:r>
              <w:rPr>
                <w:rFonts w:ascii="楷体" w:eastAsia="楷体" w:hAnsi="楷体"/>
                <w:szCs w:val="21"/>
              </w:rPr>
              <w:t>B/T1740</w:t>
            </w:r>
            <w:r>
              <w:rPr>
                <w:rFonts w:ascii="楷体" w:eastAsia="楷体" w:hAnsi="楷体" w:hint="eastAsia"/>
                <w:szCs w:val="21"/>
              </w:rPr>
              <w:t>漆膜耐湿热测定法，室内粉</w:t>
            </w:r>
            <w:r>
              <w:rPr>
                <w:rFonts w:ascii="楷体" w:eastAsia="楷体" w:hAnsi="楷体" w:hint="eastAsia"/>
                <w:szCs w:val="21"/>
              </w:rPr>
              <w:t>5</w:t>
            </w:r>
            <w:r>
              <w:rPr>
                <w:rFonts w:ascii="楷体" w:eastAsia="楷体" w:hAnsi="楷体"/>
                <w:szCs w:val="21"/>
              </w:rPr>
              <w:t>00</w:t>
            </w:r>
            <w:r>
              <w:rPr>
                <w:rFonts w:ascii="楷体" w:eastAsia="楷体" w:hAnsi="楷体" w:hint="eastAsia"/>
                <w:szCs w:val="21"/>
              </w:rPr>
              <w:t>h</w:t>
            </w:r>
            <w:r>
              <w:rPr>
                <w:rFonts w:ascii="楷体" w:eastAsia="楷体" w:hAnsi="楷体" w:hint="eastAsia"/>
                <w:szCs w:val="21"/>
              </w:rPr>
              <w:t>，不大于一级，室外粉</w:t>
            </w:r>
            <w:r>
              <w:rPr>
                <w:rFonts w:ascii="楷体" w:eastAsia="楷体" w:hAnsi="楷体" w:hint="eastAsia"/>
                <w:szCs w:val="21"/>
              </w:rPr>
              <w:t>1</w:t>
            </w:r>
            <w:r>
              <w:rPr>
                <w:rFonts w:ascii="楷体" w:eastAsia="楷体" w:hAnsi="楷体"/>
                <w:szCs w:val="21"/>
              </w:rPr>
              <w:t>000</w:t>
            </w:r>
            <w:r>
              <w:rPr>
                <w:rFonts w:ascii="楷体" w:eastAsia="楷体" w:hAnsi="楷体" w:hint="eastAsia"/>
                <w:szCs w:val="21"/>
              </w:rPr>
              <w:t>h</w:t>
            </w:r>
            <w:r>
              <w:rPr>
                <w:rFonts w:ascii="楷体" w:eastAsia="楷体" w:hAnsi="楷体" w:hint="eastAsia"/>
                <w:szCs w:val="21"/>
              </w:rPr>
              <w:t>，不大于一级</w:t>
            </w:r>
          </w:p>
        </w:tc>
      </w:tr>
    </w:tbl>
    <w:p w14:paraId="3952D20A" w14:textId="77777777" w:rsidR="004E0BC4" w:rsidRDefault="004E0BC4">
      <w:pPr>
        <w:autoSpaceDE w:val="0"/>
        <w:autoSpaceDN w:val="0"/>
        <w:adjustRightInd w:val="0"/>
        <w:jc w:val="left"/>
        <w:rPr>
          <w:rFonts w:ascii="楷体" w:eastAsia="楷体" w:hAnsi="楷体"/>
        </w:rPr>
      </w:pPr>
    </w:p>
    <w:p w14:paraId="3950A75E"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sz w:val="24"/>
          <w:szCs w:val="24"/>
        </w:rPr>
        <w:t>3.</w:t>
      </w:r>
      <w:r>
        <w:rPr>
          <w:rFonts w:ascii="楷体" w:eastAsia="楷体" w:hAnsi="楷体" w:hint="eastAsia"/>
          <w:sz w:val="24"/>
          <w:szCs w:val="24"/>
        </w:rPr>
        <w:t>现行规范清单</w:t>
      </w:r>
    </w:p>
    <w:p w14:paraId="6631A3E7"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必须满足的现行规范</w:t>
      </w:r>
      <w:r>
        <w:rPr>
          <w:rFonts w:ascii="楷体" w:eastAsia="楷体" w:hAnsi="楷体" w:hint="eastAsia"/>
          <w:sz w:val="20"/>
          <w:szCs w:val="20"/>
        </w:rPr>
        <w:t>/</w:t>
      </w:r>
      <w:r>
        <w:rPr>
          <w:rFonts w:ascii="楷体" w:eastAsia="楷体" w:hAnsi="楷体" w:hint="eastAsia"/>
          <w:sz w:val="20"/>
          <w:szCs w:val="20"/>
        </w:rPr>
        <w:t>标准但不限于</w:t>
      </w:r>
    </w:p>
    <w:p w14:paraId="1969BE32"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17219 </w:t>
      </w:r>
      <w:r>
        <w:rPr>
          <w:rFonts w:ascii="楷体" w:eastAsia="楷体" w:hAnsi="楷体"/>
          <w:sz w:val="20"/>
          <w:szCs w:val="20"/>
        </w:rPr>
        <w:t xml:space="preserve">   </w:t>
      </w:r>
      <w:r>
        <w:rPr>
          <w:rFonts w:ascii="楷体" w:eastAsia="楷体" w:hAnsi="楷体" w:hint="eastAsia"/>
          <w:sz w:val="20"/>
          <w:szCs w:val="20"/>
        </w:rPr>
        <w:t>生活饮用水输配水设备及防护材料的安全性评价标准</w:t>
      </w:r>
    </w:p>
    <w:p w14:paraId="08B23F83"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GB/T17731  </w:t>
      </w:r>
      <w:r>
        <w:rPr>
          <w:rFonts w:ascii="楷体" w:eastAsia="楷体" w:hAnsi="楷体"/>
          <w:sz w:val="20"/>
          <w:szCs w:val="20"/>
        </w:rPr>
        <w:t xml:space="preserve">   </w:t>
      </w:r>
      <w:r>
        <w:rPr>
          <w:rFonts w:ascii="楷体" w:eastAsia="楷体" w:hAnsi="楷体" w:hint="eastAsia"/>
          <w:sz w:val="20"/>
          <w:szCs w:val="20"/>
        </w:rPr>
        <w:t>镁合金牺牲阳极</w:t>
      </w:r>
      <w:r>
        <w:rPr>
          <w:rFonts w:ascii="楷体" w:eastAsia="楷体" w:hAnsi="楷体" w:hint="eastAsia"/>
          <w:sz w:val="20"/>
          <w:szCs w:val="20"/>
        </w:rPr>
        <w:t xml:space="preserve"> </w:t>
      </w:r>
    </w:p>
    <w:p w14:paraId="393B32AC"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lastRenderedPageBreak/>
        <w:t xml:space="preserve">GB/T24488  </w:t>
      </w:r>
      <w:r>
        <w:rPr>
          <w:rFonts w:ascii="楷体" w:eastAsia="楷体" w:hAnsi="楷体"/>
          <w:sz w:val="20"/>
          <w:szCs w:val="20"/>
        </w:rPr>
        <w:t xml:space="preserve">   </w:t>
      </w:r>
      <w:r>
        <w:rPr>
          <w:rFonts w:ascii="楷体" w:eastAsia="楷体" w:hAnsi="楷体" w:hint="eastAsia"/>
          <w:sz w:val="20"/>
          <w:szCs w:val="20"/>
        </w:rPr>
        <w:t>镁合金牺牲阳极电化学性能测试方法</w:t>
      </w:r>
      <w:r>
        <w:rPr>
          <w:rFonts w:ascii="楷体" w:eastAsia="楷体" w:hAnsi="楷体" w:hint="eastAsia"/>
          <w:sz w:val="20"/>
          <w:szCs w:val="20"/>
        </w:rPr>
        <w:t xml:space="preserve"> </w:t>
      </w:r>
    </w:p>
    <w:p w14:paraId="2F13BF29"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1732     </w:t>
      </w:r>
      <w:r>
        <w:rPr>
          <w:rFonts w:ascii="楷体" w:eastAsia="楷体" w:hAnsi="楷体" w:hint="eastAsia"/>
          <w:sz w:val="20"/>
          <w:szCs w:val="20"/>
        </w:rPr>
        <w:t>漆膜耐冲击测定法</w:t>
      </w:r>
    </w:p>
    <w:p w14:paraId="23995719"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1771     </w:t>
      </w:r>
      <w:r>
        <w:rPr>
          <w:rFonts w:ascii="楷体" w:eastAsia="楷体" w:hAnsi="楷体" w:hint="eastAsia"/>
          <w:sz w:val="20"/>
          <w:szCs w:val="20"/>
        </w:rPr>
        <w:t>色漆和清漆</w:t>
      </w:r>
      <w:r>
        <w:rPr>
          <w:rFonts w:ascii="楷体" w:eastAsia="楷体" w:hAnsi="楷体" w:hint="eastAsia"/>
          <w:sz w:val="20"/>
          <w:szCs w:val="20"/>
        </w:rPr>
        <w:t xml:space="preserve"> </w:t>
      </w:r>
      <w:r>
        <w:rPr>
          <w:rFonts w:ascii="楷体" w:eastAsia="楷体" w:hAnsi="楷体" w:hint="eastAsia"/>
          <w:sz w:val="20"/>
          <w:szCs w:val="20"/>
        </w:rPr>
        <w:t>耐中性盐雾性能的测定</w:t>
      </w:r>
    </w:p>
    <w:p w14:paraId="4CAF0D55"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2828.1   </w:t>
      </w:r>
      <w:r>
        <w:rPr>
          <w:rFonts w:ascii="楷体" w:eastAsia="楷体" w:hAnsi="楷体" w:hint="eastAsia"/>
          <w:sz w:val="20"/>
          <w:szCs w:val="20"/>
        </w:rPr>
        <w:t>计数抽样检验程序</w:t>
      </w:r>
      <w:r>
        <w:rPr>
          <w:rFonts w:ascii="楷体" w:eastAsia="楷体" w:hAnsi="楷体" w:hint="eastAsia"/>
          <w:sz w:val="20"/>
          <w:szCs w:val="20"/>
        </w:rPr>
        <w:t xml:space="preserve"> </w:t>
      </w:r>
      <w:r>
        <w:rPr>
          <w:rFonts w:ascii="楷体" w:eastAsia="楷体" w:hAnsi="楷体" w:hint="eastAsia"/>
          <w:sz w:val="20"/>
          <w:szCs w:val="20"/>
        </w:rPr>
        <w:t>第</w:t>
      </w:r>
      <w:r>
        <w:rPr>
          <w:rFonts w:ascii="楷体" w:eastAsia="楷体" w:hAnsi="楷体" w:hint="eastAsia"/>
          <w:sz w:val="20"/>
          <w:szCs w:val="20"/>
        </w:rPr>
        <w:t>1</w:t>
      </w:r>
      <w:r>
        <w:rPr>
          <w:rFonts w:ascii="楷体" w:eastAsia="楷体" w:hAnsi="楷体" w:hint="eastAsia"/>
          <w:sz w:val="20"/>
          <w:szCs w:val="20"/>
        </w:rPr>
        <w:t>部分：按接收质量限</w:t>
      </w:r>
      <w:r>
        <w:rPr>
          <w:rFonts w:ascii="楷体" w:eastAsia="楷体" w:hAnsi="楷体" w:hint="eastAsia"/>
          <w:sz w:val="20"/>
          <w:szCs w:val="20"/>
        </w:rPr>
        <w:t>(AQL)</w:t>
      </w:r>
      <w:r>
        <w:rPr>
          <w:rFonts w:ascii="楷体" w:eastAsia="楷体" w:hAnsi="楷体" w:hint="eastAsia"/>
          <w:sz w:val="20"/>
          <w:szCs w:val="20"/>
        </w:rPr>
        <w:t>检索的逐批检验抽样计划</w:t>
      </w:r>
    </w:p>
    <w:p w14:paraId="729F5902"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 xml:space="preserve">GB/T 2829     </w:t>
      </w:r>
      <w:r>
        <w:rPr>
          <w:rFonts w:ascii="楷体" w:eastAsia="楷体" w:hAnsi="楷体" w:hint="eastAsia"/>
          <w:sz w:val="20"/>
          <w:szCs w:val="20"/>
        </w:rPr>
        <w:t>周期检验计数抽样程序及表（适用于对过程稳定性的检验）</w:t>
      </w:r>
    </w:p>
    <w:p w14:paraId="6626877A"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sz w:val="20"/>
          <w:szCs w:val="20"/>
        </w:rPr>
        <w:t xml:space="preserve">GB/T 20289    </w:t>
      </w:r>
      <w:r>
        <w:rPr>
          <w:rFonts w:ascii="楷体" w:eastAsia="楷体" w:hAnsi="楷体" w:hint="eastAsia"/>
          <w:sz w:val="20"/>
          <w:szCs w:val="20"/>
        </w:rPr>
        <w:t>储水式热水器</w:t>
      </w:r>
    </w:p>
    <w:p w14:paraId="6F2846EF"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GB/T 8813</w:t>
      </w:r>
      <w:r>
        <w:rPr>
          <w:rFonts w:ascii="楷体" w:eastAsia="楷体" w:hAnsi="楷体"/>
          <w:sz w:val="20"/>
          <w:szCs w:val="20"/>
        </w:rPr>
        <w:t xml:space="preserve"> </w:t>
      </w:r>
      <w:r>
        <w:rPr>
          <w:rFonts w:ascii="楷体" w:eastAsia="楷体" w:hAnsi="楷体"/>
          <w:sz w:val="20"/>
          <w:szCs w:val="20"/>
        </w:rPr>
        <w:t xml:space="preserve">    </w:t>
      </w:r>
      <w:r>
        <w:rPr>
          <w:rFonts w:ascii="楷体" w:eastAsia="楷体" w:hAnsi="楷体" w:hint="eastAsia"/>
          <w:sz w:val="20"/>
          <w:szCs w:val="20"/>
        </w:rPr>
        <w:t>硬质泡沫塑料压缩强度试验方法</w:t>
      </w:r>
    </w:p>
    <w:p w14:paraId="77362313"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GB/T10799</w:t>
      </w:r>
      <w:r>
        <w:rPr>
          <w:rFonts w:ascii="楷体" w:eastAsia="楷体" w:hAnsi="楷体"/>
          <w:sz w:val="20"/>
          <w:szCs w:val="20"/>
        </w:rPr>
        <w:t xml:space="preserve">     </w:t>
      </w:r>
      <w:r>
        <w:rPr>
          <w:rFonts w:ascii="楷体" w:eastAsia="楷体" w:hAnsi="楷体" w:hint="eastAsia"/>
          <w:sz w:val="20"/>
          <w:szCs w:val="20"/>
        </w:rPr>
        <w:t>硬质泡沫塑料开孔和闭孔体积百分率的测定</w:t>
      </w:r>
    </w:p>
    <w:p w14:paraId="72EC919A"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GB/T 8810</w:t>
      </w:r>
      <w:r>
        <w:rPr>
          <w:rFonts w:ascii="楷体" w:eastAsia="楷体" w:hAnsi="楷体"/>
          <w:sz w:val="20"/>
          <w:szCs w:val="20"/>
        </w:rPr>
        <w:t xml:space="preserve">     </w:t>
      </w:r>
      <w:r>
        <w:rPr>
          <w:rFonts w:ascii="楷体" w:eastAsia="楷体" w:hAnsi="楷体" w:hint="eastAsia"/>
          <w:sz w:val="20"/>
          <w:szCs w:val="20"/>
        </w:rPr>
        <w:t>硬质泡沫塑料吸水率的测定</w:t>
      </w:r>
    </w:p>
    <w:p w14:paraId="789AAAF7"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ASTM G97</w:t>
      </w:r>
      <w:r>
        <w:rPr>
          <w:rFonts w:ascii="楷体" w:eastAsia="楷体" w:hAnsi="楷体"/>
          <w:sz w:val="20"/>
          <w:szCs w:val="20"/>
        </w:rPr>
        <w:t xml:space="preserve">      </w:t>
      </w:r>
      <w:r>
        <w:rPr>
          <w:rFonts w:ascii="楷体" w:eastAsia="楷体" w:hAnsi="楷体" w:cs="Arial"/>
          <w:color w:val="333333"/>
          <w:sz w:val="20"/>
          <w:szCs w:val="20"/>
        </w:rPr>
        <w:t>地下设备用镁电镀阳极试样实验室评定的试验方法</w:t>
      </w:r>
    </w:p>
    <w:p w14:paraId="609DC6D5"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kern w:val="0"/>
          <w:sz w:val="20"/>
          <w:szCs w:val="20"/>
        </w:rPr>
        <w:t>GB4706.1</w:t>
      </w:r>
      <w:r>
        <w:rPr>
          <w:rFonts w:ascii="楷体" w:eastAsia="楷体" w:hAnsi="楷体"/>
          <w:kern w:val="0"/>
          <w:sz w:val="20"/>
          <w:szCs w:val="20"/>
        </w:rPr>
        <w:t xml:space="preserve">      </w:t>
      </w:r>
      <w:r>
        <w:rPr>
          <w:rFonts w:ascii="楷体" w:eastAsia="楷体" w:hAnsi="楷体" w:cs="Arial"/>
          <w:color w:val="333333"/>
          <w:sz w:val="20"/>
          <w:szCs w:val="20"/>
        </w:rPr>
        <w:t>家用和类似用途电器的安全</w:t>
      </w:r>
    </w:p>
    <w:p w14:paraId="1FE1B205" w14:textId="77777777" w:rsidR="004E0BC4" w:rsidRDefault="00322F9A">
      <w:pPr>
        <w:autoSpaceDE w:val="0"/>
        <w:autoSpaceDN w:val="0"/>
        <w:adjustRightInd w:val="0"/>
        <w:jc w:val="left"/>
        <w:rPr>
          <w:rFonts w:ascii="楷体" w:eastAsia="楷体" w:hAnsi="楷体" w:cs="Arial"/>
          <w:color w:val="333333"/>
          <w:sz w:val="20"/>
          <w:szCs w:val="20"/>
        </w:rPr>
      </w:pPr>
      <w:r>
        <w:rPr>
          <w:rFonts w:ascii="楷体" w:eastAsia="楷体" w:hAnsi="楷体"/>
          <w:sz w:val="20"/>
          <w:szCs w:val="20"/>
        </w:rPr>
        <w:t xml:space="preserve">GB5023.3      </w:t>
      </w:r>
      <w:r>
        <w:rPr>
          <w:rFonts w:ascii="楷体" w:eastAsia="楷体" w:hAnsi="楷体" w:cs="Arial"/>
          <w:color w:val="333333"/>
          <w:sz w:val="20"/>
          <w:szCs w:val="20"/>
        </w:rPr>
        <w:t>电缆国家标准</w:t>
      </w:r>
    </w:p>
    <w:p w14:paraId="30773F16" w14:textId="77777777" w:rsidR="004E0BC4" w:rsidRDefault="00322F9A">
      <w:pPr>
        <w:autoSpaceDE w:val="0"/>
        <w:autoSpaceDN w:val="0"/>
        <w:adjustRightInd w:val="0"/>
        <w:jc w:val="left"/>
        <w:rPr>
          <w:rFonts w:ascii="楷体" w:eastAsia="楷体" w:hAnsi="楷体" w:cs="Arial"/>
          <w:color w:val="333333"/>
          <w:sz w:val="20"/>
          <w:szCs w:val="20"/>
        </w:rPr>
      </w:pPr>
      <w:r>
        <w:rPr>
          <w:rFonts w:ascii="楷体" w:eastAsia="楷体" w:hAnsi="楷体"/>
          <w:sz w:val="20"/>
          <w:szCs w:val="20"/>
        </w:rPr>
        <w:t xml:space="preserve">UL758         </w:t>
      </w:r>
      <w:r>
        <w:rPr>
          <w:rFonts w:ascii="楷体" w:eastAsia="楷体" w:hAnsi="楷体" w:cs="Arial"/>
          <w:color w:val="333333"/>
          <w:sz w:val="20"/>
          <w:szCs w:val="20"/>
        </w:rPr>
        <w:t>电器布线电线电缆及其试验方法</w:t>
      </w:r>
    </w:p>
    <w:p w14:paraId="69BBFD97"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sz w:val="20"/>
          <w:szCs w:val="20"/>
        </w:rPr>
        <w:t xml:space="preserve">JB-T4088      </w:t>
      </w:r>
      <w:r>
        <w:rPr>
          <w:rFonts w:ascii="楷体" w:eastAsia="楷体" w:hAnsi="楷体" w:hint="eastAsia"/>
          <w:sz w:val="20"/>
          <w:szCs w:val="20"/>
        </w:rPr>
        <w:t>日用管状电热元件标准</w:t>
      </w:r>
    </w:p>
    <w:p w14:paraId="6BFC7873"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sz w:val="20"/>
          <w:szCs w:val="20"/>
        </w:rPr>
        <w:t>QB</w:t>
      </w:r>
      <w:r>
        <w:rPr>
          <w:rFonts w:ascii="楷体" w:eastAsia="楷体" w:hAnsi="楷体" w:hint="eastAsia"/>
          <w:sz w:val="20"/>
          <w:szCs w:val="20"/>
        </w:rPr>
        <w:t>/</w:t>
      </w:r>
      <w:r>
        <w:rPr>
          <w:rFonts w:ascii="楷体" w:eastAsia="楷体" w:hAnsi="楷体"/>
          <w:sz w:val="20"/>
          <w:szCs w:val="20"/>
        </w:rPr>
        <w:t xml:space="preserve">T 4101     </w:t>
      </w:r>
      <w:r>
        <w:rPr>
          <w:rFonts w:ascii="楷体" w:eastAsia="楷体" w:hAnsi="楷体" w:cs="Arial"/>
          <w:color w:val="333333"/>
          <w:sz w:val="20"/>
          <w:szCs w:val="20"/>
        </w:rPr>
        <w:t>储水式电热水器内胆</w:t>
      </w:r>
    </w:p>
    <w:p w14:paraId="4FA5B183" w14:textId="77777777" w:rsidR="004E0BC4" w:rsidRDefault="00322F9A">
      <w:pPr>
        <w:autoSpaceDE w:val="0"/>
        <w:autoSpaceDN w:val="0"/>
        <w:adjustRightInd w:val="0"/>
        <w:jc w:val="left"/>
        <w:rPr>
          <w:rFonts w:ascii="楷体" w:eastAsia="楷体" w:hAnsi="楷体"/>
          <w:sz w:val="20"/>
          <w:szCs w:val="20"/>
        </w:rPr>
      </w:pPr>
      <w:r>
        <w:rPr>
          <w:rFonts w:ascii="楷体" w:eastAsia="楷体" w:hAnsi="楷体" w:hint="eastAsia"/>
          <w:sz w:val="20"/>
          <w:szCs w:val="20"/>
        </w:rPr>
        <w:t>QB</w:t>
      </w:r>
      <w:r>
        <w:rPr>
          <w:rFonts w:ascii="楷体" w:eastAsia="楷体" w:hAnsi="楷体"/>
          <w:sz w:val="20"/>
          <w:szCs w:val="20"/>
        </w:rPr>
        <w:t>/</w:t>
      </w:r>
      <w:r>
        <w:rPr>
          <w:rFonts w:ascii="楷体" w:eastAsia="楷体" w:hAnsi="楷体" w:hint="eastAsia"/>
          <w:sz w:val="20"/>
          <w:szCs w:val="20"/>
        </w:rPr>
        <w:t>T 2590</w:t>
      </w:r>
      <w:r>
        <w:rPr>
          <w:rFonts w:ascii="楷体" w:eastAsia="楷体" w:hAnsi="楷体"/>
          <w:sz w:val="20"/>
          <w:szCs w:val="20"/>
        </w:rPr>
        <w:t xml:space="preserve">     </w:t>
      </w:r>
      <w:r>
        <w:rPr>
          <w:rFonts w:ascii="楷体" w:eastAsia="楷体" w:hAnsi="楷体" w:hint="eastAsia"/>
          <w:sz w:val="20"/>
          <w:szCs w:val="20"/>
        </w:rPr>
        <w:t>贮水式热水器搪瓷制件</w:t>
      </w:r>
    </w:p>
    <w:p w14:paraId="2297D16C" w14:textId="77777777" w:rsidR="004E0BC4" w:rsidRDefault="00322F9A">
      <w:pPr>
        <w:autoSpaceDE w:val="0"/>
        <w:autoSpaceDN w:val="0"/>
        <w:adjustRightInd w:val="0"/>
        <w:jc w:val="left"/>
        <w:rPr>
          <w:rFonts w:ascii="楷体" w:eastAsia="楷体" w:hAnsi="楷体" w:cs="Arial"/>
          <w:color w:val="333333"/>
          <w:sz w:val="20"/>
          <w:szCs w:val="20"/>
        </w:rPr>
      </w:pPr>
      <w:r>
        <w:rPr>
          <w:rFonts w:ascii="楷体" w:eastAsia="楷体" w:hAnsi="楷体"/>
          <w:sz w:val="20"/>
          <w:szCs w:val="20"/>
        </w:rPr>
        <w:t>GB</w:t>
      </w:r>
      <w:r>
        <w:rPr>
          <w:rFonts w:ascii="楷体" w:eastAsia="楷体" w:hAnsi="楷体" w:hint="eastAsia"/>
          <w:sz w:val="20"/>
          <w:szCs w:val="20"/>
        </w:rPr>
        <w:t>/</w:t>
      </w:r>
      <w:r>
        <w:rPr>
          <w:rFonts w:ascii="楷体" w:eastAsia="楷体" w:hAnsi="楷体"/>
          <w:sz w:val="20"/>
          <w:szCs w:val="20"/>
        </w:rPr>
        <w:t xml:space="preserve">T 23150    </w:t>
      </w:r>
      <w:r>
        <w:rPr>
          <w:rFonts w:ascii="楷体" w:eastAsia="楷体" w:hAnsi="楷体" w:cs="Arial"/>
          <w:color w:val="333333"/>
          <w:sz w:val="20"/>
          <w:szCs w:val="20"/>
        </w:rPr>
        <w:t>热水器用管状加热器</w:t>
      </w:r>
    </w:p>
    <w:p w14:paraId="3549E61D" w14:textId="77777777" w:rsidR="004E0BC4" w:rsidRDefault="00322F9A">
      <w:pPr>
        <w:autoSpaceDE w:val="0"/>
        <w:autoSpaceDN w:val="0"/>
        <w:adjustRightInd w:val="0"/>
        <w:jc w:val="left"/>
        <w:rPr>
          <w:rFonts w:ascii="楷体" w:eastAsia="楷体" w:hAnsi="楷体" w:cs="Arial"/>
          <w:color w:val="333333"/>
          <w:sz w:val="20"/>
          <w:szCs w:val="20"/>
        </w:rPr>
      </w:pPr>
      <w:r>
        <w:rPr>
          <w:rFonts w:ascii="楷体" w:eastAsia="楷体" w:hAnsi="楷体" w:hint="eastAsia"/>
          <w:szCs w:val="21"/>
        </w:rPr>
        <w:t>G</w:t>
      </w:r>
      <w:r>
        <w:rPr>
          <w:rFonts w:ascii="楷体" w:eastAsia="楷体" w:hAnsi="楷体"/>
          <w:szCs w:val="21"/>
        </w:rPr>
        <w:t xml:space="preserve">B/T 26572   </w:t>
      </w:r>
      <w:r>
        <w:rPr>
          <w:rFonts w:ascii="楷体" w:eastAsia="楷体" w:hAnsi="楷体" w:cs="Arial"/>
          <w:color w:val="333333"/>
          <w:sz w:val="20"/>
          <w:szCs w:val="20"/>
        </w:rPr>
        <w:t>电子电气产品中限用物质的限量要求</w:t>
      </w:r>
    </w:p>
    <w:p w14:paraId="6F0DC41E" w14:textId="77777777" w:rsidR="004E0BC4" w:rsidRDefault="00322F9A">
      <w:pPr>
        <w:spacing w:line="360" w:lineRule="auto"/>
        <w:jc w:val="left"/>
        <w:rPr>
          <w:rFonts w:ascii="楷体" w:eastAsia="楷体" w:hAnsi="楷体" w:cs="Arial"/>
          <w:color w:val="333333"/>
          <w:sz w:val="20"/>
          <w:szCs w:val="20"/>
        </w:rPr>
      </w:pPr>
      <w:r>
        <w:rPr>
          <w:rFonts w:ascii="楷体" w:eastAsia="楷体" w:hAnsi="楷体" w:hint="eastAsia"/>
          <w:szCs w:val="21"/>
        </w:rPr>
        <w:t>GB</w:t>
      </w:r>
      <w:r>
        <w:rPr>
          <w:rFonts w:ascii="楷体" w:eastAsia="楷体" w:hAnsi="楷体"/>
          <w:szCs w:val="21"/>
        </w:rPr>
        <w:t xml:space="preserve">/T 2423    </w:t>
      </w:r>
      <w:r>
        <w:rPr>
          <w:rFonts w:ascii="楷体" w:eastAsia="楷体" w:hAnsi="楷体" w:cs="Arial"/>
          <w:color w:val="333333"/>
          <w:sz w:val="20"/>
          <w:szCs w:val="20"/>
        </w:rPr>
        <w:t>电工电子产品环境试验</w:t>
      </w:r>
    </w:p>
    <w:p w14:paraId="7E29AE14" w14:textId="77777777" w:rsidR="004E0BC4" w:rsidRDefault="004E0BC4">
      <w:pPr>
        <w:spacing w:line="360" w:lineRule="auto"/>
        <w:jc w:val="left"/>
        <w:rPr>
          <w:rFonts w:ascii="楷体" w:eastAsia="楷体" w:hAnsi="楷体" w:cs="Arial"/>
          <w:color w:val="333333"/>
          <w:sz w:val="20"/>
          <w:szCs w:val="20"/>
        </w:rPr>
      </w:pPr>
    </w:p>
    <w:p w14:paraId="200826C9" w14:textId="77777777" w:rsidR="004E0BC4" w:rsidRDefault="00322F9A">
      <w:pPr>
        <w:spacing w:line="360" w:lineRule="auto"/>
        <w:jc w:val="center"/>
        <w:rPr>
          <w:rFonts w:ascii="楷体" w:eastAsia="楷体" w:hAnsi="楷体" w:cs="Arial"/>
          <w:color w:val="333333"/>
          <w:sz w:val="40"/>
          <w:szCs w:val="40"/>
        </w:rPr>
      </w:pPr>
      <w:r>
        <w:rPr>
          <w:rFonts w:ascii="楷体" w:eastAsia="楷体" w:hAnsi="楷体" w:hint="eastAsia"/>
          <w:b/>
          <w:bCs/>
          <w:sz w:val="40"/>
          <w:szCs w:val="40"/>
        </w:rPr>
        <w:t>四、</w:t>
      </w:r>
      <w:r>
        <w:rPr>
          <w:rFonts w:ascii="楷体" w:eastAsia="楷体" w:hAnsi="楷体" w:hint="eastAsia"/>
          <w:b/>
          <w:bCs/>
          <w:sz w:val="40"/>
          <w:szCs w:val="40"/>
        </w:rPr>
        <w:t>燃气</w:t>
      </w:r>
      <w:r>
        <w:rPr>
          <w:rFonts w:ascii="楷体" w:eastAsia="楷体" w:hAnsi="楷体"/>
          <w:b/>
          <w:bCs/>
          <w:sz w:val="40"/>
          <w:szCs w:val="40"/>
        </w:rPr>
        <w:t>快速热水器</w:t>
      </w:r>
      <w:r>
        <w:rPr>
          <w:rFonts w:ascii="楷体" w:eastAsia="楷体" w:hAnsi="楷体" w:hint="eastAsia"/>
          <w:b/>
          <w:bCs/>
          <w:sz w:val="40"/>
          <w:szCs w:val="40"/>
        </w:rPr>
        <w:t>质量标准（合资）</w:t>
      </w:r>
    </w:p>
    <w:p w14:paraId="73C4A7B0"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燃气</w:t>
      </w:r>
      <w:r>
        <w:rPr>
          <w:rFonts w:ascii="楷体" w:eastAsia="楷体" w:hAnsi="楷体"/>
          <w:sz w:val="24"/>
          <w:szCs w:val="24"/>
        </w:rPr>
        <w:t>快速</w:t>
      </w:r>
      <w:r>
        <w:rPr>
          <w:rFonts w:ascii="楷体" w:eastAsia="楷体" w:hAnsi="楷体" w:hint="eastAsia"/>
          <w:sz w:val="24"/>
          <w:szCs w:val="24"/>
        </w:rPr>
        <w:t>热水器系统构成</w:t>
      </w:r>
    </w:p>
    <w:p w14:paraId="5A61ED64" w14:textId="77777777" w:rsidR="004E0BC4" w:rsidRDefault="00322F9A">
      <w:pPr>
        <w:pStyle w:val="afff3"/>
        <w:numPr>
          <w:ilvl w:val="1"/>
          <w:numId w:val="15"/>
        </w:numPr>
        <w:ind w:firstLineChars="0"/>
        <w:jc w:val="left"/>
        <w:rPr>
          <w:rFonts w:ascii="楷体" w:eastAsia="楷体" w:hAnsi="楷体"/>
          <w:szCs w:val="21"/>
        </w:rPr>
      </w:pPr>
      <w:r>
        <w:rPr>
          <w:rFonts w:ascii="楷体" w:eastAsia="楷体" w:hAnsi="楷体" w:hint="eastAsia"/>
          <w:szCs w:val="21"/>
        </w:rPr>
        <w:t>术</w:t>
      </w:r>
      <w:r>
        <w:rPr>
          <w:rFonts w:ascii="楷体" w:eastAsia="楷体" w:hAnsi="楷体"/>
          <w:szCs w:val="21"/>
        </w:rPr>
        <w:t>语和定义</w:t>
      </w:r>
    </w:p>
    <w:p w14:paraId="79DD093D" w14:textId="77777777" w:rsidR="004E0BC4" w:rsidRDefault="00322F9A">
      <w:pPr>
        <w:ind w:left="810"/>
        <w:jc w:val="left"/>
        <w:rPr>
          <w:rFonts w:ascii="楷体" w:eastAsia="楷体" w:hAnsi="楷体"/>
          <w:szCs w:val="21"/>
        </w:rPr>
      </w:pPr>
      <w:r>
        <w:rPr>
          <w:rFonts w:ascii="楷体" w:eastAsia="楷体" w:hAnsi="楷体"/>
          <w:szCs w:val="21"/>
        </w:rPr>
        <w:t>GB 4706.1-2005</w:t>
      </w:r>
      <w:r>
        <w:rPr>
          <w:rFonts w:ascii="楷体" w:eastAsia="楷体" w:hAnsi="楷体" w:hint="eastAsia"/>
          <w:szCs w:val="21"/>
        </w:rPr>
        <w:t>、</w:t>
      </w:r>
      <w:r>
        <w:rPr>
          <w:rFonts w:ascii="楷体" w:eastAsia="楷体" w:hAnsi="楷体" w:hint="eastAsia"/>
          <w:szCs w:val="21"/>
        </w:rPr>
        <w:t>GB/T 13611</w:t>
      </w:r>
      <w:r>
        <w:rPr>
          <w:rFonts w:ascii="楷体" w:eastAsia="楷体" w:hAnsi="楷体" w:hint="eastAsia"/>
          <w:szCs w:val="21"/>
        </w:rPr>
        <w:t>、</w:t>
      </w:r>
      <w:r>
        <w:rPr>
          <w:rFonts w:ascii="楷体" w:eastAsia="楷体" w:hAnsi="楷体" w:hint="eastAsia"/>
          <w:szCs w:val="21"/>
        </w:rPr>
        <w:t xml:space="preserve">GB </w:t>
      </w:r>
      <w:r>
        <w:rPr>
          <w:rFonts w:ascii="楷体" w:eastAsia="楷体" w:hAnsi="楷体"/>
          <w:szCs w:val="21"/>
        </w:rPr>
        <w:t>14536.1</w:t>
      </w:r>
      <w:r>
        <w:rPr>
          <w:rFonts w:ascii="楷体" w:eastAsia="楷体" w:hAnsi="楷体" w:hint="eastAsia"/>
          <w:szCs w:val="21"/>
        </w:rPr>
        <w:t>、</w:t>
      </w:r>
      <w:r>
        <w:rPr>
          <w:rFonts w:ascii="楷体" w:eastAsia="楷体" w:hAnsi="楷体" w:hint="eastAsia"/>
          <w:szCs w:val="21"/>
        </w:rPr>
        <w:t>GB 14536.6</w:t>
      </w:r>
      <w:r>
        <w:rPr>
          <w:rFonts w:ascii="楷体" w:eastAsia="楷体" w:hAnsi="楷体" w:hint="eastAsia"/>
          <w:szCs w:val="21"/>
        </w:rPr>
        <w:t>、</w:t>
      </w:r>
      <w:r>
        <w:rPr>
          <w:rFonts w:ascii="楷体" w:eastAsia="楷体" w:hAnsi="楷体" w:hint="eastAsia"/>
          <w:szCs w:val="21"/>
        </w:rPr>
        <w:t>GB/T 16411-2008</w:t>
      </w:r>
      <w:r>
        <w:rPr>
          <w:rFonts w:ascii="楷体" w:eastAsia="楷体" w:hAnsi="楷体" w:hint="eastAsia"/>
          <w:szCs w:val="21"/>
        </w:rPr>
        <w:t>、</w:t>
      </w:r>
      <w:r>
        <w:rPr>
          <w:rFonts w:ascii="楷体" w:eastAsia="楷体" w:hAnsi="楷体" w:hint="eastAsia"/>
          <w:szCs w:val="21"/>
        </w:rPr>
        <w:t>GB/</w:t>
      </w:r>
      <w:r>
        <w:rPr>
          <w:rFonts w:ascii="楷体" w:eastAsia="楷体" w:hAnsi="楷体"/>
          <w:szCs w:val="21"/>
        </w:rPr>
        <w:t>T 17624</w:t>
      </w:r>
      <w:r>
        <w:rPr>
          <w:rFonts w:ascii="楷体" w:eastAsia="楷体" w:hAnsi="楷体" w:hint="eastAsia"/>
          <w:szCs w:val="21"/>
        </w:rPr>
        <w:t>.1</w:t>
      </w:r>
      <w:r>
        <w:rPr>
          <w:rFonts w:ascii="楷体" w:eastAsia="楷体" w:hAnsi="楷体" w:hint="eastAsia"/>
          <w:szCs w:val="21"/>
        </w:rPr>
        <w:t>界定</w:t>
      </w:r>
      <w:r>
        <w:rPr>
          <w:rFonts w:ascii="楷体" w:eastAsia="楷体" w:hAnsi="楷体"/>
          <w:szCs w:val="21"/>
        </w:rPr>
        <w:t>的以及下列术语和定义适用于本文件。</w:t>
      </w:r>
    </w:p>
    <w:p w14:paraId="2FB8694A" w14:textId="77777777" w:rsidR="004E0BC4" w:rsidRDefault="00322F9A">
      <w:pPr>
        <w:ind w:left="390"/>
        <w:jc w:val="left"/>
        <w:rPr>
          <w:rFonts w:ascii="楷体" w:eastAsia="楷体" w:hAnsi="楷体"/>
          <w:szCs w:val="21"/>
        </w:rPr>
      </w:pPr>
      <w:r>
        <w:rPr>
          <w:rFonts w:ascii="楷体" w:eastAsia="楷体" w:hAnsi="楷体" w:hint="eastAsia"/>
          <w:szCs w:val="21"/>
        </w:rPr>
        <w:t>1.1.1</w:t>
      </w:r>
      <w:r>
        <w:rPr>
          <w:rFonts w:ascii="楷体" w:eastAsia="楷体" w:hAnsi="楷体" w:hint="eastAsia"/>
          <w:szCs w:val="21"/>
        </w:rPr>
        <w:t>燃气快</w:t>
      </w:r>
      <w:r>
        <w:rPr>
          <w:rFonts w:ascii="楷体" w:eastAsia="楷体" w:hAnsi="楷体"/>
          <w:szCs w:val="21"/>
        </w:rPr>
        <w:t>速</w:t>
      </w:r>
      <w:r>
        <w:rPr>
          <w:rFonts w:ascii="楷体" w:eastAsia="楷体" w:hAnsi="楷体" w:hint="eastAsia"/>
          <w:szCs w:val="21"/>
        </w:rPr>
        <w:t>热水器：具</w:t>
      </w:r>
      <w:r>
        <w:rPr>
          <w:rFonts w:ascii="楷体" w:eastAsia="楷体" w:hAnsi="楷体"/>
          <w:szCs w:val="21"/>
        </w:rPr>
        <w:t>有水气联动装置控制燃烧燃</w:t>
      </w:r>
      <w:r>
        <w:rPr>
          <w:rFonts w:ascii="楷体" w:eastAsia="楷体" w:hAnsi="楷体" w:hint="eastAsia"/>
          <w:szCs w:val="21"/>
        </w:rPr>
        <w:t>气</w:t>
      </w:r>
      <w:r>
        <w:rPr>
          <w:rFonts w:ascii="楷体" w:eastAsia="楷体" w:hAnsi="楷体"/>
          <w:szCs w:val="21"/>
        </w:rPr>
        <w:t>的开关</w:t>
      </w:r>
      <w:r>
        <w:rPr>
          <w:rFonts w:ascii="楷体" w:eastAsia="楷体" w:hAnsi="楷体" w:hint="eastAsia"/>
          <w:szCs w:val="21"/>
        </w:rPr>
        <w:t>、</w:t>
      </w:r>
      <w:r>
        <w:rPr>
          <w:rFonts w:ascii="楷体" w:eastAsia="楷体" w:hAnsi="楷体"/>
          <w:szCs w:val="21"/>
        </w:rPr>
        <w:t>利用燃烧的热量快速加热通过热交换器内流动的水的器具。通常</w:t>
      </w:r>
      <w:r>
        <w:rPr>
          <w:rFonts w:ascii="楷体" w:eastAsia="楷体" w:hAnsi="楷体" w:hint="eastAsia"/>
          <w:szCs w:val="21"/>
        </w:rPr>
        <w:t>包</w:t>
      </w:r>
      <w:r>
        <w:rPr>
          <w:rFonts w:ascii="楷体" w:eastAsia="楷体" w:hAnsi="楷体"/>
          <w:szCs w:val="21"/>
        </w:rPr>
        <w:t>括</w:t>
      </w:r>
      <w:r>
        <w:rPr>
          <w:rFonts w:ascii="楷体" w:eastAsia="楷体" w:hAnsi="楷体" w:hint="eastAsia"/>
          <w:szCs w:val="21"/>
        </w:rPr>
        <w:t>控</w:t>
      </w:r>
      <w:r>
        <w:rPr>
          <w:rFonts w:ascii="楷体" w:eastAsia="楷体" w:hAnsi="楷体"/>
          <w:szCs w:val="21"/>
        </w:rPr>
        <w:t>制器、热</w:t>
      </w:r>
      <w:r>
        <w:rPr>
          <w:rFonts w:ascii="楷体" w:eastAsia="楷体" w:hAnsi="楷体" w:hint="eastAsia"/>
          <w:szCs w:val="21"/>
        </w:rPr>
        <w:t>交</w:t>
      </w:r>
      <w:r>
        <w:rPr>
          <w:rFonts w:ascii="楷体" w:eastAsia="楷体" w:hAnsi="楷体"/>
          <w:szCs w:val="21"/>
        </w:rPr>
        <w:t>换器、</w:t>
      </w:r>
      <w:r>
        <w:rPr>
          <w:rFonts w:ascii="楷体" w:eastAsia="楷体" w:hAnsi="楷体" w:hint="eastAsia"/>
          <w:szCs w:val="21"/>
        </w:rPr>
        <w:t>风</w:t>
      </w:r>
      <w:r>
        <w:rPr>
          <w:rFonts w:ascii="楷体" w:eastAsia="楷体" w:hAnsi="楷体"/>
          <w:szCs w:val="21"/>
        </w:rPr>
        <w:t>机</w:t>
      </w:r>
      <w:r>
        <w:rPr>
          <w:rFonts w:ascii="楷体" w:eastAsia="楷体" w:hAnsi="楷体" w:hint="eastAsia"/>
          <w:szCs w:val="21"/>
        </w:rPr>
        <w:t>、气</w:t>
      </w:r>
      <w:r>
        <w:rPr>
          <w:rFonts w:ascii="楷体" w:eastAsia="楷体" w:hAnsi="楷体"/>
          <w:szCs w:val="21"/>
        </w:rPr>
        <w:t>阀、燃烧器、</w:t>
      </w:r>
      <w:r>
        <w:rPr>
          <w:rFonts w:ascii="楷体" w:eastAsia="楷体" w:hAnsi="楷体" w:hint="eastAsia"/>
          <w:szCs w:val="21"/>
        </w:rPr>
        <w:t>点</w:t>
      </w:r>
      <w:r>
        <w:rPr>
          <w:rFonts w:ascii="楷体" w:eastAsia="楷体" w:hAnsi="楷体"/>
          <w:szCs w:val="21"/>
        </w:rPr>
        <w:t>火器、</w:t>
      </w:r>
      <w:r>
        <w:rPr>
          <w:rFonts w:ascii="楷体" w:eastAsia="楷体" w:hAnsi="楷体" w:hint="eastAsia"/>
          <w:szCs w:val="21"/>
        </w:rPr>
        <w:t>防</w:t>
      </w:r>
      <w:r>
        <w:rPr>
          <w:rFonts w:ascii="楷体" w:eastAsia="楷体" w:hAnsi="楷体"/>
          <w:szCs w:val="21"/>
        </w:rPr>
        <w:t>冻加热</w:t>
      </w:r>
      <w:r>
        <w:rPr>
          <w:rFonts w:ascii="楷体" w:eastAsia="楷体" w:hAnsi="楷体" w:hint="eastAsia"/>
          <w:szCs w:val="21"/>
        </w:rPr>
        <w:t>器、</w:t>
      </w:r>
      <w:r>
        <w:rPr>
          <w:rFonts w:ascii="楷体" w:eastAsia="楷体" w:hAnsi="楷体"/>
          <w:szCs w:val="21"/>
        </w:rPr>
        <w:t>以及安</w:t>
      </w:r>
      <w:r>
        <w:rPr>
          <w:rFonts w:ascii="楷体" w:eastAsia="楷体" w:hAnsi="楷体" w:hint="eastAsia"/>
          <w:szCs w:val="21"/>
        </w:rPr>
        <w:t>全</w:t>
      </w:r>
      <w:r>
        <w:rPr>
          <w:rFonts w:ascii="楷体" w:eastAsia="楷体" w:hAnsi="楷体"/>
          <w:szCs w:val="21"/>
        </w:rPr>
        <w:t>装置</w:t>
      </w:r>
      <w:r>
        <w:rPr>
          <w:rFonts w:ascii="楷体" w:eastAsia="楷体" w:hAnsi="楷体" w:hint="eastAsia"/>
          <w:szCs w:val="21"/>
        </w:rPr>
        <w:t>、</w:t>
      </w:r>
      <w:r>
        <w:rPr>
          <w:rFonts w:ascii="楷体" w:eastAsia="楷体" w:hAnsi="楷体"/>
          <w:szCs w:val="21"/>
        </w:rPr>
        <w:t>进出水管路及排烟管</w:t>
      </w:r>
      <w:r>
        <w:rPr>
          <w:rFonts w:ascii="楷体" w:eastAsia="楷体" w:hAnsi="楷体" w:hint="eastAsia"/>
          <w:szCs w:val="21"/>
        </w:rPr>
        <w:t>等</w:t>
      </w:r>
      <w:r>
        <w:rPr>
          <w:rFonts w:ascii="楷体" w:eastAsia="楷体" w:hAnsi="楷体"/>
          <w:szCs w:val="21"/>
        </w:rPr>
        <w:t>。</w:t>
      </w:r>
      <w:r>
        <w:rPr>
          <w:rFonts w:ascii="楷体" w:eastAsia="楷体" w:hAnsi="楷体" w:hint="eastAsia"/>
          <w:szCs w:val="21"/>
        </w:rPr>
        <w:t>规定燃气</w:t>
      </w:r>
      <w:r>
        <w:rPr>
          <w:rFonts w:ascii="楷体" w:eastAsia="楷体" w:hAnsi="楷体"/>
          <w:szCs w:val="21"/>
        </w:rPr>
        <w:t>快速热水</w:t>
      </w:r>
      <w:r>
        <w:rPr>
          <w:rFonts w:ascii="楷体" w:eastAsia="楷体" w:hAnsi="楷体" w:hint="eastAsia"/>
          <w:szCs w:val="21"/>
        </w:rPr>
        <w:t>器整</w:t>
      </w:r>
      <w:r>
        <w:rPr>
          <w:rFonts w:ascii="楷体" w:eastAsia="楷体" w:hAnsi="楷体"/>
          <w:szCs w:val="21"/>
        </w:rPr>
        <w:t>机</w:t>
      </w:r>
      <w:r>
        <w:rPr>
          <w:rFonts w:ascii="楷体" w:eastAsia="楷体" w:hAnsi="楷体" w:hint="eastAsia"/>
          <w:szCs w:val="21"/>
        </w:rPr>
        <w:t>使</w:t>
      </w:r>
      <w:r>
        <w:rPr>
          <w:rFonts w:ascii="楷体" w:eastAsia="楷体" w:hAnsi="楷体"/>
          <w:szCs w:val="21"/>
        </w:rPr>
        <w:t>用寿命</w:t>
      </w:r>
      <w:r>
        <w:rPr>
          <w:rFonts w:ascii="楷体" w:eastAsia="楷体" w:hAnsi="楷体" w:hint="eastAsia"/>
          <w:szCs w:val="21"/>
        </w:rPr>
        <w:t>8</w:t>
      </w:r>
      <w:r>
        <w:rPr>
          <w:rFonts w:ascii="楷体" w:eastAsia="楷体" w:hAnsi="楷体" w:hint="eastAsia"/>
          <w:szCs w:val="21"/>
        </w:rPr>
        <w:t>年。</w:t>
      </w:r>
    </w:p>
    <w:p w14:paraId="50AC06BC" w14:textId="77777777" w:rsidR="004E0BC4" w:rsidRDefault="00322F9A">
      <w:pPr>
        <w:ind w:left="390"/>
        <w:jc w:val="left"/>
        <w:rPr>
          <w:rFonts w:ascii="楷体" w:eastAsia="楷体" w:hAnsi="楷体"/>
          <w:szCs w:val="21"/>
        </w:rPr>
      </w:pPr>
      <w:r>
        <w:rPr>
          <w:rFonts w:ascii="楷体" w:eastAsia="楷体" w:hAnsi="楷体" w:hint="eastAsia"/>
          <w:szCs w:val="21"/>
        </w:rPr>
        <w:t>1.1.2</w:t>
      </w:r>
      <w:r>
        <w:rPr>
          <w:rFonts w:ascii="楷体" w:eastAsia="楷体" w:hAnsi="楷体" w:hint="eastAsia"/>
          <w:szCs w:val="21"/>
        </w:rPr>
        <w:t>自动</w:t>
      </w:r>
      <w:r>
        <w:rPr>
          <w:rFonts w:ascii="楷体" w:eastAsia="楷体" w:hAnsi="楷体"/>
          <w:szCs w:val="21"/>
        </w:rPr>
        <w:t>燃烧器控制系统</w:t>
      </w:r>
      <w:r>
        <w:rPr>
          <w:rFonts w:ascii="楷体" w:eastAsia="楷体" w:hAnsi="楷体" w:hint="eastAsia"/>
          <w:szCs w:val="21"/>
        </w:rPr>
        <w:t>，</w:t>
      </w:r>
      <w:r>
        <w:rPr>
          <w:rFonts w:ascii="楷体" w:eastAsia="楷体" w:hAnsi="楷体"/>
          <w:szCs w:val="21"/>
        </w:rPr>
        <w:t>简称</w:t>
      </w:r>
      <w:r>
        <w:rPr>
          <w:rFonts w:ascii="楷体" w:eastAsia="楷体" w:hAnsi="楷体" w:hint="eastAsia"/>
          <w:szCs w:val="21"/>
        </w:rPr>
        <w:t>控</w:t>
      </w:r>
      <w:r>
        <w:rPr>
          <w:rFonts w:ascii="楷体" w:eastAsia="楷体" w:hAnsi="楷体"/>
          <w:szCs w:val="21"/>
        </w:rPr>
        <w:t>制器：</w:t>
      </w:r>
      <w:r>
        <w:rPr>
          <w:rFonts w:ascii="楷体" w:eastAsia="楷体" w:hAnsi="楷体" w:hint="eastAsia"/>
          <w:szCs w:val="21"/>
        </w:rPr>
        <w:t>由</w:t>
      </w:r>
      <w:r>
        <w:rPr>
          <w:rFonts w:ascii="楷体" w:eastAsia="楷体" w:hAnsi="楷体"/>
          <w:szCs w:val="21"/>
        </w:rPr>
        <w:t>可编程控制装置或非</w:t>
      </w:r>
      <w:r>
        <w:rPr>
          <w:rFonts w:ascii="楷体" w:eastAsia="楷体" w:hAnsi="楷体" w:hint="eastAsia"/>
          <w:szCs w:val="21"/>
        </w:rPr>
        <w:t>可编程</w:t>
      </w:r>
      <w:r>
        <w:rPr>
          <w:rFonts w:ascii="楷体" w:eastAsia="楷体" w:hAnsi="楷体"/>
          <w:szCs w:val="21"/>
        </w:rPr>
        <w:t>控制装置和</w:t>
      </w:r>
      <w:r>
        <w:rPr>
          <w:rFonts w:ascii="楷体" w:eastAsia="楷体" w:hAnsi="楷体" w:hint="eastAsia"/>
          <w:szCs w:val="21"/>
        </w:rPr>
        <w:t>火</w:t>
      </w:r>
      <w:r>
        <w:rPr>
          <w:rFonts w:ascii="楷体" w:eastAsia="楷体" w:hAnsi="楷体"/>
          <w:szCs w:val="21"/>
        </w:rPr>
        <w:t>焰</w:t>
      </w:r>
      <w:r>
        <w:rPr>
          <w:rFonts w:ascii="楷体" w:eastAsia="楷体" w:hAnsi="楷体" w:hint="eastAsia"/>
          <w:szCs w:val="21"/>
        </w:rPr>
        <w:t>检</w:t>
      </w:r>
      <w:r>
        <w:rPr>
          <w:rFonts w:ascii="楷体" w:eastAsia="楷体" w:hAnsi="楷体"/>
          <w:szCs w:val="21"/>
        </w:rPr>
        <w:t>测装置</w:t>
      </w:r>
      <w:r>
        <w:rPr>
          <w:rFonts w:ascii="楷体" w:eastAsia="楷体" w:hAnsi="楷体" w:hint="eastAsia"/>
          <w:szCs w:val="21"/>
        </w:rPr>
        <w:t>的</w:t>
      </w:r>
      <w:r>
        <w:rPr>
          <w:rFonts w:ascii="楷体" w:eastAsia="楷体" w:hAnsi="楷体"/>
          <w:szCs w:val="21"/>
        </w:rPr>
        <w:t>全部元件组成，能实现发出控制命令</w:t>
      </w:r>
      <w:r>
        <w:rPr>
          <w:rFonts w:ascii="楷体" w:eastAsia="楷体" w:hAnsi="楷体" w:hint="eastAsia"/>
          <w:szCs w:val="21"/>
        </w:rPr>
        <w:t>，</w:t>
      </w:r>
      <w:r>
        <w:rPr>
          <w:rFonts w:ascii="楷体" w:eastAsia="楷体" w:hAnsi="楷体"/>
          <w:szCs w:val="21"/>
        </w:rPr>
        <w:t>控制</w:t>
      </w:r>
      <w:r>
        <w:rPr>
          <w:rFonts w:ascii="楷体" w:eastAsia="楷体" w:hAnsi="楷体" w:hint="eastAsia"/>
          <w:szCs w:val="21"/>
        </w:rPr>
        <w:t>起</w:t>
      </w:r>
      <w:r>
        <w:rPr>
          <w:rFonts w:ascii="楷体" w:eastAsia="楷体" w:hAnsi="楷体"/>
          <w:szCs w:val="21"/>
        </w:rPr>
        <w:t>动顺</w:t>
      </w:r>
      <w:r>
        <w:rPr>
          <w:rFonts w:ascii="楷体" w:eastAsia="楷体" w:hAnsi="楷体" w:hint="eastAsia"/>
          <w:szCs w:val="21"/>
        </w:rPr>
        <w:t>序</w:t>
      </w:r>
      <w:r>
        <w:rPr>
          <w:rFonts w:ascii="楷体" w:eastAsia="楷体" w:hAnsi="楷体"/>
          <w:szCs w:val="21"/>
        </w:rPr>
        <w:t>、监测燃烧器运行</w:t>
      </w:r>
      <w:r>
        <w:rPr>
          <w:rFonts w:ascii="楷体" w:eastAsia="楷体" w:hAnsi="楷体" w:hint="eastAsia"/>
          <w:szCs w:val="21"/>
        </w:rPr>
        <w:t>和</w:t>
      </w:r>
      <w:r>
        <w:rPr>
          <w:rFonts w:ascii="楷体" w:eastAsia="楷体" w:hAnsi="楷体"/>
          <w:szCs w:val="21"/>
        </w:rPr>
        <w:t>产生受控关闭的控制系统，</w:t>
      </w:r>
      <w:r>
        <w:rPr>
          <w:rFonts w:ascii="楷体" w:eastAsia="楷体" w:hAnsi="楷体" w:hint="eastAsia"/>
          <w:szCs w:val="21"/>
        </w:rPr>
        <w:t>自动燃烧</w:t>
      </w:r>
      <w:r>
        <w:rPr>
          <w:rFonts w:ascii="楷体" w:eastAsia="楷体" w:hAnsi="楷体"/>
          <w:szCs w:val="21"/>
        </w:rPr>
        <w:t>器控制系统的各种功能可以设计在一个或多个控制模块内；</w:t>
      </w:r>
      <w:r>
        <w:rPr>
          <w:rFonts w:ascii="楷体" w:eastAsia="楷体" w:hAnsi="楷体"/>
          <w:szCs w:val="21"/>
        </w:rPr>
        <w:t xml:space="preserve"> </w:t>
      </w:r>
    </w:p>
    <w:p w14:paraId="728B45BE" w14:textId="77777777" w:rsidR="004E0BC4" w:rsidRDefault="00322F9A">
      <w:pPr>
        <w:ind w:left="390"/>
        <w:jc w:val="left"/>
        <w:rPr>
          <w:rFonts w:ascii="楷体" w:eastAsia="楷体" w:hAnsi="楷体"/>
          <w:szCs w:val="21"/>
        </w:rPr>
      </w:pPr>
      <w:r>
        <w:rPr>
          <w:rFonts w:ascii="楷体" w:eastAsia="楷体" w:hAnsi="楷体" w:hint="eastAsia"/>
          <w:szCs w:val="21"/>
        </w:rPr>
        <w:t>1.1.3</w:t>
      </w:r>
      <w:r>
        <w:rPr>
          <w:rFonts w:ascii="楷体" w:eastAsia="楷体" w:hAnsi="楷体" w:hint="eastAsia"/>
          <w:szCs w:val="21"/>
        </w:rPr>
        <w:t>热交</w:t>
      </w:r>
      <w:r>
        <w:rPr>
          <w:rFonts w:ascii="楷体" w:eastAsia="楷体" w:hAnsi="楷体"/>
          <w:szCs w:val="21"/>
        </w:rPr>
        <w:t>换器：</w:t>
      </w:r>
      <w:r>
        <w:rPr>
          <w:rFonts w:ascii="楷体" w:eastAsia="楷体" w:hAnsi="楷体" w:hint="eastAsia"/>
          <w:szCs w:val="21"/>
        </w:rPr>
        <w:t>利</w:t>
      </w:r>
      <w:r>
        <w:rPr>
          <w:rFonts w:ascii="楷体" w:eastAsia="楷体" w:hAnsi="楷体"/>
          <w:szCs w:val="21"/>
        </w:rPr>
        <w:t>用燃</w:t>
      </w:r>
      <w:r>
        <w:rPr>
          <w:rFonts w:ascii="楷体" w:eastAsia="楷体" w:hAnsi="楷体" w:hint="eastAsia"/>
          <w:szCs w:val="21"/>
        </w:rPr>
        <w:t>气</w:t>
      </w:r>
      <w:r>
        <w:rPr>
          <w:rFonts w:ascii="楷体" w:eastAsia="楷体" w:hAnsi="楷体"/>
          <w:szCs w:val="21"/>
        </w:rPr>
        <w:t>燃烧所产生的烟气加热水的装置</w:t>
      </w:r>
      <w:r>
        <w:rPr>
          <w:rFonts w:ascii="楷体" w:eastAsia="楷体" w:hAnsi="楷体" w:hint="eastAsia"/>
          <w:szCs w:val="21"/>
        </w:rPr>
        <w:t>；</w:t>
      </w:r>
    </w:p>
    <w:p w14:paraId="63FF75FE" w14:textId="77777777" w:rsidR="004E0BC4" w:rsidRDefault="00322F9A">
      <w:pPr>
        <w:ind w:left="390"/>
        <w:jc w:val="left"/>
        <w:rPr>
          <w:rFonts w:ascii="楷体" w:eastAsia="楷体" w:hAnsi="楷体"/>
          <w:szCs w:val="21"/>
        </w:rPr>
      </w:pPr>
      <w:r>
        <w:rPr>
          <w:rFonts w:ascii="楷体" w:eastAsia="楷体" w:hAnsi="楷体" w:hint="eastAsia"/>
          <w:szCs w:val="21"/>
        </w:rPr>
        <w:t>1.1.4</w:t>
      </w:r>
      <w:r>
        <w:rPr>
          <w:rFonts w:ascii="楷体" w:eastAsia="楷体" w:hAnsi="楷体" w:hint="eastAsia"/>
          <w:szCs w:val="21"/>
        </w:rPr>
        <w:t>风</w:t>
      </w:r>
      <w:r>
        <w:rPr>
          <w:rFonts w:ascii="楷体" w:eastAsia="楷体" w:hAnsi="楷体"/>
          <w:szCs w:val="21"/>
        </w:rPr>
        <w:t>机</w:t>
      </w:r>
      <w:r>
        <w:rPr>
          <w:rFonts w:ascii="楷体" w:eastAsia="楷体" w:hAnsi="楷体" w:hint="eastAsia"/>
          <w:szCs w:val="21"/>
        </w:rPr>
        <w:t>：提</w:t>
      </w:r>
      <w:r>
        <w:rPr>
          <w:rFonts w:ascii="楷体" w:eastAsia="楷体" w:hAnsi="楷体"/>
          <w:szCs w:val="21"/>
        </w:rPr>
        <w:t>供燃烧所需要的空气并将燃烧后的</w:t>
      </w:r>
      <w:r>
        <w:rPr>
          <w:rFonts w:ascii="楷体" w:eastAsia="楷体" w:hAnsi="楷体" w:hint="eastAsia"/>
          <w:szCs w:val="21"/>
        </w:rPr>
        <w:t>废气</w:t>
      </w:r>
      <w:r>
        <w:rPr>
          <w:rFonts w:ascii="楷体" w:eastAsia="楷体" w:hAnsi="楷体"/>
          <w:szCs w:val="21"/>
        </w:rPr>
        <w:t>排出</w:t>
      </w:r>
      <w:r>
        <w:rPr>
          <w:rFonts w:ascii="楷体" w:eastAsia="楷体" w:hAnsi="楷体" w:hint="eastAsia"/>
          <w:szCs w:val="21"/>
        </w:rPr>
        <w:t>到</w:t>
      </w:r>
      <w:r>
        <w:rPr>
          <w:rFonts w:ascii="楷体" w:eastAsia="楷体" w:hAnsi="楷体"/>
          <w:szCs w:val="21"/>
        </w:rPr>
        <w:t>室</w:t>
      </w:r>
      <w:r>
        <w:rPr>
          <w:rFonts w:ascii="楷体" w:eastAsia="楷体" w:hAnsi="楷体" w:hint="eastAsia"/>
          <w:szCs w:val="21"/>
        </w:rPr>
        <w:t>外</w:t>
      </w:r>
      <w:r>
        <w:rPr>
          <w:rFonts w:ascii="楷体" w:eastAsia="楷体" w:hAnsi="楷体"/>
          <w:szCs w:val="21"/>
        </w:rPr>
        <w:t>的装置</w:t>
      </w:r>
      <w:r>
        <w:rPr>
          <w:rFonts w:ascii="楷体" w:eastAsia="楷体" w:hAnsi="楷体" w:hint="eastAsia"/>
          <w:szCs w:val="21"/>
        </w:rPr>
        <w:t>；</w:t>
      </w:r>
    </w:p>
    <w:p w14:paraId="5A5E87BC" w14:textId="77777777" w:rsidR="004E0BC4" w:rsidRDefault="00322F9A">
      <w:pPr>
        <w:ind w:left="390"/>
        <w:jc w:val="left"/>
        <w:rPr>
          <w:rFonts w:ascii="楷体" w:eastAsia="楷体" w:hAnsi="楷体"/>
          <w:szCs w:val="21"/>
        </w:rPr>
      </w:pPr>
      <w:r>
        <w:rPr>
          <w:rFonts w:ascii="楷体" w:eastAsia="楷体" w:hAnsi="楷体"/>
          <w:szCs w:val="21"/>
        </w:rPr>
        <w:t>1.1.5</w:t>
      </w:r>
      <w:r>
        <w:rPr>
          <w:rFonts w:ascii="楷体" w:eastAsia="楷体" w:hAnsi="楷体" w:hint="eastAsia"/>
          <w:szCs w:val="21"/>
        </w:rPr>
        <w:t>气</w:t>
      </w:r>
      <w:r>
        <w:rPr>
          <w:rFonts w:ascii="楷体" w:eastAsia="楷体" w:hAnsi="楷体"/>
          <w:szCs w:val="21"/>
        </w:rPr>
        <w:t>阀：</w:t>
      </w:r>
      <w:r>
        <w:rPr>
          <w:rFonts w:ascii="楷体" w:eastAsia="楷体" w:hAnsi="楷体" w:hint="eastAsia"/>
          <w:szCs w:val="21"/>
        </w:rPr>
        <w:t>通常</w:t>
      </w:r>
      <w:r>
        <w:rPr>
          <w:rFonts w:ascii="楷体" w:eastAsia="楷体" w:hAnsi="楷体"/>
          <w:szCs w:val="21"/>
        </w:rPr>
        <w:t>包括</w:t>
      </w:r>
      <w:r>
        <w:rPr>
          <w:rFonts w:ascii="楷体" w:eastAsia="楷体" w:hAnsi="楷体" w:hint="eastAsia"/>
          <w:szCs w:val="21"/>
        </w:rPr>
        <w:t>自动</w:t>
      </w:r>
      <w:r>
        <w:rPr>
          <w:rFonts w:ascii="楷体" w:eastAsia="楷体" w:hAnsi="楷体"/>
          <w:szCs w:val="21"/>
        </w:rPr>
        <w:t>截止阀、分段控制阀和连续控制阀</w:t>
      </w:r>
      <w:r>
        <w:rPr>
          <w:rFonts w:ascii="楷体" w:eastAsia="楷体" w:hAnsi="楷体" w:hint="eastAsia"/>
          <w:szCs w:val="21"/>
        </w:rPr>
        <w:t>三</w:t>
      </w:r>
      <w:r>
        <w:rPr>
          <w:rFonts w:ascii="楷体" w:eastAsia="楷体" w:hAnsi="楷体"/>
          <w:szCs w:val="21"/>
        </w:rPr>
        <w:t>个部分</w:t>
      </w:r>
      <w:r>
        <w:rPr>
          <w:rFonts w:ascii="楷体" w:eastAsia="楷体" w:hAnsi="楷体" w:hint="eastAsia"/>
          <w:szCs w:val="21"/>
        </w:rPr>
        <w:t>：</w:t>
      </w:r>
    </w:p>
    <w:p w14:paraId="778A17CD" w14:textId="77777777" w:rsidR="004E0BC4" w:rsidRDefault="00322F9A">
      <w:pPr>
        <w:ind w:left="390" w:firstLineChars="250" w:firstLine="525"/>
        <w:jc w:val="left"/>
        <w:rPr>
          <w:rFonts w:ascii="楷体" w:eastAsia="楷体" w:hAnsi="楷体"/>
          <w:szCs w:val="21"/>
        </w:rPr>
      </w:pPr>
      <w:r>
        <w:rPr>
          <w:rFonts w:ascii="楷体" w:eastAsia="楷体" w:hAnsi="楷体"/>
          <w:szCs w:val="21"/>
        </w:rPr>
        <w:t xml:space="preserve">a. </w:t>
      </w:r>
      <w:r>
        <w:rPr>
          <w:rFonts w:ascii="楷体" w:eastAsia="楷体" w:hAnsi="楷体" w:hint="eastAsia"/>
          <w:szCs w:val="21"/>
        </w:rPr>
        <w:t>自动截止</w:t>
      </w:r>
      <w:r>
        <w:rPr>
          <w:rFonts w:ascii="楷体" w:eastAsia="楷体" w:hAnsi="楷体"/>
          <w:szCs w:val="21"/>
        </w:rPr>
        <w:t>阀</w:t>
      </w:r>
      <w:r>
        <w:rPr>
          <w:rFonts w:ascii="楷体" w:eastAsia="楷体" w:hAnsi="楷体" w:hint="eastAsia"/>
          <w:szCs w:val="21"/>
        </w:rPr>
        <w:t>，</w:t>
      </w:r>
      <w:r>
        <w:rPr>
          <w:rFonts w:ascii="楷体" w:eastAsia="楷体" w:hAnsi="楷体"/>
          <w:szCs w:val="21"/>
        </w:rPr>
        <w:t>供能时打开和去能时自动关闭且具有</w:t>
      </w:r>
      <w:r>
        <w:rPr>
          <w:rFonts w:ascii="楷体" w:eastAsia="楷体" w:hAnsi="楷体" w:hint="eastAsia"/>
          <w:szCs w:val="21"/>
        </w:rPr>
        <w:t>安</w:t>
      </w:r>
      <w:r>
        <w:rPr>
          <w:rFonts w:ascii="楷体" w:eastAsia="楷体" w:hAnsi="楷体"/>
          <w:szCs w:val="21"/>
        </w:rPr>
        <w:t>全关闭功能的阀</w:t>
      </w:r>
      <w:r>
        <w:rPr>
          <w:rFonts w:ascii="楷体" w:eastAsia="楷体" w:hAnsi="楷体" w:hint="eastAsia"/>
          <w:szCs w:val="21"/>
        </w:rPr>
        <w:t>门</w:t>
      </w:r>
      <w:r>
        <w:rPr>
          <w:rFonts w:ascii="楷体" w:eastAsia="楷体" w:hAnsi="楷体"/>
          <w:szCs w:val="21"/>
        </w:rPr>
        <w:t>；</w:t>
      </w:r>
    </w:p>
    <w:p w14:paraId="07C011E1" w14:textId="77777777" w:rsidR="004E0BC4" w:rsidRDefault="00322F9A">
      <w:pPr>
        <w:ind w:left="390" w:firstLineChars="250" w:firstLine="525"/>
        <w:jc w:val="left"/>
        <w:rPr>
          <w:rFonts w:ascii="楷体" w:eastAsia="楷体" w:hAnsi="楷体"/>
          <w:szCs w:val="21"/>
        </w:rPr>
      </w:pPr>
      <w:r>
        <w:rPr>
          <w:rFonts w:ascii="楷体" w:eastAsia="楷体" w:hAnsi="楷体" w:hint="eastAsia"/>
          <w:szCs w:val="21"/>
        </w:rPr>
        <w:t xml:space="preserve">b. </w:t>
      </w:r>
      <w:r>
        <w:rPr>
          <w:rFonts w:ascii="楷体" w:eastAsia="楷体" w:hAnsi="楷体" w:hint="eastAsia"/>
          <w:szCs w:val="21"/>
        </w:rPr>
        <w:t>分段</w:t>
      </w:r>
      <w:r>
        <w:rPr>
          <w:rFonts w:ascii="楷体" w:eastAsia="楷体" w:hAnsi="楷体"/>
          <w:szCs w:val="21"/>
        </w:rPr>
        <w:t>控制阀，</w:t>
      </w:r>
      <w:r>
        <w:rPr>
          <w:rFonts w:ascii="楷体" w:eastAsia="楷体" w:hAnsi="楷体" w:hint="eastAsia"/>
          <w:szCs w:val="21"/>
        </w:rPr>
        <w:t>分</w:t>
      </w:r>
      <w:r>
        <w:rPr>
          <w:rFonts w:ascii="楷体" w:eastAsia="楷体" w:hAnsi="楷体"/>
          <w:szCs w:val="21"/>
        </w:rPr>
        <w:t>段控制流量的阀门；</w:t>
      </w:r>
    </w:p>
    <w:p w14:paraId="6E7AA8B2" w14:textId="77777777" w:rsidR="004E0BC4" w:rsidRDefault="00322F9A">
      <w:pPr>
        <w:ind w:left="390" w:firstLineChars="250" w:firstLine="525"/>
        <w:jc w:val="left"/>
        <w:rPr>
          <w:rFonts w:ascii="楷体" w:eastAsia="楷体" w:hAnsi="楷体"/>
          <w:szCs w:val="21"/>
        </w:rPr>
      </w:pPr>
      <w:r>
        <w:rPr>
          <w:rFonts w:ascii="楷体" w:eastAsia="楷体" w:hAnsi="楷体" w:hint="eastAsia"/>
          <w:szCs w:val="21"/>
        </w:rPr>
        <w:t xml:space="preserve">c. </w:t>
      </w:r>
      <w:r>
        <w:rPr>
          <w:rFonts w:ascii="楷体" w:eastAsia="楷体" w:hAnsi="楷体" w:hint="eastAsia"/>
          <w:szCs w:val="21"/>
        </w:rPr>
        <w:t>根</w:t>
      </w:r>
      <w:r>
        <w:rPr>
          <w:rFonts w:ascii="楷体" w:eastAsia="楷体" w:hAnsi="楷体"/>
          <w:szCs w:val="21"/>
        </w:rPr>
        <w:t>据外部信号在</w:t>
      </w:r>
      <w:r>
        <w:rPr>
          <w:rFonts w:ascii="楷体" w:eastAsia="楷体" w:hAnsi="楷体" w:hint="eastAsia"/>
          <w:szCs w:val="21"/>
        </w:rPr>
        <w:t>两</w:t>
      </w:r>
      <w:r>
        <w:rPr>
          <w:rFonts w:ascii="楷体" w:eastAsia="楷体" w:hAnsi="楷体"/>
          <w:szCs w:val="21"/>
        </w:rPr>
        <w:t>个流量设定值之间</w:t>
      </w:r>
      <w:r>
        <w:rPr>
          <w:rFonts w:ascii="楷体" w:eastAsia="楷体" w:hAnsi="楷体" w:hint="eastAsia"/>
          <w:szCs w:val="21"/>
        </w:rPr>
        <w:t>可</w:t>
      </w:r>
      <w:r>
        <w:rPr>
          <w:rFonts w:ascii="楷体" w:eastAsia="楷体" w:hAnsi="楷体"/>
          <w:szCs w:val="21"/>
        </w:rPr>
        <w:t>连续控制流量的阀门；</w:t>
      </w:r>
      <w:r>
        <w:rPr>
          <w:rFonts w:ascii="楷体" w:eastAsia="楷体" w:hAnsi="楷体"/>
          <w:szCs w:val="21"/>
        </w:rPr>
        <w:t xml:space="preserve"> </w:t>
      </w:r>
    </w:p>
    <w:p w14:paraId="72A6AB33" w14:textId="77777777" w:rsidR="004E0BC4" w:rsidRDefault="00322F9A">
      <w:pPr>
        <w:ind w:left="390"/>
        <w:jc w:val="left"/>
        <w:rPr>
          <w:rFonts w:ascii="楷体" w:eastAsia="楷体" w:hAnsi="楷体"/>
          <w:szCs w:val="21"/>
        </w:rPr>
      </w:pPr>
      <w:r>
        <w:rPr>
          <w:rFonts w:ascii="楷体" w:eastAsia="楷体" w:hAnsi="楷体"/>
          <w:szCs w:val="21"/>
        </w:rPr>
        <w:t>1.1.6</w:t>
      </w:r>
      <w:r>
        <w:rPr>
          <w:rFonts w:ascii="楷体" w:eastAsia="楷体" w:hAnsi="楷体" w:hint="eastAsia"/>
          <w:szCs w:val="21"/>
        </w:rPr>
        <w:t>燃烧</w:t>
      </w:r>
      <w:r>
        <w:rPr>
          <w:rFonts w:ascii="楷体" w:eastAsia="楷体" w:hAnsi="楷体"/>
          <w:szCs w:val="21"/>
        </w:rPr>
        <w:t>器</w:t>
      </w:r>
      <w:r>
        <w:rPr>
          <w:rFonts w:ascii="楷体" w:eastAsia="楷体" w:hAnsi="楷体" w:hint="eastAsia"/>
          <w:szCs w:val="21"/>
        </w:rPr>
        <w:t>：</w:t>
      </w:r>
      <w:r>
        <w:rPr>
          <w:rFonts w:ascii="楷体" w:eastAsia="楷体" w:hAnsi="楷体"/>
          <w:szCs w:val="21"/>
        </w:rPr>
        <w:t xml:space="preserve"> </w:t>
      </w:r>
      <w:r>
        <w:rPr>
          <w:rFonts w:ascii="楷体" w:eastAsia="楷体" w:hAnsi="楷体" w:hint="eastAsia"/>
          <w:szCs w:val="21"/>
        </w:rPr>
        <w:t>使燃料和空气以一定方式喷出混合燃烧的装置统称；</w:t>
      </w:r>
    </w:p>
    <w:p w14:paraId="7F02AB26" w14:textId="77777777" w:rsidR="004E0BC4" w:rsidRDefault="00322F9A">
      <w:pPr>
        <w:ind w:left="390"/>
        <w:jc w:val="left"/>
        <w:rPr>
          <w:rFonts w:ascii="楷体" w:eastAsia="楷体" w:hAnsi="楷体"/>
          <w:szCs w:val="21"/>
        </w:rPr>
      </w:pPr>
      <w:r>
        <w:rPr>
          <w:rFonts w:ascii="楷体" w:eastAsia="楷体" w:hAnsi="楷体"/>
          <w:szCs w:val="21"/>
        </w:rPr>
        <w:t>1.1.7</w:t>
      </w:r>
      <w:r>
        <w:rPr>
          <w:rFonts w:ascii="楷体" w:eastAsia="楷体" w:hAnsi="楷体" w:hint="eastAsia"/>
          <w:szCs w:val="21"/>
        </w:rPr>
        <w:t>点</w:t>
      </w:r>
      <w:r>
        <w:rPr>
          <w:rFonts w:ascii="楷体" w:eastAsia="楷体" w:hAnsi="楷体"/>
          <w:szCs w:val="21"/>
        </w:rPr>
        <w:t>火器：将</w:t>
      </w:r>
      <w:r>
        <w:rPr>
          <w:rFonts w:ascii="楷体" w:eastAsia="楷体" w:hAnsi="楷体" w:hint="eastAsia"/>
          <w:szCs w:val="21"/>
        </w:rPr>
        <w:t>输</w:t>
      </w:r>
      <w:r>
        <w:rPr>
          <w:rFonts w:ascii="楷体" w:eastAsia="楷体" w:hAnsi="楷体"/>
          <w:szCs w:val="21"/>
        </w:rPr>
        <w:t>入的低电压</w:t>
      </w:r>
      <w:r>
        <w:rPr>
          <w:rFonts w:ascii="楷体" w:eastAsia="楷体" w:hAnsi="楷体" w:hint="eastAsia"/>
          <w:szCs w:val="21"/>
        </w:rPr>
        <w:t>转</w:t>
      </w:r>
      <w:r>
        <w:rPr>
          <w:rFonts w:ascii="楷体" w:eastAsia="楷体" w:hAnsi="楷体"/>
          <w:szCs w:val="21"/>
        </w:rPr>
        <w:t>化为高电压</w:t>
      </w:r>
      <w:r>
        <w:rPr>
          <w:rFonts w:ascii="楷体" w:eastAsia="楷体" w:hAnsi="楷体" w:hint="eastAsia"/>
          <w:szCs w:val="21"/>
        </w:rPr>
        <w:t>输</w:t>
      </w:r>
      <w:r>
        <w:rPr>
          <w:rFonts w:ascii="楷体" w:eastAsia="楷体" w:hAnsi="楷体"/>
          <w:szCs w:val="21"/>
        </w:rPr>
        <w:t>出到点火针上实现对空气电离</w:t>
      </w:r>
      <w:r>
        <w:rPr>
          <w:rFonts w:ascii="楷体" w:eastAsia="楷体" w:hAnsi="楷体" w:hint="eastAsia"/>
          <w:szCs w:val="21"/>
        </w:rPr>
        <w:t>产</w:t>
      </w:r>
      <w:r>
        <w:rPr>
          <w:rFonts w:ascii="楷体" w:eastAsia="楷体" w:hAnsi="楷体"/>
          <w:szCs w:val="21"/>
        </w:rPr>
        <w:t>生火花</w:t>
      </w:r>
      <w:r>
        <w:rPr>
          <w:rFonts w:ascii="楷体" w:eastAsia="楷体" w:hAnsi="楷体" w:hint="eastAsia"/>
          <w:szCs w:val="21"/>
        </w:rPr>
        <w:t>将混</w:t>
      </w:r>
      <w:r>
        <w:rPr>
          <w:rFonts w:ascii="楷体" w:eastAsia="楷体" w:hAnsi="楷体"/>
          <w:szCs w:val="21"/>
        </w:rPr>
        <w:t>合气点燃</w:t>
      </w:r>
      <w:r>
        <w:rPr>
          <w:rFonts w:ascii="楷体" w:eastAsia="楷体" w:hAnsi="楷体" w:hint="eastAsia"/>
          <w:szCs w:val="21"/>
        </w:rPr>
        <w:t>的</w:t>
      </w:r>
      <w:r>
        <w:rPr>
          <w:rFonts w:ascii="楷体" w:eastAsia="楷体" w:hAnsi="楷体"/>
          <w:szCs w:val="21"/>
        </w:rPr>
        <w:t>装置</w:t>
      </w:r>
      <w:r>
        <w:rPr>
          <w:rFonts w:ascii="楷体" w:eastAsia="楷体" w:hAnsi="楷体" w:hint="eastAsia"/>
          <w:szCs w:val="21"/>
        </w:rPr>
        <w:t>；</w:t>
      </w:r>
    </w:p>
    <w:p w14:paraId="246CD91A" w14:textId="77777777" w:rsidR="004E0BC4" w:rsidRDefault="00322F9A">
      <w:pPr>
        <w:ind w:left="390"/>
        <w:jc w:val="left"/>
        <w:rPr>
          <w:rFonts w:ascii="楷体" w:eastAsia="楷体" w:hAnsi="楷体"/>
          <w:szCs w:val="21"/>
        </w:rPr>
      </w:pPr>
      <w:r>
        <w:rPr>
          <w:rFonts w:ascii="楷体" w:eastAsia="楷体" w:hAnsi="楷体"/>
          <w:szCs w:val="21"/>
        </w:rPr>
        <w:t>1.1.8</w:t>
      </w:r>
      <w:r>
        <w:rPr>
          <w:rFonts w:ascii="楷体" w:eastAsia="楷体" w:hAnsi="楷体" w:hint="eastAsia"/>
          <w:szCs w:val="21"/>
        </w:rPr>
        <w:t>防</w:t>
      </w:r>
      <w:r>
        <w:rPr>
          <w:rFonts w:ascii="楷体" w:eastAsia="楷体" w:hAnsi="楷体"/>
          <w:szCs w:val="21"/>
        </w:rPr>
        <w:t>冻</w:t>
      </w:r>
      <w:r>
        <w:rPr>
          <w:rFonts w:ascii="楷体" w:eastAsia="楷体" w:hAnsi="楷体" w:hint="eastAsia"/>
          <w:szCs w:val="21"/>
        </w:rPr>
        <w:t>电</w:t>
      </w:r>
      <w:r>
        <w:rPr>
          <w:rFonts w:ascii="楷体" w:eastAsia="楷体" w:hAnsi="楷体"/>
          <w:szCs w:val="21"/>
        </w:rPr>
        <w:t>加热</w:t>
      </w:r>
      <w:r>
        <w:rPr>
          <w:rFonts w:ascii="楷体" w:eastAsia="楷体" w:hAnsi="楷体" w:hint="eastAsia"/>
          <w:szCs w:val="21"/>
        </w:rPr>
        <w:t>器</w:t>
      </w:r>
      <w:r>
        <w:rPr>
          <w:rFonts w:ascii="楷体" w:eastAsia="楷体" w:hAnsi="楷体"/>
          <w:szCs w:val="21"/>
        </w:rPr>
        <w:t>：</w:t>
      </w:r>
      <w:r>
        <w:rPr>
          <w:rFonts w:ascii="楷体" w:eastAsia="楷体" w:hAnsi="楷体" w:hint="eastAsia"/>
          <w:szCs w:val="21"/>
        </w:rPr>
        <w:t>设定</w:t>
      </w:r>
      <w:r>
        <w:rPr>
          <w:rFonts w:ascii="楷体" w:eastAsia="楷体" w:hAnsi="楷体"/>
          <w:szCs w:val="21"/>
        </w:rPr>
        <w:t>在</w:t>
      </w:r>
      <w:r>
        <w:rPr>
          <w:rFonts w:ascii="楷体" w:eastAsia="楷体" w:hAnsi="楷体" w:hint="eastAsia"/>
          <w:szCs w:val="21"/>
        </w:rPr>
        <w:t>整</w:t>
      </w:r>
      <w:r>
        <w:rPr>
          <w:rFonts w:ascii="楷体" w:eastAsia="楷体" w:hAnsi="楷体"/>
          <w:szCs w:val="21"/>
        </w:rPr>
        <w:t>机内部水路上，</w:t>
      </w:r>
      <w:r>
        <w:rPr>
          <w:rFonts w:ascii="楷体" w:eastAsia="楷体" w:hAnsi="楷体" w:hint="eastAsia"/>
          <w:szCs w:val="21"/>
        </w:rPr>
        <w:t>冬</w:t>
      </w:r>
      <w:r>
        <w:rPr>
          <w:rFonts w:ascii="楷体" w:eastAsia="楷体" w:hAnsi="楷体"/>
          <w:szCs w:val="21"/>
        </w:rPr>
        <w:t>天气温较低时通电后</w:t>
      </w:r>
      <w:r>
        <w:rPr>
          <w:rFonts w:ascii="楷体" w:eastAsia="楷体" w:hAnsi="楷体" w:hint="eastAsia"/>
          <w:szCs w:val="21"/>
        </w:rPr>
        <w:t>加</w:t>
      </w:r>
      <w:r>
        <w:rPr>
          <w:rFonts w:ascii="楷体" w:eastAsia="楷体" w:hAnsi="楷体"/>
          <w:szCs w:val="21"/>
        </w:rPr>
        <w:t>热</w:t>
      </w:r>
      <w:r>
        <w:rPr>
          <w:rFonts w:ascii="楷体" w:eastAsia="楷体" w:hAnsi="楷体" w:hint="eastAsia"/>
          <w:szCs w:val="21"/>
        </w:rPr>
        <w:t>，</w:t>
      </w:r>
      <w:r>
        <w:rPr>
          <w:rFonts w:ascii="楷体" w:eastAsia="楷体" w:hAnsi="楷体"/>
          <w:szCs w:val="21"/>
        </w:rPr>
        <w:t>实现防冻功</w:t>
      </w:r>
      <w:r>
        <w:rPr>
          <w:rFonts w:ascii="楷体" w:eastAsia="楷体" w:hAnsi="楷体" w:hint="eastAsia"/>
          <w:szCs w:val="21"/>
        </w:rPr>
        <w:t>能</w:t>
      </w:r>
      <w:r>
        <w:rPr>
          <w:rFonts w:ascii="楷体" w:eastAsia="楷体" w:hAnsi="楷体"/>
          <w:szCs w:val="21"/>
        </w:rPr>
        <w:t>；</w:t>
      </w:r>
    </w:p>
    <w:p w14:paraId="7ED17D81" w14:textId="77777777" w:rsidR="004E0BC4" w:rsidRDefault="00322F9A">
      <w:pPr>
        <w:ind w:left="390"/>
        <w:jc w:val="left"/>
        <w:rPr>
          <w:rFonts w:ascii="楷体" w:eastAsia="楷体" w:hAnsi="楷体"/>
          <w:szCs w:val="21"/>
        </w:rPr>
      </w:pPr>
      <w:r>
        <w:rPr>
          <w:rFonts w:ascii="楷体" w:eastAsia="楷体" w:hAnsi="楷体" w:hint="eastAsia"/>
          <w:szCs w:val="21"/>
        </w:rPr>
        <w:t>1.1.9</w:t>
      </w:r>
      <w:r>
        <w:rPr>
          <w:rFonts w:ascii="楷体" w:eastAsia="楷体" w:hAnsi="楷体" w:hint="eastAsia"/>
          <w:szCs w:val="21"/>
        </w:rPr>
        <w:t>安全</w:t>
      </w:r>
      <w:r>
        <w:rPr>
          <w:rFonts w:ascii="楷体" w:eastAsia="楷体" w:hAnsi="楷体"/>
          <w:szCs w:val="21"/>
        </w:rPr>
        <w:t>装置：</w:t>
      </w:r>
      <w:r>
        <w:rPr>
          <w:rFonts w:ascii="楷体" w:eastAsia="楷体" w:hAnsi="楷体" w:hint="eastAsia"/>
          <w:szCs w:val="21"/>
        </w:rPr>
        <w:t>熄</w:t>
      </w:r>
      <w:r>
        <w:rPr>
          <w:rFonts w:ascii="楷体" w:eastAsia="楷体" w:hAnsi="楷体"/>
          <w:szCs w:val="21"/>
        </w:rPr>
        <w:t>火保护</w:t>
      </w:r>
      <w:r>
        <w:rPr>
          <w:rFonts w:ascii="楷体" w:eastAsia="楷体" w:hAnsi="楷体" w:hint="eastAsia"/>
          <w:szCs w:val="21"/>
        </w:rPr>
        <w:t>装置</w:t>
      </w:r>
      <w:r>
        <w:rPr>
          <w:rFonts w:ascii="楷体" w:eastAsia="楷体" w:hAnsi="楷体"/>
          <w:szCs w:val="21"/>
        </w:rPr>
        <w:t>、防干烧安全装置、泄压安全装置、</w:t>
      </w:r>
      <w:r>
        <w:rPr>
          <w:rFonts w:ascii="楷体" w:eastAsia="楷体" w:hAnsi="楷体" w:hint="eastAsia"/>
          <w:szCs w:val="21"/>
        </w:rPr>
        <w:t>风</w:t>
      </w:r>
      <w:r>
        <w:rPr>
          <w:rFonts w:ascii="楷体" w:eastAsia="楷体" w:hAnsi="楷体"/>
          <w:szCs w:val="21"/>
        </w:rPr>
        <w:t>压过大安全</w:t>
      </w:r>
      <w:r>
        <w:rPr>
          <w:rFonts w:ascii="楷体" w:eastAsia="楷体" w:hAnsi="楷体" w:hint="eastAsia"/>
          <w:szCs w:val="21"/>
        </w:rPr>
        <w:t>装置</w:t>
      </w:r>
      <w:r>
        <w:rPr>
          <w:rFonts w:ascii="楷体" w:eastAsia="楷体" w:hAnsi="楷体"/>
          <w:szCs w:val="21"/>
        </w:rPr>
        <w:t>、烟</w:t>
      </w:r>
      <w:r>
        <w:rPr>
          <w:rFonts w:ascii="楷体" w:eastAsia="楷体" w:hAnsi="楷体" w:hint="eastAsia"/>
          <w:szCs w:val="21"/>
        </w:rPr>
        <w:t>道</w:t>
      </w:r>
      <w:r>
        <w:rPr>
          <w:rFonts w:ascii="楷体" w:eastAsia="楷体" w:hAnsi="楷体"/>
          <w:szCs w:val="21"/>
        </w:rPr>
        <w:t>堵塞安全装置、</w:t>
      </w:r>
      <w:r>
        <w:rPr>
          <w:rFonts w:ascii="楷体" w:eastAsia="楷体" w:hAnsi="楷体" w:hint="eastAsia"/>
          <w:szCs w:val="21"/>
        </w:rPr>
        <w:t>自动</w:t>
      </w:r>
      <w:r>
        <w:rPr>
          <w:rFonts w:ascii="楷体" w:eastAsia="楷体" w:hAnsi="楷体"/>
          <w:szCs w:val="21"/>
        </w:rPr>
        <w:t>防</w:t>
      </w:r>
      <w:r>
        <w:rPr>
          <w:rFonts w:ascii="楷体" w:eastAsia="楷体" w:hAnsi="楷体" w:hint="eastAsia"/>
          <w:szCs w:val="21"/>
        </w:rPr>
        <w:t>冻安</w:t>
      </w:r>
      <w:r>
        <w:rPr>
          <w:rFonts w:ascii="楷体" w:eastAsia="楷体" w:hAnsi="楷体"/>
          <w:szCs w:val="21"/>
        </w:rPr>
        <w:t>全</w:t>
      </w:r>
      <w:r>
        <w:rPr>
          <w:rFonts w:ascii="楷体" w:eastAsia="楷体" w:hAnsi="楷体" w:hint="eastAsia"/>
          <w:szCs w:val="21"/>
        </w:rPr>
        <w:t>装置；</w:t>
      </w:r>
      <w:r>
        <w:rPr>
          <w:rFonts w:ascii="楷体" w:eastAsia="楷体" w:hAnsi="楷体" w:hint="eastAsia"/>
          <w:szCs w:val="21"/>
        </w:rPr>
        <w:t xml:space="preserve"> </w:t>
      </w:r>
    </w:p>
    <w:p w14:paraId="45C8AD82" w14:textId="77777777" w:rsidR="004E0BC4" w:rsidRDefault="00322F9A">
      <w:pPr>
        <w:ind w:left="390"/>
        <w:jc w:val="left"/>
        <w:rPr>
          <w:rFonts w:ascii="楷体" w:eastAsia="楷体" w:hAnsi="楷体"/>
          <w:szCs w:val="21"/>
        </w:rPr>
      </w:pPr>
      <w:r>
        <w:rPr>
          <w:rFonts w:ascii="楷体" w:eastAsia="楷体" w:hAnsi="楷体" w:hint="eastAsia"/>
          <w:szCs w:val="21"/>
        </w:rPr>
        <w:lastRenderedPageBreak/>
        <w:t xml:space="preserve">1.1.10 </w:t>
      </w:r>
      <w:r>
        <w:rPr>
          <w:rFonts w:ascii="楷体" w:eastAsia="楷体" w:hAnsi="楷体" w:hint="eastAsia"/>
          <w:szCs w:val="21"/>
        </w:rPr>
        <w:t>低</w:t>
      </w:r>
      <w:r>
        <w:rPr>
          <w:rFonts w:ascii="楷体" w:eastAsia="楷体" w:hAnsi="楷体"/>
          <w:szCs w:val="21"/>
        </w:rPr>
        <w:t>热值</w:t>
      </w:r>
      <w:r>
        <w:rPr>
          <w:rFonts w:ascii="楷体" w:eastAsia="楷体" w:hAnsi="楷体" w:hint="eastAsia"/>
          <w:szCs w:val="21"/>
        </w:rPr>
        <w:t>Q</w:t>
      </w:r>
      <w:r>
        <w:rPr>
          <w:rFonts w:ascii="楷体" w:eastAsia="楷体" w:hAnsi="楷体" w:hint="eastAsia"/>
          <w:szCs w:val="21"/>
          <w:vertAlign w:val="subscript"/>
        </w:rPr>
        <w:t>l</w:t>
      </w:r>
      <w:r>
        <w:rPr>
          <w:rFonts w:ascii="楷体" w:eastAsia="楷体" w:hAnsi="楷体" w:hint="eastAsia"/>
          <w:szCs w:val="21"/>
        </w:rPr>
        <w:t>：标准</w:t>
      </w:r>
      <w:r>
        <w:rPr>
          <w:rFonts w:ascii="楷体" w:eastAsia="楷体" w:hAnsi="楷体"/>
          <w:szCs w:val="21"/>
        </w:rPr>
        <w:t>状态</w:t>
      </w:r>
      <w:r>
        <w:rPr>
          <w:rFonts w:ascii="楷体" w:eastAsia="楷体" w:hAnsi="楷体" w:hint="eastAsia"/>
          <w:szCs w:val="21"/>
        </w:rPr>
        <w:t xml:space="preserve"> 1m</w:t>
      </w:r>
      <w:r>
        <w:rPr>
          <w:rFonts w:ascii="楷体" w:eastAsia="楷体" w:hAnsi="楷体" w:hint="eastAsia"/>
          <w:szCs w:val="21"/>
          <w:vertAlign w:val="superscript"/>
        </w:rPr>
        <w:t>3</w:t>
      </w:r>
      <w:r>
        <w:rPr>
          <w:rFonts w:ascii="楷体" w:eastAsia="楷体" w:hAnsi="楷体" w:hint="eastAsia"/>
          <w:szCs w:val="21"/>
        </w:rPr>
        <w:t>(</w:t>
      </w:r>
      <w:r>
        <w:rPr>
          <w:rFonts w:ascii="楷体" w:eastAsia="楷体" w:hAnsi="楷体" w:hint="eastAsia"/>
          <w:szCs w:val="21"/>
        </w:rPr>
        <w:t>或</w:t>
      </w:r>
      <w:r>
        <w:rPr>
          <w:rFonts w:ascii="楷体" w:eastAsia="楷体" w:hAnsi="楷体" w:hint="eastAsia"/>
          <w:szCs w:val="21"/>
        </w:rPr>
        <w:t>1</w:t>
      </w:r>
      <w:r>
        <w:rPr>
          <w:rFonts w:ascii="楷体" w:eastAsia="楷体" w:hAnsi="楷体"/>
          <w:szCs w:val="21"/>
        </w:rPr>
        <w:t>kg)</w:t>
      </w:r>
      <w:r>
        <w:rPr>
          <w:rFonts w:ascii="楷体" w:eastAsia="楷体" w:hAnsi="楷体" w:hint="eastAsia"/>
          <w:szCs w:val="21"/>
        </w:rPr>
        <w:t>燃气</w:t>
      </w:r>
      <w:r>
        <w:rPr>
          <w:rFonts w:ascii="楷体" w:eastAsia="楷体" w:hAnsi="楷体"/>
          <w:szCs w:val="21"/>
        </w:rPr>
        <w:t>完全燃烧所</w:t>
      </w:r>
      <w:r>
        <w:rPr>
          <w:rFonts w:ascii="楷体" w:eastAsia="楷体" w:hAnsi="楷体" w:hint="eastAsia"/>
          <w:szCs w:val="21"/>
        </w:rPr>
        <w:t>放</w:t>
      </w:r>
      <w:r>
        <w:rPr>
          <w:rFonts w:ascii="楷体" w:eastAsia="楷体" w:hAnsi="楷体"/>
          <w:szCs w:val="21"/>
        </w:rPr>
        <w:t>出的热量，不包括水蒸汽潜热所</w:t>
      </w:r>
      <w:r>
        <w:rPr>
          <w:rFonts w:ascii="楷体" w:eastAsia="楷体" w:hAnsi="楷体" w:hint="eastAsia"/>
          <w:szCs w:val="21"/>
        </w:rPr>
        <w:t>释放</w:t>
      </w:r>
      <w:r>
        <w:rPr>
          <w:rFonts w:ascii="楷体" w:eastAsia="楷体" w:hAnsi="楷体"/>
          <w:szCs w:val="21"/>
        </w:rPr>
        <w:t>的热量。</w:t>
      </w:r>
    </w:p>
    <w:p w14:paraId="3EB52094" w14:textId="77777777" w:rsidR="004E0BC4" w:rsidRDefault="00322F9A">
      <w:pPr>
        <w:ind w:left="390"/>
        <w:jc w:val="left"/>
        <w:rPr>
          <w:rFonts w:ascii="楷体" w:eastAsia="楷体" w:hAnsi="楷体"/>
          <w:szCs w:val="21"/>
        </w:rPr>
      </w:pPr>
      <w:r>
        <w:rPr>
          <w:rFonts w:ascii="楷体" w:eastAsia="楷体" w:hAnsi="楷体" w:hint="eastAsia"/>
          <w:szCs w:val="21"/>
        </w:rPr>
        <w:t xml:space="preserve">1.1.11 </w:t>
      </w:r>
      <w:r>
        <w:rPr>
          <w:rFonts w:ascii="楷体" w:eastAsia="楷体" w:hAnsi="楷体" w:hint="eastAsia"/>
          <w:szCs w:val="21"/>
        </w:rPr>
        <w:t>水</w:t>
      </w:r>
      <w:r>
        <w:rPr>
          <w:rFonts w:ascii="楷体" w:eastAsia="楷体" w:hAnsi="楷体"/>
          <w:szCs w:val="21"/>
        </w:rPr>
        <w:t>温波动：</w:t>
      </w:r>
      <w:r>
        <w:rPr>
          <w:rFonts w:ascii="楷体" w:eastAsia="楷体" w:hAnsi="楷体" w:hint="eastAsia"/>
          <w:szCs w:val="21"/>
        </w:rPr>
        <w:t>在</w:t>
      </w:r>
      <w:r>
        <w:rPr>
          <w:rFonts w:ascii="楷体" w:eastAsia="楷体" w:hAnsi="楷体"/>
          <w:szCs w:val="21"/>
        </w:rPr>
        <w:t>出水量和设定出水温度保持不变的情况下，最大和最小出热水温度的</w:t>
      </w:r>
      <w:r>
        <w:rPr>
          <w:rFonts w:ascii="楷体" w:eastAsia="楷体" w:hAnsi="楷体" w:hint="eastAsia"/>
          <w:szCs w:val="21"/>
        </w:rPr>
        <w:t>差值</w:t>
      </w:r>
      <w:r>
        <w:rPr>
          <w:rFonts w:ascii="楷体" w:eastAsia="楷体" w:hAnsi="楷体"/>
          <w:szCs w:val="21"/>
        </w:rPr>
        <w:t>。</w:t>
      </w:r>
    </w:p>
    <w:p w14:paraId="45AFAB20" w14:textId="77777777" w:rsidR="004E0BC4" w:rsidRDefault="00322F9A">
      <w:pPr>
        <w:ind w:left="390"/>
        <w:jc w:val="left"/>
        <w:rPr>
          <w:rFonts w:ascii="楷体" w:eastAsia="楷体" w:hAnsi="楷体"/>
          <w:szCs w:val="21"/>
        </w:rPr>
      </w:pPr>
      <w:r>
        <w:rPr>
          <w:rFonts w:ascii="楷体" w:eastAsia="楷体" w:hAnsi="楷体" w:hint="eastAsia"/>
          <w:szCs w:val="21"/>
        </w:rPr>
        <w:t xml:space="preserve">1.1.12 </w:t>
      </w:r>
      <w:r>
        <w:rPr>
          <w:rFonts w:ascii="楷体" w:eastAsia="楷体" w:hAnsi="楷体" w:hint="eastAsia"/>
          <w:szCs w:val="21"/>
        </w:rPr>
        <w:t>适用</w:t>
      </w:r>
      <w:r>
        <w:rPr>
          <w:rFonts w:ascii="楷体" w:eastAsia="楷体" w:hAnsi="楷体"/>
          <w:szCs w:val="21"/>
        </w:rPr>
        <w:t>水压</w:t>
      </w:r>
      <w:r>
        <w:rPr>
          <w:rFonts w:ascii="楷体" w:eastAsia="楷体" w:hAnsi="楷体" w:hint="eastAsia"/>
          <w:szCs w:val="21"/>
        </w:rPr>
        <w:t>：热</w:t>
      </w:r>
      <w:r>
        <w:rPr>
          <w:rFonts w:ascii="楷体" w:eastAsia="楷体" w:hAnsi="楷体"/>
          <w:szCs w:val="21"/>
        </w:rPr>
        <w:t>水器所能承受的制造商</w:t>
      </w:r>
      <w:r>
        <w:rPr>
          <w:rFonts w:ascii="楷体" w:eastAsia="楷体" w:hAnsi="楷体" w:hint="eastAsia"/>
          <w:szCs w:val="21"/>
        </w:rPr>
        <w:t>铭牌</w:t>
      </w:r>
      <w:r>
        <w:rPr>
          <w:rFonts w:ascii="楷体" w:eastAsia="楷体" w:hAnsi="楷体"/>
          <w:szCs w:val="21"/>
        </w:rPr>
        <w:t>标识正常工作时的最大和最小供水相对</w:t>
      </w:r>
      <w:r>
        <w:rPr>
          <w:rFonts w:ascii="楷体" w:eastAsia="楷体" w:hAnsi="楷体" w:hint="eastAsia"/>
          <w:szCs w:val="21"/>
        </w:rPr>
        <w:t>静</w:t>
      </w:r>
      <w:r>
        <w:rPr>
          <w:rFonts w:ascii="楷体" w:eastAsia="楷体" w:hAnsi="楷体"/>
          <w:szCs w:val="21"/>
        </w:rPr>
        <w:t>压力值</w:t>
      </w:r>
      <w:r>
        <w:rPr>
          <w:rFonts w:ascii="楷体" w:eastAsia="楷体" w:hAnsi="楷体" w:hint="eastAsia"/>
          <w:szCs w:val="21"/>
        </w:rPr>
        <w:t>。</w:t>
      </w:r>
    </w:p>
    <w:p w14:paraId="7F44D0E6" w14:textId="77777777" w:rsidR="004E0BC4" w:rsidRDefault="00322F9A">
      <w:pPr>
        <w:ind w:left="390"/>
        <w:jc w:val="left"/>
        <w:rPr>
          <w:rFonts w:ascii="楷体" w:eastAsia="楷体" w:hAnsi="楷体"/>
          <w:szCs w:val="21"/>
        </w:rPr>
      </w:pPr>
      <w:r>
        <w:rPr>
          <w:rFonts w:ascii="楷体" w:eastAsia="楷体" w:hAnsi="楷体" w:hint="eastAsia"/>
          <w:szCs w:val="21"/>
        </w:rPr>
        <w:t xml:space="preserve">1.1.13 </w:t>
      </w:r>
      <w:r>
        <w:rPr>
          <w:rFonts w:ascii="楷体" w:eastAsia="楷体" w:hAnsi="楷体" w:hint="eastAsia"/>
          <w:szCs w:val="21"/>
        </w:rPr>
        <w:t>热</w:t>
      </w:r>
      <w:r>
        <w:rPr>
          <w:rFonts w:ascii="楷体" w:eastAsia="楷体" w:hAnsi="楷体"/>
          <w:szCs w:val="21"/>
        </w:rPr>
        <w:t>负荷</w:t>
      </w:r>
      <w:r>
        <w:rPr>
          <w:rFonts w:ascii="楷体" w:eastAsia="楷体" w:hAnsi="楷体"/>
          <w:i/>
          <w:szCs w:val="21"/>
        </w:rPr>
        <w:t>Φ</w:t>
      </w:r>
      <w:r>
        <w:rPr>
          <w:rFonts w:ascii="楷体" w:eastAsia="楷体" w:hAnsi="楷体" w:hint="eastAsia"/>
          <w:szCs w:val="21"/>
        </w:rPr>
        <w:t>（</w:t>
      </w:r>
      <w:r>
        <w:rPr>
          <w:rFonts w:ascii="楷体" w:eastAsia="楷体" w:hAnsi="楷体"/>
          <w:szCs w:val="21"/>
        </w:rPr>
        <w:t>热流量</w:t>
      </w:r>
      <w:r>
        <w:rPr>
          <w:rFonts w:ascii="楷体" w:eastAsia="楷体" w:hAnsi="楷体" w:hint="eastAsia"/>
          <w:szCs w:val="21"/>
        </w:rPr>
        <w:t>）</w:t>
      </w:r>
      <w:r>
        <w:rPr>
          <w:rFonts w:ascii="楷体" w:eastAsia="楷体" w:hAnsi="楷体"/>
          <w:szCs w:val="21"/>
        </w:rPr>
        <w:t>：</w:t>
      </w:r>
      <w:r>
        <w:rPr>
          <w:rFonts w:ascii="楷体" w:eastAsia="楷体" w:hAnsi="楷体" w:hint="eastAsia"/>
          <w:szCs w:val="21"/>
        </w:rPr>
        <w:t>燃料</w:t>
      </w:r>
      <w:r>
        <w:rPr>
          <w:rFonts w:ascii="楷体" w:eastAsia="楷体" w:hAnsi="楷体"/>
          <w:szCs w:val="21"/>
        </w:rPr>
        <w:t>在燃烧器中燃烧</w:t>
      </w:r>
      <w:r>
        <w:rPr>
          <w:rFonts w:ascii="楷体" w:eastAsia="楷体" w:hAnsi="楷体" w:hint="eastAsia"/>
          <w:szCs w:val="21"/>
        </w:rPr>
        <w:t>单</w:t>
      </w:r>
      <w:r>
        <w:rPr>
          <w:rFonts w:ascii="楷体" w:eastAsia="楷体" w:hAnsi="楷体"/>
          <w:szCs w:val="21"/>
        </w:rPr>
        <w:t>位时间内所释放的热量，即在相同状态下燃</w:t>
      </w:r>
      <w:r>
        <w:rPr>
          <w:rFonts w:ascii="楷体" w:eastAsia="楷体" w:hAnsi="楷体" w:hint="eastAsia"/>
          <w:szCs w:val="21"/>
        </w:rPr>
        <w:t>气</w:t>
      </w:r>
      <w:r>
        <w:rPr>
          <w:rFonts w:ascii="楷体" w:eastAsia="楷体" w:hAnsi="楷体"/>
          <w:szCs w:val="21"/>
        </w:rPr>
        <w:t>低热值</w:t>
      </w:r>
      <w:r>
        <w:rPr>
          <w:rFonts w:ascii="楷体" w:eastAsia="楷体" w:hAnsi="楷体" w:hint="eastAsia"/>
          <w:szCs w:val="21"/>
        </w:rPr>
        <w:t>和</w:t>
      </w:r>
      <w:r>
        <w:rPr>
          <w:rFonts w:ascii="楷体" w:eastAsia="楷体" w:hAnsi="楷体"/>
          <w:szCs w:val="21"/>
        </w:rPr>
        <w:t>体积流量的</w:t>
      </w:r>
      <w:r>
        <w:rPr>
          <w:rFonts w:ascii="楷体" w:eastAsia="楷体" w:hAnsi="楷体" w:hint="eastAsia"/>
          <w:szCs w:val="21"/>
        </w:rPr>
        <w:t>乘积</w:t>
      </w:r>
      <w:r>
        <w:rPr>
          <w:rFonts w:ascii="楷体" w:eastAsia="楷体" w:hAnsi="楷体"/>
          <w:szCs w:val="21"/>
        </w:rPr>
        <w:t>。</w:t>
      </w:r>
    </w:p>
    <w:p w14:paraId="0E0F0570" w14:textId="77777777" w:rsidR="004E0BC4" w:rsidRDefault="00322F9A">
      <w:pPr>
        <w:ind w:left="390"/>
        <w:jc w:val="left"/>
        <w:rPr>
          <w:rFonts w:ascii="楷体" w:eastAsia="楷体" w:hAnsi="楷体"/>
          <w:szCs w:val="21"/>
        </w:rPr>
      </w:pPr>
      <w:r>
        <w:rPr>
          <w:rFonts w:ascii="楷体" w:eastAsia="楷体" w:hAnsi="楷体"/>
          <w:szCs w:val="21"/>
        </w:rPr>
        <w:t xml:space="preserve">1.1.14 </w:t>
      </w:r>
      <w:r>
        <w:rPr>
          <w:rFonts w:ascii="楷体" w:eastAsia="楷体" w:hAnsi="楷体" w:hint="eastAsia"/>
          <w:szCs w:val="21"/>
        </w:rPr>
        <w:t>额定</w:t>
      </w:r>
      <w:r>
        <w:rPr>
          <w:rFonts w:ascii="楷体" w:eastAsia="楷体" w:hAnsi="楷体"/>
          <w:szCs w:val="21"/>
        </w:rPr>
        <w:t>热负荷（额定热流量）：规定的基准</w:t>
      </w:r>
      <w:r>
        <w:rPr>
          <w:rFonts w:ascii="楷体" w:eastAsia="楷体" w:hAnsi="楷体" w:hint="eastAsia"/>
          <w:szCs w:val="21"/>
        </w:rPr>
        <w:t>气压</w:t>
      </w:r>
      <w:r>
        <w:rPr>
          <w:rFonts w:ascii="楷体" w:eastAsia="楷体" w:hAnsi="楷体"/>
          <w:szCs w:val="21"/>
        </w:rPr>
        <w:t>条件下热负荷。该</w:t>
      </w:r>
      <w:r>
        <w:rPr>
          <w:rFonts w:ascii="楷体" w:eastAsia="楷体" w:hAnsi="楷体" w:hint="eastAsia"/>
          <w:szCs w:val="21"/>
        </w:rPr>
        <w:t>值</w:t>
      </w:r>
      <w:r>
        <w:rPr>
          <w:rFonts w:ascii="楷体" w:eastAsia="楷体" w:hAnsi="楷体"/>
          <w:szCs w:val="21"/>
        </w:rPr>
        <w:t>是产品</w:t>
      </w:r>
      <w:r>
        <w:rPr>
          <w:rFonts w:ascii="楷体" w:eastAsia="楷体" w:hAnsi="楷体" w:hint="eastAsia"/>
          <w:szCs w:val="21"/>
        </w:rPr>
        <w:t>铭牌</w:t>
      </w:r>
      <w:r>
        <w:rPr>
          <w:rFonts w:ascii="楷体" w:eastAsia="楷体" w:hAnsi="楷体"/>
          <w:szCs w:val="21"/>
        </w:rPr>
        <w:t>的标称值</w:t>
      </w:r>
      <w:r>
        <w:rPr>
          <w:rFonts w:ascii="楷体" w:eastAsia="楷体" w:hAnsi="楷体" w:hint="eastAsia"/>
          <w:szCs w:val="21"/>
        </w:rPr>
        <w:t>，单位</w:t>
      </w:r>
      <w:r>
        <w:rPr>
          <w:rFonts w:ascii="楷体" w:eastAsia="楷体" w:hAnsi="楷体"/>
          <w:szCs w:val="21"/>
        </w:rPr>
        <w:t>为</w:t>
      </w:r>
      <w:r>
        <w:rPr>
          <w:rFonts w:ascii="楷体" w:eastAsia="楷体" w:hAnsi="楷体"/>
          <w:szCs w:val="21"/>
        </w:rPr>
        <w:t>kW</w:t>
      </w:r>
      <w:r>
        <w:rPr>
          <w:rFonts w:ascii="楷体" w:eastAsia="楷体" w:hAnsi="楷体" w:hint="eastAsia"/>
          <w:szCs w:val="21"/>
        </w:rPr>
        <w:t xml:space="preserve"> (</w:t>
      </w:r>
      <w:r>
        <w:rPr>
          <w:rFonts w:ascii="楷体" w:eastAsia="楷体" w:hAnsi="楷体"/>
          <w:szCs w:val="21"/>
        </w:rPr>
        <w:t>1kW=3.6MJ/h)</w:t>
      </w:r>
      <w:r>
        <w:rPr>
          <w:rFonts w:ascii="楷体" w:eastAsia="楷体" w:hAnsi="楷体" w:hint="eastAsia"/>
          <w:szCs w:val="21"/>
        </w:rPr>
        <w:t>。</w:t>
      </w:r>
    </w:p>
    <w:p w14:paraId="71505328" w14:textId="77777777" w:rsidR="004E0BC4" w:rsidRDefault="00322F9A">
      <w:pPr>
        <w:ind w:left="390"/>
        <w:jc w:val="left"/>
        <w:rPr>
          <w:rFonts w:ascii="楷体" w:eastAsia="楷体" w:hAnsi="楷体"/>
          <w:szCs w:val="21"/>
        </w:rPr>
      </w:pPr>
      <w:r>
        <w:rPr>
          <w:rFonts w:ascii="楷体" w:eastAsia="楷体" w:hAnsi="楷体"/>
          <w:szCs w:val="21"/>
        </w:rPr>
        <w:t xml:space="preserve">1.1.15 </w:t>
      </w:r>
      <w:r>
        <w:rPr>
          <w:rFonts w:ascii="楷体" w:eastAsia="楷体" w:hAnsi="楷体" w:hint="eastAsia"/>
          <w:szCs w:val="21"/>
        </w:rPr>
        <w:t>最</w:t>
      </w:r>
      <w:r>
        <w:rPr>
          <w:rFonts w:ascii="楷体" w:eastAsia="楷体" w:hAnsi="楷体"/>
          <w:szCs w:val="21"/>
        </w:rPr>
        <w:t>小热负荷（最小热流量）：</w:t>
      </w:r>
      <w:r>
        <w:rPr>
          <w:rFonts w:ascii="楷体" w:eastAsia="楷体" w:hAnsi="楷体" w:hint="eastAsia"/>
          <w:szCs w:val="21"/>
        </w:rPr>
        <w:t>在</w:t>
      </w:r>
      <w:r>
        <w:rPr>
          <w:rFonts w:ascii="楷体" w:eastAsia="楷体" w:hAnsi="楷体"/>
          <w:szCs w:val="21"/>
        </w:rPr>
        <w:t>额定燃</w:t>
      </w:r>
      <w:r>
        <w:rPr>
          <w:rFonts w:ascii="楷体" w:eastAsia="楷体" w:hAnsi="楷体" w:hint="eastAsia"/>
          <w:szCs w:val="21"/>
        </w:rPr>
        <w:t>气</w:t>
      </w:r>
      <w:r>
        <w:rPr>
          <w:rFonts w:ascii="楷体" w:eastAsia="楷体" w:hAnsi="楷体"/>
          <w:szCs w:val="21"/>
        </w:rPr>
        <w:t>压力下，处于最小的燃</w:t>
      </w:r>
      <w:r>
        <w:rPr>
          <w:rFonts w:ascii="楷体" w:eastAsia="楷体" w:hAnsi="楷体" w:hint="eastAsia"/>
          <w:szCs w:val="21"/>
        </w:rPr>
        <w:t>气</w:t>
      </w:r>
      <w:r>
        <w:rPr>
          <w:rFonts w:ascii="楷体" w:eastAsia="楷体" w:hAnsi="楷体"/>
          <w:szCs w:val="21"/>
        </w:rPr>
        <w:t>流量状态下工作时的热负荷；</w:t>
      </w:r>
    </w:p>
    <w:p w14:paraId="31930B96" w14:textId="77777777" w:rsidR="004E0BC4" w:rsidRDefault="00322F9A">
      <w:pPr>
        <w:ind w:left="390"/>
        <w:jc w:val="left"/>
        <w:rPr>
          <w:rFonts w:ascii="楷体" w:eastAsia="楷体" w:hAnsi="楷体"/>
          <w:szCs w:val="21"/>
        </w:rPr>
      </w:pPr>
      <w:r>
        <w:rPr>
          <w:rFonts w:ascii="楷体" w:eastAsia="楷体" w:hAnsi="楷体"/>
          <w:szCs w:val="21"/>
        </w:rPr>
        <w:t xml:space="preserve">1.1.16 </w:t>
      </w:r>
      <w:r>
        <w:rPr>
          <w:rFonts w:ascii="楷体" w:eastAsia="楷体" w:hAnsi="楷体" w:hint="eastAsia"/>
          <w:szCs w:val="21"/>
        </w:rPr>
        <w:t>燃气</w:t>
      </w:r>
      <w:r>
        <w:rPr>
          <w:rFonts w:ascii="楷体" w:eastAsia="楷体" w:hAnsi="楷体"/>
          <w:szCs w:val="21"/>
        </w:rPr>
        <w:t>供</w:t>
      </w:r>
      <w:r>
        <w:rPr>
          <w:rFonts w:ascii="楷体" w:eastAsia="楷体" w:hAnsi="楷体" w:hint="eastAsia"/>
          <w:szCs w:val="21"/>
        </w:rPr>
        <w:t>气</w:t>
      </w:r>
      <w:r>
        <w:rPr>
          <w:rFonts w:ascii="楷体" w:eastAsia="楷体" w:hAnsi="楷体"/>
          <w:szCs w:val="21"/>
        </w:rPr>
        <w:t>压力</w:t>
      </w:r>
      <w:r>
        <w:rPr>
          <w:rFonts w:ascii="楷体" w:eastAsia="楷体" w:hAnsi="楷体"/>
          <w:i/>
          <w:szCs w:val="21"/>
        </w:rPr>
        <w:t>P</w:t>
      </w:r>
      <w:r>
        <w:rPr>
          <w:rFonts w:ascii="楷体" w:eastAsia="楷体" w:hAnsi="楷体"/>
          <w:szCs w:val="21"/>
        </w:rPr>
        <w:t>:</w:t>
      </w:r>
      <w:r>
        <w:rPr>
          <w:rFonts w:ascii="楷体" w:eastAsia="楷体" w:hAnsi="楷体" w:hint="eastAsia"/>
          <w:szCs w:val="21"/>
        </w:rPr>
        <w:t>在</w:t>
      </w:r>
      <w:r>
        <w:rPr>
          <w:rFonts w:ascii="楷体" w:eastAsia="楷体" w:hAnsi="楷体"/>
          <w:szCs w:val="21"/>
        </w:rPr>
        <w:t>热水器燃</w:t>
      </w:r>
      <w:r>
        <w:rPr>
          <w:rFonts w:ascii="楷体" w:eastAsia="楷体" w:hAnsi="楷体" w:hint="eastAsia"/>
          <w:szCs w:val="21"/>
        </w:rPr>
        <w:t>气入</w:t>
      </w:r>
      <w:r>
        <w:rPr>
          <w:rFonts w:ascii="楷体" w:eastAsia="楷体" w:hAnsi="楷体"/>
          <w:szCs w:val="21"/>
        </w:rPr>
        <w:t>口处，运行时测得的相对</w:t>
      </w:r>
      <w:r>
        <w:rPr>
          <w:rFonts w:ascii="楷体" w:eastAsia="楷体" w:hAnsi="楷体" w:hint="eastAsia"/>
          <w:szCs w:val="21"/>
        </w:rPr>
        <w:t>静</w:t>
      </w:r>
      <w:r>
        <w:rPr>
          <w:rFonts w:ascii="楷体" w:eastAsia="楷体" w:hAnsi="楷体"/>
          <w:szCs w:val="21"/>
        </w:rPr>
        <w:t>压力。</w:t>
      </w:r>
    </w:p>
    <w:p w14:paraId="71303C40" w14:textId="77777777" w:rsidR="004E0BC4" w:rsidRDefault="00322F9A">
      <w:pPr>
        <w:ind w:left="390"/>
        <w:jc w:val="left"/>
        <w:rPr>
          <w:rFonts w:ascii="楷体" w:eastAsia="楷体" w:hAnsi="楷体"/>
          <w:szCs w:val="21"/>
        </w:rPr>
      </w:pPr>
      <w:r>
        <w:rPr>
          <w:rFonts w:ascii="楷体" w:eastAsia="楷体" w:hAnsi="楷体" w:hint="eastAsia"/>
          <w:szCs w:val="21"/>
        </w:rPr>
        <w:t xml:space="preserve">1.1.17 </w:t>
      </w:r>
      <w:r>
        <w:rPr>
          <w:rFonts w:ascii="楷体" w:eastAsia="楷体" w:hAnsi="楷体" w:hint="eastAsia"/>
          <w:szCs w:val="21"/>
        </w:rPr>
        <w:t>热</w:t>
      </w:r>
      <w:r>
        <w:rPr>
          <w:rFonts w:ascii="楷体" w:eastAsia="楷体" w:hAnsi="楷体"/>
          <w:szCs w:val="21"/>
        </w:rPr>
        <w:t>效率</w:t>
      </w:r>
      <w:r>
        <w:rPr>
          <w:rFonts w:eastAsia="楷体" w:cs="Calibri"/>
          <w:i/>
          <w:szCs w:val="21"/>
        </w:rPr>
        <w:t>ŋ</w:t>
      </w:r>
      <w:r>
        <w:rPr>
          <w:rFonts w:ascii="楷体" w:eastAsia="楷体" w:hAnsi="楷体" w:hint="eastAsia"/>
          <w:szCs w:val="21"/>
        </w:rPr>
        <w:t>：</w:t>
      </w:r>
      <w:r>
        <w:rPr>
          <w:rFonts w:ascii="楷体" w:eastAsia="楷体" w:hAnsi="楷体"/>
          <w:szCs w:val="21"/>
        </w:rPr>
        <w:t>有</w:t>
      </w:r>
      <w:r>
        <w:rPr>
          <w:rFonts w:ascii="楷体" w:eastAsia="楷体" w:hAnsi="楷体" w:hint="eastAsia"/>
          <w:szCs w:val="21"/>
        </w:rPr>
        <w:t>效</w:t>
      </w:r>
      <w:r>
        <w:rPr>
          <w:rFonts w:ascii="楷体" w:eastAsia="楷体" w:hAnsi="楷体"/>
          <w:szCs w:val="21"/>
        </w:rPr>
        <w:t>利用热量占燃</w:t>
      </w:r>
      <w:r>
        <w:rPr>
          <w:rFonts w:ascii="楷体" w:eastAsia="楷体" w:hAnsi="楷体" w:hint="eastAsia"/>
          <w:szCs w:val="21"/>
        </w:rPr>
        <w:t>气完</w:t>
      </w:r>
      <w:r>
        <w:rPr>
          <w:rFonts w:ascii="楷体" w:eastAsia="楷体" w:hAnsi="楷体"/>
          <w:szCs w:val="21"/>
        </w:rPr>
        <w:t>全燃烧总放热量的百分比。</w:t>
      </w:r>
    </w:p>
    <w:p w14:paraId="62845D62" w14:textId="77777777" w:rsidR="004E0BC4" w:rsidRDefault="00322F9A">
      <w:pPr>
        <w:ind w:left="390"/>
        <w:rPr>
          <w:rFonts w:ascii="楷体" w:eastAsia="楷体" w:hAnsi="楷体"/>
          <w:szCs w:val="21"/>
        </w:rPr>
      </w:pPr>
      <w:r>
        <w:rPr>
          <w:rFonts w:ascii="楷体" w:eastAsia="楷体" w:hAnsi="楷体" w:hint="eastAsia"/>
          <w:szCs w:val="21"/>
        </w:rPr>
        <w:t xml:space="preserve">1.1.18 </w:t>
      </w:r>
      <w:r>
        <w:rPr>
          <w:rFonts w:ascii="楷体" w:eastAsia="楷体" w:hAnsi="楷体" w:hint="eastAsia"/>
          <w:szCs w:val="21"/>
        </w:rPr>
        <w:t>产</w:t>
      </w:r>
      <w:r>
        <w:rPr>
          <w:rFonts w:ascii="楷体" w:eastAsia="楷体" w:hAnsi="楷体"/>
          <w:szCs w:val="21"/>
        </w:rPr>
        <w:t>热水能力：燃</w:t>
      </w:r>
      <w:r>
        <w:rPr>
          <w:rFonts w:ascii="楷体" w:eastAsia="楷体" w:hAnsi="楷体" w:hint="eastAsia"/>
          <w:szCs w:val="21"/>
        </w:rPr>
        <w:t>气条</w:t>
      </w:r>
      <w:r>
        <w:rPr>
          <w:rFonts w:ascii="楷体" w:eastAsia="楷体" w:hAnsi="楷体"/>
          <w:szCs w:val="21"/>
        </w:rPr>
        <w:t>件为</w:t>
      </w:r>
      <w:r>
        <w:rPr>
          <w:rFonts w:ascii="楷体" w:eastAsia="楷体" w:hAnsi="楷体" w:hint="eastAsia"/>
          <w:szCs w:val="21"/>
        </w:rPr>
        <w:t>0-2</w:t>
      </w:r>
      <w:r>
        <w:rPr>
          <w:rFonts w:ascii="楷体" w:eastAsia="楷体" w:hAnsi="楷体" w:hint="eastAsia"/>
          <w:szCs w:val="21"/>
        </w:rPr>
        <w:t>，</w:t>
      </w:r>
      <w:r>
        <w:rPr>
          <w:rFonts w:ascii="楷体" w:eastAsia="楷体" w:hAnsi="楷体"/>
          <w:szCs w:val="21"/>
        </w:rPr>
        <w:t>热水器工作在最大热</w:t>
      </w:r>
      <w:r>
        <w:rPr>
          <w:rFonts w:ascii="楷体" w:eastAsia="楷体" w:hAnsi="楷体" w:hint="eastAsia"/>
          <w:szCs w:val="21"/>
        </w:rPr>
        <w:t>负荷</w:t>
      </w:r>
      <w:r>
        <w:rPr>
          <w:rFonts w:ascii="楷体" w:eastAsia="楷体" w:hAnsi="楷体"/>
          <w:szCs w:val="21"/>
        </w:rPr>
        <w:t>状态下，</w:t>
      </w:r>
      <w:r>
        <w:rPr>
          <w:rFonts w:ascii="楷体" w:eastAsia="楷体" w:hAnsi="楷体" w:hint="eastAsia"/>
          <w:szCs w:val="21"/>
        </w:rPr>
        <w:t>供</w:t>
      </w:r>
      <w:r>
        <w:rPr>
          <w:rFonts w:ascii="楷体" w:eastAsia="楷体" w:hAnsi="楷体"/>
          <w:szCs w:val="21"/>
        </w:rPr>
        <w:t>水压力</w:t>
      </w:r>
      <w:r>
        <w:rPr>
          <w:rFonts w:ascii="楷体" w:eastAsia="楷体" w:hAnsi="楷体" w:hint="eastAsia"/>
          <w:szCs w:val="21"/>
        </w:rPr>
        <w:t>0.1</w:t>
      </w:r>
      <w:r>
        <w:rPr>
          <w:rFonts w:ascii="楷体" w:eastAsia="楷体" w:hAnsi="楷体"/>
          <w:szCs w:val="21"/>
        </w:rPr>
        <w:t>MP</w:t>
      </w:r>
      <w:r>
        <w:rPr>
          <w:rFonts w:ascii="楷体" w:eastAsia="楷体" w:hAnsi="楷体" w:hint="eastAsia"/>
          <w:szCs w:val="21"/>
        </w:rPr>
        <w:t>a</w:t>
      </w:r>
      <w:r>
        <w:rPr>
          <w:rFonts w:ascii="楷体" w:eastAsia="楷体" w:hAnsi="楷体" w:hint="eastAsia"/>
          <w:szCs w:val="21"/>
        </w:rPr>
        <w:t>，</w:t>
      </w:r>
      <w:r>
        <w:rPr>
          <w:rFonts w:ascii="楷体" w:eastAsia="楷体" w:hAnsi="楷体"/>
          <w:szCs w:val="21"/>
        </w:rPr>
        <w:t>温升折算到</w:t>
      </w:r>
      <w:r>
        <w:rPr>
          <w:rFonts w:ascii="楷体" w:eastAsia="楷体" w:hAnsi="楷体" w:hint="eastAsia"/>
          <w:szCs w:val="21"/>
        </w:rPr>
        <w:t>△</w:t>
      </w:r>
      <w:r>
        <w:rPr>
          <w:rFonts w:ascii="楷体" w:eastAsia="楷体" w:hAnsi="楷体"/>
          <w:szCs w:val="21"/>
        </w:rPr>
        <w:t>t=25 K</w:t>
      </w:r>
      <w:r>
        <w:rPr>
          <w:rFonts w:ascii="楷体" w:eastAsia="楷体" w:hAnsi="楷体" w:hint="eastAsia"/>
          <w:szCs w:val="21"/>
        </w:rPr>
        <w:t>时</w:t>
      </w:r>
      <w:r>
        <w:rPr>
          <w:rFonts w:ascii="楷体" w:eastAsia="楷体" w:hAnsi="楷体"/>
          <w:szCs w:val="21"/>
        </w:rPr>
        <w:t>每分钟流出的热水量。</w:t>
      </w:r>
    </w:p>
    <w:p w14:paraId="0AFF5571" w14:textId="77777777" w:rsidR="004E0BC4" w:rsidRDefault="00322F9A">
      <w:pPr>
        <w:ind w:left="390"/>
        <w:rPr>
          <w:rFonts w:ascii="楷体" w:eastAsia="楷体" w:hAnsi="楷体"/>
          <w:szCs w:val="21"/>
        </w:rPr>
      </w:pPr>
      <w:r>
        <w:rPr>
          <w:rFonts w:ascii="楷体" w:eastAsia="楷体" w:hAnsi="楷体" w:hint="eastAsia"/>
          <w:szCs w:val="21"/>
        </w:rPr>
        <w:t xml:space="preserve">1.1.19 </w:t>
      </w:r>
      <w:r>
        <w:rPr>
          <w:rFonts w:ascii="楷体" w:eastAsia="楷体" w:hAnsi="楷体" w:hint="eastAsia"/>
          <w:szCs w:val="21"/>
        </w:rPr>
        <w:t>额定</w:t>
      </w:r>
      <w:r>
        <w:rPr>
          <w:rFonts w:ascii="楷体" w:eastAsia="楷体" w:hAnsi="楷体"/>
          <w:szCs w:val="21"/>
        </w:rPr>
        <w:t>产热水能力：</w:t>
      </w:r>
      <w:r>
        <w:rPr>
          <w:rFonts w:ascii="楷体" w:eastAsia="楷体" w:hAnsi="楷体" w:hint="eastAsia"/>
          <w:szCs w:val="21"/>
        </w:rPr>
        <w:t>产</w:t>
      </w:r>
      <w:r>
        <w:rPr>
          <w:rFonts w:ascii="楷体" w:eastAsia="楷体" w:hAnsi="楷体"/>
          <w:szCs w:val="21"/>
        </w:rPr>
        <w:t>品</w:t>
      </w:r>
      <w:r>
        <w:rPr>
          <w:rFonts w:ascii="楷体" w:eastAsia="楷体" w:hAnsi="楷体" w:hint="eastAsia"/>
          <w:szCs w:val="21"/>
        </w:rPr>
        <w:t>铭牌的</w:t>
      </w:r>
      <w:r>
        <w:rPr>
          <w:rFonts w:ascii="楷体" w:eastAsia="楷体" w:hAnsi="楷体"/>
          <w:szCs w:val="21"/>
        </w:rPr>
        <w:t>标称值，由制</w:t>
      </w:r>
      <w:r>
        <w:rPr>
          <w:rFonts w:ascii="楷体" w:eastAsia="楷体" w:hAnsi="楷体" w:hint="eastAsia"/>
          <w:szCs w:val="21"/>
        </w:rPr>
        <w:t>造商</w:t>
      </w:r>
      <w:r>
        <w:rPr>
          <w:rFonts w:ascii="楷体" w:eastAsia="楷体" w:hAnsi="楷体"/>
          <w:szCs w:val="21"/>
        </w:rPr>
        <w:t>给出的产</w:t>
      </w:r>
      <w:r>
        <w:rPr>
          <w:rFonts w:ascii="楷体" w:eastAsia="楷体" w:hAnsi="楷体" w:hint="eastAsia"/>
          <w:szCs w:val="21"/>
        </w:rPr>
        <w:t>热</w:t>
      </w:r>
      <w:r>
        <w:rPr>
          <w:rFonts w:ascii="楷体" w:eastAsia="楷体" w:hAnsi="楷体"/>
          <w:szCs w:val="21"/>
        </w:rPr>
        <w:t>水能力。</w:t>
      </w:r>
    </w:p>
    <w:p w14:paraId="007D858E" w14:textId="77777777" w:rsidR="004E0BC4" w:rsidRDefault="00322F9A">
      <w:pPr>
        <w:ind w:left="390"/>
        <w:rPr>
          <w:rFonts w:ascii="楷体" w:eastAsia="楷体" w:hAnsi="楷体"/>
          <w:szCs w:val="21"/>
        </w:rPr>
      </w:pPr>
      <w:r>
        <w:rPr>
          <w:rFonts w:ascii="楷体" w:eastAsia="楷体" w:hAnsi="楷体"/>
          <w:szCs w:val="21"/>
        </w:rPr>
        <w:t xml:space="preserve">1.1.20 </w:t>
      </w:r>
      <w:r>
        <w:rPr>
          <w:rFonts w:ascii="楷体" w:eastAsia="楷体" w:hAnsi="楷体" w:hint="eastAsia"/>
          <w:szCs w:val="21"/>
        </w:rPr>
        <w:t>供</w:t>
      </w:r>
      <w:r>
        <w:rPr>
          <w:rFonts w:ascii="楷体" w:eastAsia="楷体" w:hAnsi="楷体"/>
          <w:szCs w:val="21"/>
        </w:rPr>
        <w:t>水压力</w:t>
      </w:r>
      <w:r>
        <w:rPr>
          <w:rFonts w:ascii="楷体" w:eastAsia="楷体" w:hAnsi="楷体" w:hint="eastAsia"/>
          <w:szCs w:val="21"/>
        </w:rPr>
        <w:t>：</w:t>
      </w:r>
      <w:r>
        <w:rPr>
          <w:rFonts w:ascii="楷体" w:eastAsia="楷体" w:hAnsi="楷体"/>
          <w:szCs w:val="21"/>
        </w:rPr>
        <w:t>正常</w:t>
      </w:r>
      <w:r>
        <w:rPr>
          <w:rFonts w:ascii="楷体" w:eastAsia="楷体" w:hAnsi="楷体" w:hint="eastAsia"/>
          <w:szCs w:val="21"/>
        </w:rPr>
        <w:t>使</w:t>
      </w:r>
      <w:r>
        <w:rPr>
          <w:rFonts w:ascii="楷体" w:eastAsia="楷体" w:hAnsi="楷体"/>
          <w:szCs w:val="21"/>
        </w:rPr>
        <w:t>用时在进水口处测得的相对</w:t>
      </w:r>
      <w:r>
        <w:rPr>
          <w:rFonts w:ascii="楷体" w:eastAsia="楷体" w:hAnsi="楷体" w:hint="eastAsia"/>
          <w:szCs w:val="21"/>
        </w:rPr>
        <w:t>静</w:t>
      </w:r>
      <w:r>
        <w:rPr>
          <w:rFonts w:ascii="楷体" w:eastAsia="楷体" w:hAnsi="楷体"/>
          <w:szCs w:val="21"/>
        </w:rPr>
        <w:t>压力。</w:t>
      </w:r>
    </w:p>
    <w:p w14:paraId="6A794039" w14:textId="77777777" w:rsidR="004E0BC4" w:rsidRDefault="004E0BC4">
      <w:pPr>
        <w:ind w:left="390"/>
        <w:jc w:val="left"/>
        <w:rPr>
          <w:rFonts w:ascii="楷体" w:eastAsia="楷体" w:hAnsi="楷体"/>
          <w:szCs w:val="21"/>
        </w:rPr>
      </w:pPr>
    </w:p>
    <w:p w14:paraId="48A1A7EB" w14:textId="77777777" w:rsidR="004E0BC4" w:rsidRDefault="00322F9A">
      <w:pPr>
        <w:pStyle w:val="afff3"/>
        <w:numPr>
          <w:ilvl w:val="1"/>
          <w:numId w:val="15"/>
        </w:numPr>
        <w:ind w:firstLineChars="0"/>
        <w:jc w:val="left"/>
        <w:rPr>
          <w:rFonts w:ascii="楷体" w:eastAsia="楷体" w:hAnsi="楷体"/>
          <w:szCs w:val="21"/>
        </w:rPr>
      </w:pPr>
      <w:r>
        <w:rPr>
          <w:rFonts w:ascii="楷体" w:eastAsia="楷体" w:hAnsi="楷体" w:hint="eastAsia"/>
          <w:szCs w:val="21"/>
        </w:rPr>
        <w:t>分</w:t>
      </w:r>
      <w:r>
        <w:rPr>
          <w:rFonts w:ascii="楷体" w:eastAsia="楷体" w:hAnsi="楷体"/>
          <w:szCs w:val="21"/>
        </w:rPr>
        <w:t>类</w:t>
      </w:r>
    </w:p>
    <w:p w14:paraId="7CB3C62C" w14:textId="77777777" w:rsidR="004E0BC4" w:rsidRDefault="00322F9A">
      <w:pPr>
        <w:pStyle w:val="af0"/>
        <w:ind w:firstLineChars="1300" w:firstLine="2730"/>
        <w:rPr>
          <w:rFonts w:ascii="楷体" w:eastAsia="楷体" w:hAnsi="楷体"/>
          <w:szCs w:val="21"/>
        </w:rPr>
      </w:pPr>
      <w:r>
        <w:rPr>
          <w:rFonts w:ascii="楷体" w:eastAsia="楷体" w:hAnsi="楷体" w:hint="eastAsia"/>
          <w:szCs w:val="21"/>
        </w:rPr>
        <w:t>表</w:t>
      </w:r>
      <w:r>
        <w:rPr>
          <w:rFonts w:ascii="楷体" w:eastAsia="楷体" w:hAnsi="楷体" w:hint="eastAsia"/>
          <w:szCs w:val="21"/>
        </w:rPr>
        <w:t>1</w:t>
      </w:r>
      <w:r>
        <w:rPr>
          <w:rFonts w:ascii="楷体" w:eastAsia="楷体" w:hAnsi="楷体" w:hint="eastAsia"/>
          <w:szCs w:val="21"/>
        </w:rPr>
        <w:t>安</w:t>
      </w:r>
      <w:r>
        <w:rPr>
          <w:rFonts w:ascii="楷体" w:eastAsia="楷体" w:hAnsi="楷体"/>
          <w:szCs w:val="21"/>
        </w:rPr>
        <w:t>装位置及给排气方式分类</w:t>
      </w:r>
    </w:p>
    <w:tbl>
      <w:tblPr>
        <w:tblStyle w:val="affa"/>
        <w:tblpPr w:leftFromText="180" w:rightFromText="180" w:vertAnchor="page" w:horzAnchor="margin" w:tblpY="2681"/>
        <w:tblW w:w="9039" w:type="dxa"/>
        <w:tblLayout w:type="fixed"/>
        <w:tblLook w:val="04A0" w:firstRow="1" w:lastRow="0" w:firstColumn="1" w:lastColumn="0" w:noHBand="0" w:noVBand="1"/>
      </w:tblPr>
      <w:tblGrid>
        <w:gridCol w:w="1668"/>
        <w:gridCol w:w="5670"/>
        <w:gridCol w:w="992"/>
        <w:gridCol w:w="709"/>
      </w:tblGrid>
      <w:tr w:rsidR="004E0BC4" w14:paraId="1119EDC2" w14:textId="77777777">
        <w:trPr>
          <w:trHeight w:val="311"/>
        </w:trPr>
        <w:tc>
          <w:tcPr>
            <w:tcW w:w="1668" w:type="dxa"/>
            <w:vAlign w:val="center"/>
          </w:tcPr>
          <w:p w14:paraId="17C68417"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名称</w:t>
            </w:r>
          </w:p>
        </w:tc>
        <w:tc>
          <w:tcPr>
            <w:tcW w:w="5670" w:type="dxa"/>
            <w:vAlign w:val="center"/>
          </w:tcPr>
          <w:p w14:paraId="35C634CE"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分</w:t>
            </w:r>
            <w:r>
              <w:rPr>
                <w:rFonts w:ascii="楷体" w:eastAsia="楷体" w:hAnsi="楷体"/>
                <w:kern w:val="0"/>
                <w:sz w:val="20"/>
                <w:szCs w:val="21"/>
              </w:rPr>
              <w:t>类内容</w:t>
            </w:r>
          </w:p>
        </w:tc>
        <w:tc>
          <w:tcPr>
            <w:tcW w:w="992" w:type="dxa"/>
          </w:tcPr>
          <w:p w14:paraId="0FE4A37F"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简</w:t>
            </w:r>
            <w:r>
              <w:rPr>
                <w:rFonts w:ascii="楷体" w:eastAsia="楷体" w:hAnsi="楷体"/>
                <w:kern w:val="0"/>
                <w:sz w:val="20"/>
                <w:szCs w:val="21"/>
              </w:rPr>
              <w:t>称</w:t>
            </w:r>
          </w:p>
        </w:tc>
        <w:tc>
          <w:tcPr>
            <w:tcW w:w="709" w:type="dxa"/>
            <w:vAlign w:val="center"/>
          </w:tcPr>
          <w:p w14:paraId="5160FEC0"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代</w:t>
            </w:r>
            <w:r>
              <w:rPr>
                <w:rFonts w:ascii="楷体" w:eastAsia="楷体" w:hAnsi="楷体"/>
                <w:kern w:val="0"/>
                <w:sz w:val="20"/>
                <w:szCs w:val="21"/>
              </w:rPr>
              <w:t>号</w:t>
            </w:r>
          </w:p>
        </w:tc>
      </w:tr>
      <w:tr w:rsidR="004E0BC4" w14:paraId="6E1CE299" w14:textId="77777777">
        <w:trPr>
          <w:trHeight w:val="281"/>
        </w:trPr>
        <w:tc>
          <w:tcPr>
            <w:tcW w:w="1668" w:type="dxa"/>
            <w:vAlign w:val="center"/>
          </w:tcPr>
          <w:p w14:paraId="2AC2F56F"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强</w:t>
            </w:r>
            <w:r>
              <w:rPr>
                <w:rFonts w:ascii="楷体" w:eastAsia="楷体" w:hAnsi="楷体"/>
                <w:kern w:val="0"/>
                <w:sz w:val="20"/>
                <w:szCs w:val="21"/>
              </w:rPr>
              <w:t>制排气式</w:t>
            </w:r>
          </w:p>
        </w:tc>
        <w:tc>
          <w:tcPr>
            <w:tcW w:w="5670" w:type="dxa"/>
            <w:vAlign w:val="center"/>
          </w:tcPr>
          <w:p w14:paraId="144E6185"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燃烧</w:t>
            </w:r>
            <w:r>
              <w:rPr>
                <w:rFonts w:ascii="楷体" w:eastAsia="楷体" w:hAnsi="楷体"/>
                <w:kern w:val="0"/>
                <w:sz w:val="20"/>
                <w:szCs w:val="21"/>
              </w:rPr>
              <w:t>时所需空气取自</w:t>
            </w:r>
            <w:r>
              <w:rPr>
                <w:rFonts w:ascii="楷体" w:eastAsia="楷体" w:hAnsi="楷体" w:hint="eastAsia"/>
                <w:kern w:val="0"/>
                <w:sz w:val="20"/>
                <w:szCs w:val="21"/>
              </w:rPr>
              <w:t>室</w:t>
            </w:r>
            <w:r>
              <w:rPr>
                <w:rFonts w:ascii="楷体" w:eastAsia="楷体" w:hAnsi="楷体"/>
                <w:kern w:val="0"/>
                <w:sz w:val="20"/>
                <w:szCs w:val="21"/>
              </w:rPr>
              <w:t>内，</w:t>
            </w:r>
            <w:r>
              <w:rPr>
                <w:rFonts w:ascii="楷体" w:eastAsia="楷体" w:hAnsi="楷体" w:hint="eastAsia"/>
                <w:kern w:val="0"/>
                <w:sz w:val="20"/>
                <w:szCs w:val="21"/>
              </w:rPr>
              <w:t>在</w:t>
            </w:r>
            <w:r>
              <w:rPr>
                <w:rFonts w:ascii="楷体" w:eastAsia="楷体" w:hAnsi="楷体"/>
                <w:kern w:val="0"/>
                <w:sz w:val="20"/>
                <w:szCs w:val="21"/>
              </w:rPr>
              <w:t>风机作用下</w:t>
            </w:r>
            <w:r>
              <w:rPr>
                <w:rFonts w:ascii="楷体" w:eastAsia="楷体" w:hAnsi="楷体" w:hint="eastAsia"/>
                <w:kern w:val="0"/>
                <w:sz w:val="20"/>
                <w:szCs w:val="21"/>
              </w:rPr>
              <w:t>通</w:t>
            </w:r>
            <w:r>
              <w:rPr>
                <w:rFonts w:ascii="楷体" w:eastAsia="楷体" w:hAnsi="楷体"/>
                <w:kern w:val="0"/>
                <w:sz w:val="20"/>
                <w:szCs w:val="21"/>
              </w:rPr>
              <w:t>过排</w:t>
            </w:r>
            <w:r>
              <w:rPr>
                <w:rFonts w:ascii="楷体" w:eastAsia="楷体" w:hAnsi="楷体" w:hint="eastAsia"/>
                <w:kern w:val="0"/>
                <w:sz w:val="20"/>
                <w:szCs w:val="21"/>
              </w:rPr>
              <w:t>烟管</w:t>
            </w:r>
            <w:r>
              <w:rPr>
                <w:rFonts w:ascii="楷体" w:eastAsia="楷体" w:hAnsi="楷体"/>
                <w:kern w:val="0"/>
                <w:sz w:val="20"/>
                <w:szCs w:val="21"/>
              </w:rPr>
              <w:t>强制将烟气排至室外</w:t>
            </w:r>
          </w:p>
        </w:tc>
        <w:tc>
          <w:tcPr>
            <w:tcW w:w="992" w:type="dxa"/>
          </w:tcPr>
          <w:p w14:paraId="1DFFD5A7"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强</w:t>
            </w:r>
            <w:r>
              <w:rPr>
                <w:rFonts w:ascii="楷体" w:eastAsia="楷体" w:hAnsi="楷体"/>
                <w:kern w:val="0"/>
                <w:sz w:val="20"/>
                <w:szCs w:val="21"/>
              </w:rPr>
              <w:t>排式</w:t>
            </w:r>
          </w:p>
        </w:tc>
        <w:tc>
          <w:tcPr>
            <w:tcW w:w="709" w:type="dxa"/>
            <w:vAlign w:val="center"/>
          </w:tcPr>
          <w:p w14:paraId="7AB43331"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Q</w:t>
            </w:r>
          </w:p>
        </w:tc>
      </w:tr>
      <w:tr w:rsidR="004E0BC4" w14:paraId="72A2D815" w14:textId="77777777">
        <w:trPr>
          <w:trHeight w:val="287"/>
        </w:trPr>
        <w:tc>
          <w:tcPr>
            <w:tcW w:w="1668" w:type="dxa"/>
            <w:vAlign w:val="center"/>
          </w:tcPr>
          <w:p w14:paraId="652DF4E7"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强制给</w:t>
            </w:r>
            <w:r>
              <w:rPr>
                <w:rFonts w:ascii="楷体" w:eastAsia="楷体" w:hAnsi="楷体"/>
                <w:kern w:val="0"/>
                <w:sz w:val="20"/>
                <w:szCs w:val="21"/>
              </w:rPr>
              <w:t>排气式</w:t>
            </w:r>
          </w:p>
        </w:tc>
        <w:tc>
          <w:tcPr>
            <w:tcW w:w="5670" w:type="dxa"/>
            <w:vAlign w:val="center"/>
          </w:tcPr>
          <w:p w14:paraId="2F191C5C"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hint="eastAsia"/>
                <w:kern w:val="0"/>
                <w:sz w:val="20"/>
                <w:szCs w:val="21"/>
              </w:rPr>
              <w:t>将</w:t>
            </w:r>
            <w:r>
              <w:rPr>
                <w:rFonts w:ascii="楷体" w:eastAsia="楷体" w:hAnsi="楷体"/>
                <w:kern w:val="0"/>
                <w:sz w:val="20"/>
                <w:szCs w:val="21"/>
              </w:rPr>
              <w:t>给排气管接至室外，</w:t>
            </w:r>
            <w:r>
              <w:rPr>
                <w:rFonts w:ascii="楷体" w:eastAsia="楷体" w:hAnsi="楷体" w:hint="eastAsia"/>
                <w:kern w:val="0"/>
                <w:sz w:val="20"/>
                <w:szCs w:val="21"/>
              </w:rPr>
              <w:t>利用</w:t>
            </w:r>
            <w:r>
              <w:rPr>
                <w:rFonts w:ascii="楷体" w:eastAsia="楷体" w:hAnsi="楷体"/>
                <w:kern w:val="0"/>
                <w:sz w:val="20"/>
                <w:szCs w:val="21"/>
              </w:rPr>
              <w:t>风机强制进行室外空气供给</w:t>
            </w:r>
            <w:r>
              <w:rPr>
                <w:rFonts w:ascii="楷体" w:eastAsia="楷体" w:hAnsi="楷体" w:hint="eastAsia"/>
                <w:kern w:val="0"/>
                <w:sz w:val="20"/>
                <w:szCs w:val="21"/>
              </w:rPr>
              <w:t>和</w:t>
            </w:r>
            <w:r>
              <w:rPr>
                <w:rFonts w:ascii="楷体" w:eastAsia="楷体" w:hAnsi="楷体"/>
                <w:kern w:val="0"/>
                <w:sz w:val="20"/>
                <w:szCs w:val="21"/>
              </w:rPr>
              <w:t>将烟气排</w:t>
            </w:r>
            <w:r>
              <w:rPr>
                <w:rFonts w:ascii="楷体" w:eastAsia="楷体" w:hAnsi="楷体" w:hint="eastAsia"/>
                <w:kern w:val="0"/>
                <w:sz w:val="20"/>
                <w:szCs w:val="21"/>
              </w:rPr>
              <w:t>至</w:t>
            </w:r>
            <w:r>
              <w:rPr>
                <w:rFonts w:ascii="楷体" w:eastAsia="楷体" w:hAnsi="楷体"/>
                <w:kern w:val="0"/>
                <w:sz w:val="20"/>
                <w:szCs w:val="21"/>
              </w:rPr>
              <w:t>室外</w:t>
            </w:r>
          </w:p>
        </w:tc>
        <w:tc>
          <w:tcPr>
            <w:tcW w:w="992" w:type="dxa"/>
          </w:tcPr>
          <w:p w14:paraId="7161B21C" w14:textId="77777777" w:rsidR="004E0BC4" w:rsidRDefault="00322F9A">
            <w:pPr>
              <w:autoSpaceDE w:val="0"/>
              <w:autoSpaceDN w:val="0"/>
              <w:adjustRightInd w:val="0"/>
              <w:rPr>
                <w:rFonts w:ascii="楷体" w:eastAsia="楷体" w:hAnsi="楷体" w:cs="宋体"/>
                <w:kern w:val="24"/>
                <w:sz w:val="20"/>
                <w:szCs w:val="21"/>
              </w:rPr>
            </w:pPr>
            <w:r>
              <w:rPr>
                <w:rFonts w:ascii="楷体" w:eastAsia="楷体" w:hAnsi="楷体" w:cs="宋体" w:hint="eastAsia"/>
                <w:kern w:val="24"/>
                <w:sz w:val="20"/>
                <w:szCs w:val="21"/>
              </w:rPr>
              <w:t>强制给</w:t>
            </w:r>
            <w:r>
              <w:rPr>
                <w:rFonts w:ascii="楷体" w:eastAsia="楷体" w:hAnsi="楷体" w:cs="宋体"/>
                <w:kern w:val="24"/>
                <w:sz w:val="20"/>
                <w:szCs w:val="21"/>
              </w:rPr>
              <w:t>排气式</w:t>
            </w:r>
          </w:p>
        </w:tc>
        <w:tc>
          <w:tcPr>
            <w:tcW w:w="709" w:type="dxa"/>
            <w:vAlign w:val="center"/>
          </w:tcPr>
          <w:p w14:paraId="4BFAE152"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G</w:t>
            </w:r>
          </w:p>
        </w:tc>
      </w:tr>
    </w:tbl>
    <w:p w14:paraId="6C48A0E7" w14:textId="77777777" w:rsidR="004E0BC4" w:rsidRDefault="00322F9A">
      <w:pPr>
        <w:pStyle w:val="af0"/>
        <w:ind w:firstLineChars="150" w:firstLine="315"/>
        <w:rPr>
          <w:rFonts w:ascii="楷体" w:eastAsia="楷体" w:hAnsi="楷体"/>
          <w:szCs w:val="21"/>
        </w:rPr>
      </w:pPr>
      <w:r>
        <w:rPr>
          <w:rFonts w:ascii="楷体" w:eastAsia="楷体" w:hAnsi="楷体" w:hint="eastAsia"/>
          <w:szCs w:val="21"/>
        </w:rPr>
        <w:t>目前市场</w:t>
      </w:r>
      <w:r>
        <w:rPr>
          <w:rFonts w:ascii="楷体" w:eastAsia="楷体" w:hAnsi="楷体"/>
          <w:szCs w:val="21"/>
        </w:rPr>
        <w:t>上的主流型式为以上</w:t>
      </w:r>
      <w:r>
        <w:rPr>
          <w:rFonts w:ascii="楷体" w:eastAsia="楷体" w:hAnsi="楷体" w:hint="eastAsia"/>
          <w:szCs w:val="21"/>
        </w:rPr>
        <w:t>表</w:t>
      </w:r>
      <w:r>
        <w:rPr>
          <w:rFonts w:ascii="楷体" w:eastAsia="楷体" w:hAnsi="楷体" w:hint="eastAsia"/>
          <w:szCs w:val="21"/>
        </w:rPr>
        <w:t>1</w:t>
      </w:r>
      <w:r>
        <w:rPr>
          <w:rFonts w:ascii="楷体" w:eastAsia="楷体" w:hAnsi="楷体" w:hint="eastAsia"/>
          <w:szCs w:val="21"/>
        </w:rPr>
        <w:t>中</w:t>
      </w:r>
      <w:r>
        <w:rPr>
          <w:rFonts w:ascii="楷体" w:eastAsia="楷体" w:hAnsi="楷体"/>
          <w:szCs w:val="21"/>
        </w:rPr>
        <w:t>的</w:t>
      </w:r>
      <w:r>
        <w:rPr>
          <w:rFonts w:ascii="楷体" w:eastAsia="楷体" w:hAnsi="楷体" w:hint="eastAsia"/>
          <w:szCs w:val="21"/>
        </w:rPr>
        <w:t>2</w:t>
      </w:r>
      <w:r>
        <w:rPr>
          <w:rFonts w:ascii="楷体" w:eastAsia="楷体" w:hAnsi="楷体" w:hint="eastAsia"/>
          <w:szCs w:val="21"/>
        </w:rPr>
        <w:t>种</w:t>
      </w:r>
      <w:r>
        <w:rPr>
          <w:rFonts w:ascii="楷体" w:eastAsia="楷体" w:hAnsi="楷体"/>
          <w:szCs w:val="21"/>
        </w:rPr>
        <w:t>，其他种类</w:t>
      </w:r>
      <w:r>
        <w:rPr>
          <w:rFonts w:ascii="楷体" w:eastAsia="楷体" w:hAnsi="楷体" w:hint="eastAsia"/>
          <w:szCs w:val="21"/>
        </w:rPr>
        <w:t>可见</w:t>
      </w:r>
      <w:r>
        <w:rPr>
          <w:rFonts w:ascii="楷体" w:eastAsia="楷体" w:hAnsi="楷体" w:hint="eastAsia"/>
          <w:szCs w:val="21"/>
        </w:rPr>
        <w:t>GB6932.</w:t>
      </w:r>
    </w:p>
    <w:p w14:paraId="3951A0C0" w14:textId="77777777" w:rsidR="004E0BC4" w:rsidRDefault="004E0BC4">
      <w:pPr>
        <w:pStyle w:val="af0"/>
        <w:ind w:firstLineChars="150" w:firstLine="315"/>
        <w:rPr>
          <w:rFonts w:ascii="楷体" w:eastAsia="楷体" w:hAnsi="楷体"/>
          <w:szCs w:val="21"/>
        </w:rPr>
      </w:pPr>
    </w:p>
    <w:p w14:paraId="0B90AFB5"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2</w:t>
      </w:r>
      <w:r>
        <w:rPr>
          <w:rFonts w:ascii="楷体" w:eastAsia="楷体" w:hAnsi="楷体"/>
          <w:sz w:val="24"/>
          <w:szCs w:val="24"/>
        </w:rPr>
        <w:t>.</w:t>
      </w:r>
      <w:r>
        <w:rPr>
          <w:rFonts w:ascii="楷体" w:eastAsia="楷体" w:hAnsi="楷体" w:hint="eastAsia"/>
          <w:sz w:val="24"/>
          <w:szCs w:val="24"/>
        </w:rPr>
        <w:t>燃气</w:t>
      </w:r>
      <w:r>
        <w:rPr>
          <w:rFonts w:ascii="楷体" w:eastAsia="楷体" w:hAnsi="楷体"/>
          <w:sz w:val="24"/>
          <w:szCs w:val="24"/>
        </w:rPr>
        <w:t>快速热水器整机系统性能</w:t>
      </w:r>
      <w:r>
        <w:rPr>
          <w:rFonts w:ascii="楷体" w:eastAsia="楷体" w:hAnsi="楷体" w:hint="eastAsia"/>
          <w:sz w:val="24"/>
          <w:szCs w:val="24"/>
        </w:rPr>
        <w:t>技术要求</w:t>
      </w:r>
    </w:p>
    <w:p w14:paraId="48B170F2" w14:textId="77777777" w:rsidR="004E0BC4" w:rsidRDefault="00322F9A">
      <w:pPr>
        <w:widowControl/>
        <w:ind w:firstLineChars="200" w:firstLine="420"/>
        <w:jc w:val="center"/>
        <w:rPr>
          <w:rFonts w:ascii="楷体" w:eastAsia="楷体" w:hAnsi="楷体"/>
        </w:rPr>
      </w:pPr>
      <w:r>
        <w:rPr>
          <w:rFonts w:ascii="楷体" w:eastAsia="楷体" w:hAnsi="楷体" w:hint="eastAsia"/>
        </w:rPr>
        <w:t>表</w:t>
      </w:r>
      <w:r>
        <w:rPr>
          <w:rFonts w:ascii="楷体" w:eastAsia="楷体" w:hAnsi="楷体" w:hint="eastAsia"/>
        </w:rPr>
        <w:t>2</w:t>
      </w:r>
      <w:r>
        <w:rPr>
          <w:rFonts w:ascii="楷体" w:eastAsia="楷体" w:hAnsi="楷体" w:hint="eastAsia"/>
        </w:rPr>
        <w:t>燃气</w:t>
      </w:r>
      <w:r>
        <w:rPr>
          <w:rFonts w:ascii="楷体" w:eastAsia="楷体" w:hAnsi="楷体"/>
        </w:rPr>
        <w:t>快速热水器整机系统性能</w:t>
      </w:r>
      <w:r>
        <w:rPr>
          <w:rFonts w:ascii="楷体" w:eastAsia="楷体" w:hAnsi="楷体" w:hint="eastAsia"/>
        </w:rPr>
        <w:t>技术要求</w:t>
      </w:r>
    </w:p>
    <w:tbl>
      <w:tblPr>
        <w:tblW w:w="9351"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6095"/>
      </w:tblGrid>
      <w:tr w:rsidR="004E0BC4" w14:paraId="7A02CFA1" w14:textId="77777777">
        <w:trPr>
          <w:trHeight w:val="397"/>
          <w:jc w:val="center"/>
        </w:trPr>
        <w:tc>
          <w:tcPr>
            <w:tcW w:w="704" w:type="dxa"/>
            <w:tcBorders>
              <w:left w:val="single" w:sz="4" w:space="0" w:color="auto"/>
            </w:tcBorders>
            <w:shd w:val="clear" w:color="auto" w:fill="auto"/>
            <w:vAlign w:val="center"/>
          </w:tcPr>
          <w:p w14:paraId="5A46C49C" w14:textId="77777777" w:rsidR="004E0BC4" w:rsidRDefault="00322F9A">
            <w:pPr>
              <w:widowControl/>
              <w:rPr>
                <w:rFonts w:ascii="楷体" w:eastAsia="楷体" w:hAnsi="楷体"/>
                <w:szCs w:val="21"/>
              </w:rPr>
            </w:pPr>
            <w:r>
              <w:rPr>
                <w:rFonts w:ascii="楷体" w:eastAsia="楷体" w:hAnsi="楷体" w:hint="eastAsia"/>
                <w:szCs w:val="21"/>
              </w:rPr>
              <w:t>序号</w:t>
            </w:r>
          </w:p>
        </w:tc>
        <w:tc>
          <w:tcPr>
            <w:tcW w:w="2552" w:type="dxa"/>
            <w:shd w:val="clear" w:color="auto" w:fill="auto"/>
            <w:vAlign w:val="center"/>
          </w:tcPr>
          <w:p w14:paraId="67F18690" w14:textId="77777777" w:rsidR="004E0BC4" w:rsidRDefault="00322F9A">
            <w:pPr>
              <w:widowControl/>
              <w:rPr>
                <w:rFonts w:ascii="楷体" w:eastAsia="楷体" w:hAnsi="楷体"/>
                <w:szCs w:val="21"/>
              </w:rPr>
            </w:pPr>
            <w:r>
              <w:rPr>
                <w:rFonts w:ascii="楷体" w:eastAsia="楷体" w:hAnsi="楷体" w:hint="eastAsia"/>
                <w:szCs w:val="21"/>
              </w:rPr>
              <w:t>项目</w:t>
            </w:r>
          </w:p>
        </w:tc>
        <w:tc>
          <w:tcPr>
            <w:tcW w:w="6095" w:type="dxa"/>
            <w:tcBorders>
              <w:right w:val="single" w:sz="4" w:space="0" w:color="auto"/>
            </w:tcBorders>
            <w:shd w:val="clear" w:color="auto" w:fill="auto"/>
            <w:vAlign w:val="center"/>
          </w:tcPr>
          <w:p w14:paraId="37C41FC0" w14:textId="77777777" w:rsidR="004E0BC4" w:rsidRDefault="00322F9A">
            <w:pPr>
              <w:widowControl/>
              <w:rPr>
                <w:rFonts w:ascii="楷体" w:eastAsia="楷体" w:hAnsi="楷体"/>
                <w:szCs w:val="21"/>
              </w:rPr>
            </w:pPr>
            <w:r>
              <w:rPr>
                <w:rFonts w:ascii="楷体" w:eastAsia="楷体" w:hAnsi="楷体" w:hint="eastAsia"/>
                <w:szCs w:val="21"/>
              </w:rPr>
              <w:t>技术要求</w:t>
            </w:r>
          </w:p>
        </w:tc>
      </w:tr>
      <w:tr w:rsidR="004E0BC4" w14:paraId="0D8B9E83" w14:textId="77777777">
        <w:trPr>
          <w:jc w:val="center"/>
        </w:trPr>
        <w:tc>
          <w:tcPr>
            <w:tcW w:w="704" w:type="dxa"/>
            <w:tcBorders>
              <w:left w:val="single" w:sz="4" w:space="0" w:color="auto"/>
            </w:tcBorders>
            <w:shd w:val="clear" w:color="auto" w:fill="auto"/>
            <w:vAlign w:val="center"/>
          </w:tcPr>
          <w:p w14:paraId="58E44D3F" w14:textId="77777777" w:rsidR="004E0BC4" w:rsidRDefault="00322F9A">
            <w:pPr>
              <w:widowControl/>
              <w:jc w:val="center"/>
              <w:rPr>
                <w:rFonts w:ascii="楷体" w:eastAsia="楷体" w:hAnsi="楷体"/>
                <w:szCs w:val="21"/>
              </w:rPr>
            </w:pPr>
            <w:r>
              <w:rPr>
                <w:rFonts w:ascii="楷体" w:eastAsia="楷体" w:hAnsi="楷体" w:hint="eastAsia"/>
                <w:szCs w:val="21"/>
              </w:rPr>
              <w:t>1</w:t>
            </w:r>
          </w:p>
        </w:tc>
        <w:tc>
          <w:tcPr>
            <w:tcW w:w="2552" w:type="dxa"/>
            <w:shd w:val="clear" w:color="auto" w:fill="auto"/>
            <w:vAlign w:val="center"/>
          </w:tcPr>
          <w:p w14:paraId="49744A2B" w14:textId="77777777" w:rsidR="004E0BC4" w:rsidRDefault="00322F9A">
            <w:pPr>
              <w:widowControl/>
              <w:rPr>
                <w:rFonts w:ascii="楷体" w:eastAsia="楷体" w:hAnsi="楷体"/>
                <w:szCs w:val="21"/>
              </w:rPr>
            </w:pPr>
            <w:r>
              <w:rPr>
                <w:rFonts w:ascii="楷体" w:eastAsia="楷体" w:hAnsi="楷体" w:hint="eastAsia"/>
                <w:szCs w:val="21"/>
              </w:rPr>
              <w:t>铭牌，说明书</w:t>
            </w:r>
          </w:p>
        </w:tc>
        <w:tc>
          <w:tcPr>
            <w:tcW w:w="6095" w:type="dxa"/>
            <w:tcBorders>
              <w:right w:val="single" w:sz="4" w:space="0" w:color="auto"/>
            </w:tcBorders>
            <w:shd w:val="clear" w:color="auto" w:fill="auto"/>
            <w:vAlign w:val="center"/>
          </w:tcPr>
          <w:p w14:paraId="0D4E3D20" w14:textId="77777777" w:rsidR="004E0BC4" w:rsidRDefault="00322F9A">
            <w:pPr>
              <w:widowControl/>
              <w:rPr>
                <w:rFonts w:ascii="楷体" w:eastAsia="楷体" w:hAnsi="楷体"/>
                <w:szCs w:val="21"/>
              </w:rPr>
            </w:pPr>
            <w:r>
              <w:rPr>
                <w:rFonts w:ascii="楷体" w:eastAsia="楷体" w:hAnsi="楷体" w:hint="eastAsia"/>
                <w:szCs w:val="21"/>
              </w:rPr>
              <w:t>铭牌，说明书中的重量，尺寸，电功率等所有参数需要保持和实物一致</w:t>
            </w:r>
          </w:p>
        </w:tc>
      </w:tr>
      <w:tr w:rsidR="004E0BC4" w14:paraId="0FCF52B2" w14:textId="77777777">
        <w:trPr>
          <w:trHeight w:val="90"/>
          <w:jc w:val="center"/>
        </w:trPr>
        <w:tc>
          <w:tcPr>
            <w:tcW w:w="704" w:type="dxa"/>
            <w:tcBorders>
              <w:left w:val="single" w:sz="4" w:space="0" w:color="auto"/>
            </w:tcBorders>
            <w:shd w:val="clear" w:color="auto" w:fill="auto"/>
            <w:vAlign w:val="center"/>
          </w:tcPr>
          <w:p w14:paraId="404CCFAC" w14:textId="77777777" w:rsidR="004E0BC4" w:rsidRDefault="00322F9A">
            <w:pPr>
              <w:widowControl/>
              <w:jc w:val="center"/>
              <w:rPr>
                <w:rFonts w:ascii="楷体" w:eastAsia="楷体" w:hAnsi="楷体"/>
                <w:szCs w:val="21"/>
              </w:rPr>
            </w:pPr>
            <w:r>
              <w:rPr>
                <w:rFonts w:ascii="楷体" w:eastAsia="楷体" w:hAnsi="楷体" w:hint="eastAsia"/>
                <w:szCs w:val="21"/>
              </w:rPr>
              <w:t>2</w:t>
            </w:r>
          </w:p>
        </w:tc>
        <w:tc>
          <w:tcPr>
            <w:tcW w:w="2552" w:type="dxa"/>
            <w:shd w:val="clear" w:color="auto" w:fill="auto"/>
            <w:vAlign w:val="center"/>
          </w:tcPr>
          <w:p w14:paraId="5DC7C948" w14:textId="77777777" w:rsidR="004E0BC4" w:rsidRDefault="00322F9A">
            <w:pPr>
              <w:widowControl/>
              <w:rPr>
                <w:rFonts w:ascii="楷体" w:eastAsia="楷体" w:hAnsi="楷体"/>
                <w:szCs w:val="21"/>
              </w:rPr>
            </w:pPr>
            <w:r>
              <w:rPr>
                <w:rFonts w:ascii="楷体" w:eastAsia="楷体" w:hAnsi="楷体" w:hint="eastAsia"/>
                <w:szCs w:val="21"/>
              </w:rPr>
              <w:t>热负荷</w:t>
            </w:r>
          </w:p>
        </w:tc>
        <w:tc>
          <w:tcPr>
            <w:tcW w:w="6095" w:type="dxa"/>
            <w:tcBorders>
              <w:right w:val="single" w:sz="4" w:space="0" w:color="auto"/>
            </w:tcBorders>
            <w:shd w:val="clear" w:color="auto" w:fill="auto"/>
            <w:vAlign w:val="center"/>
          </w:tcPr>
          <w:p w14:paraId="5481BA27" w14:textId="77777777" w:rsidR="004E0BC4" w:rsidRDefault="00322F9A">
            <w:pPr>
              <w:widowControl/>
              <w:rPr>
                <w:rFonts w:ascii="楷体" w:eastAsia="楷体" w:hAnsi="楷体"/>
                <w:szCs w:val="21"/>
              </w:rPr>
            </w:pPr>
            <w:r>
              <w:rPr>
                <w:rFonts w:ascii="楷体" w:eastAsia="楷体" w:hAnsi="楷体" w:hint="eastAsia"/>
                <w:szCs w:val="21"/>
              </w:rPr>
              <w:t>实</w:t>
            </w:r>
            <w:r>
              <w:rPr>
                <w:rFonts w:ascii="楷体" w:eastAsia="楷体" w:hAnsi="楷体"/>
                <w:szCs w:val="21"/>
              </w:rPr>
              <w:t>测折算热负荷</w:t>
            </w:r>
            <w:r>
              <w:rPr>
                <w:rFonts w:ascii="楷体" w:eastAsia="楷体" w:hAnsi="楷体" w:hint="eastAsia"/>
                <w:szCs w:val="21"/>
              </w:rPr>
              <w:t>与额定热负荷偏</w:t>
            </w:r>
            <w:r>
              <w:rPr>
                <w:rFonts w:ascii="楷体" w:eastAsia="楷体" w:hAnsi="楷体"/>
                <w:szCs w:val="21"/>
              </w:rPr>
              <w:t>差应不大于</w:t>
            </w:r>
            <w:r>
              <w:rPr>
                <w:rFonts w:ascii="楷体" w:eastAsia="楷体" w:hAnsi="楷体" w:hint="eastAsia"/>
                <w:szCs w:val="21"/>
              </w:rPr>
              <w:t>8%</w:t>
            </w:r>
            <w:r>
              <w:rPr>
                <w:rFonts w:ascii="楷体" w:eastAsia="楷体" w:hAnsi="楷体" w:hint="eastAsia"/>
                <w:b/>
                <w:i/>
                <w:szCs w:val="21"/>
              </w:rPr>
              <w:t>（国</w:t>
            </w:r>
            <w:r>
              <w:rPr>
                <w:rFonts w:ascii="楷体" w:eastAsia="楷体" w:hAnsi="楷体"/>
                <w:b/>
                <w:i/>
                <w:szCs w:val="21"/>
              </w:rPr>
              <w:t>标</w:t>
            </w:r>
            <w:r>
              <w:rPr>
                <w:rFonts w:ascii="楷体" w:eastAsia="楷体" w:hAnsi="楷体" w:hint="eastAsia"/>
                <w:b/>
                <w:i/>
                <w:szCs w:val="21"/>
              </w:rPr>
              <w:t>10%</w:t>
            </w:r>
            <w:r>
              <w:rPr>
                <w:rFonts w:ascii="楷体" w:eastAsia="楷体" w:hAnsi="楷体" w:hint="eastAsia"/>
                <w:b/>
                <w:i/>
                <w:szCs w:val="21"/>
              </w:rPr>
              <w:t>）</w:t>
            </w:r>
          </w:p>
        </w:tc>
      </w:tr>
      <w:tr w:rsidR="004E0BC4" w14:paraId="314C86A8" w14:textId="77777777">
        <w:trPr>
          <w:trHeight w:val="397"/>
          <w:jc w:val="center"/>
        </w:trPr>
        <w:tc>
          <w:tcPr>
            <w:tcW w:w="704" w:type="dxa"/>
            <w:tcBorders>
              <w:left w:val="single" w:sz="4" w:space="0" w:color="auto"/>
            </w:tcBorders>
            <w:shd w:val="clear" w:color="auto" w:fill="auto"/>
            <w:vAlign w:val="center"/>
          </w:tcPr>
          <w:p w14:paraId="1FA4390E" w14:textId="77777777" w:rsidR="004E0BC4" w:rsidRDefault="00322F9A">
            <w:pPr>
              <w:widowControl/>
              <w:jc w:val="center"/>
              <w:rPr>
                <w:rFonts w:ascii="楷体" w:eastAsia="楷体" w:hAnsi="楷体"/>
                <w:szCs w:val="21"/>
              </w:rPr>
            </w:pPr>
            <w:r>
              <w:rPr>
                <w:rFonts w:ascii="楷体" w:eastAsia="楷体" w:hAnsi="楷体" w:hint="eastAsia"/>
                <w:szCs w:val="21"/>
              </w:rPr>
              <w:t>3</w:t>
            </w:r>
          </w:p>
        </w:tc>
        <w:tc>
          <w:tcPr>
            <w:tcW w:w="2552" w:type="dxa"/>
            <w:shd w:val="clear" w:color="auto" w:fill="auto"/>
            <w:vAlign w:val="center"/>
          </w:tcPr>
          <w:p w14:paraId="7A2D7F03" w14:textId="77777777" w:rsidR="004E0BC4" w:rsidRDefault="00322F9A">
            <w:pPr>
              <w:widowControl/>
              <w:rPr>
                <w:rFonts w:ascii="楷体" w:eastAsia="楷体" w:hAnsi="楷体"/>
                <w:szCs w:val="21"/>
              </w:rPr>
            </w:pPr>
            <w:r>
              <w:rPr>
                <w:rFonts w:ascii="楷体" w:eastAsia="楷体" w:hAnsi="楷体" w:hint="eastAsia"/>
                <w:szCs w:val="21"/>
              </w:rPr>
              <w:t>能</w:t>
            </w:r>
            <w:r>
              <w:rPr>
                <w:rFonts w:ascii="楷体" w:eastAsia="楷体" w:hAnsi="楷体"/>
                <w:szCs w:val="21"/>
              </w:rPr>
              <w:t>效等级</w:t>
            </w:r>
          </w:p>
        </w:tc>
        <w:tc>
          <w:tcPr>
            <w:tcW w:w="6095" w:type="dxa"/>
            <w:tcBorders>
              <w:right w:val="single" w:sz="4" w:space="0" w:color="auto"/>
            </w:tcBorders>
            <w:shd w:val="clear" w:color="auto" w:fill="auto"/>
            <w:vAlign w:val="center"/>
          </w:tcPr>
          <w:p w14:paraId="3E6E8762" w14:textId="77777777" w:rsidR="004E0BC4" w:rsidRDefault="00322F9A">
            <w:pPr>
              <w:widowControl/>
              <w:rPr>
                <w:rFonts w:ascii="楷体" w:eastAsia="楷体" w:hAnsi="楷体"/>
                <w:szCs w:val="21"/>
              </w:rPr>
            </w:pPr>
            <w:r>
              <w:rPr>
                <w:rFonts w:ascii="楷体" w:eastAsia="楷体" w:hAnsi="楷体" w:hint="eastAsia"/>
                <w:szCs w:val="21"/>
              </w:rPr>
              <w:t>2</w:t>
            </w:r>
            <w:r>
              <w:rPr>
                <w:rFonts w:ascii="楷体" w:eastAsia="楷体" w:hAnsi="楷体" w:hint="eastAsia"/>
                <w:szCs w:val="21"/>
              </w:rPr>
              <w:t>级：</w:t>
            </w:r>
            <w:r>
              <w:rPr>
                <w:rFonts w:eastAsia="楷体" w:cs="Calibri"/>
                <w:i/>
                <w:szCs w:val="21"/>
              </w:rPr>
              <w:t>ŋ</w:t>
            </w:r>
            <w:r>
              <w:rPr>
                <w:rFonts w:ascii="楷体" w:eastAsia="楷体" w:hAnsi="楷体"/>
                <w:i/>
                <w:szCs w:val="21"/>
                <w:vertAlign w:val="subscript"/>
              </w:rPr>
              <w:t>1</w:t>
            </w:r>
            <w:r>
              <w:rPr>
                <w:rFonts w:ascii="楷体" w:eastAsia="楷体" w:hAnsi="楷体" w:hint="eastAsia"/>
                <w:szCs w:val="21"/>
              </w:rPr>
              <w:t>≥</w:t>
            </w:r>
            <w:r>
              <w:rPr>
                <w:rFonts w:ascii="楷体" w:eastAsia="楷体" w:hAnsi="楷体" w:hint="eastAsia"/>
                <w:szCs w:val="21"/>
              </w:rPr>
              <w:t>90%</w:t>
            </w:r>
            <w:r>
              <w:rPr>
                <w:rFonts w:ascii="楷体" w:eastAsia="楷体" w:hAnsi="楷体" w:hint="eastAsia"/>
                <w:szCs w:val="21"/>
              </w:rPr>
              <w:t>，</w:t>
            </w:r>
            <w:r>
              <w:rPr>
                <w:rFonts w:eastAsia="楷体" w:cs="Calibri"/>
                <w:i/>
                <w:szCs w:val="21"/>
              </w:rPr>
              <w:t>ŋ</w:t>
            </w:r>
            <w:r>
              <w:rPr>
                <w:rFonts w:ascii="楷体" w:eastAsia="楷体" w:hAnsi="楷体"/>
                <w:i/>
                <w:szCs w:val="21"/>
                <w:vertAlign w:val="subscript"/>
              </w:rPr>
              <w:t>2</w:t>
            </w:r>
            <w:r>
              <w:rPr>
                <w:rFonts w:ascii="楷体" w:eastAsia="楷体" w:hAnsi="楷体" w:hint="eastAsia"/>
                <w:szCs w:val="21"/>
              </w:rPr>
              <w:t>≥</w:t>
            </w:r>
            <w:r>
              <w:rPr>
                <w:rFonts w:ascii="楷体" w:eastAsia="楷体" w:hAnsi="楷体" w:hint="eastAsia"/>
                <w:szCs w:val="21"/>
              </w:rPr>
              <w:t>88%</w:t>
            </w:r>
            <w:r>
              <w:rPr>
                <w:rFonts w:ascii="楷体" w:eastAsia="楷体" w:hAnsi="楷体" w:hint="eastAsia"/>
                <w:b/>
                <w:i/>
                <w:szCs w:val="21"/>
              </w:rPr>
              <w:t>（国</w:t>
            </w:r>
            <w:r>
              <w:rPr>
                <w:rFonts w:ascii="楷体" w:eastAsia="楷体" w:hAnsi="楷体"/>
                <w:b/>
                <w:i/>
                <w:szCs w:val="21"/>
              </w:rPr>
              <w:t>标</w:t>
            </w:r>
            <w:r>
              <w:rPr>
                <w:rFonts w:eastAsia="楷体" w:cs="Calibri"/>
                <w:b/>
                <w:i/>
                <w:szCs w:val="21"/>
              </w:rPr>
              <w:t>ŋ</w:t>
            </w:r>
            <w:r>
              <w:rPr>
                <w:rFonts w:ascii="楷体" w:eastAsia="楷体" w:hAnsi="楷体"/>
                <w:b/>
                <w:i/>
                <w:szCs w:val="21"/>
                <w:vertAlign w:val="subscript"/>
              </w:rPr>
              <w:t>1</w:t>
            </w:r>
            <w:r>
              <w:rPr>
                <w:rFonts w:ascii="楷体" w:eastAsia="楷体" w:hAnsi="楷体" w:hint="eastAsia"/>
                <w:b/>
                <w:i/>
                <w:szCs w:val="21"/>
              </w:rPr>
              <w:t>≥</w:t>
            </w:r>
            <w:r>
              <w:rPr>
                <w:rFonts w:ascii="楷体" w:eastAsia="楷体" w:hAnsi="楷体" w:hint="eastAsia"/>
                <w:b/>
                <w:i/>
                <w:szCs w:val="21"/>
              </w:rPr>
              <w:t>8</w:t>
            </w:r>
            <w:r>
              <w:rPr>
                <w:rFonts w:ascii="楷体" w:eastAsia="楷体" w:hAnsi="楷体"/>
                <w:b/>
                <w:i/>
                <w:szCs w:val="21"/>
              </w:rPr>
              <w:t>9</w:t>
            </w:r>
            <w:r>
              <w:rPr>
                <w:rFonts w:ascii="楷体" w:eastAsia="楷体" w:hAnsi="楷体" w:hint="eastAsia"/>
                <w:b/>
                <w:i/>
                <w:szCs w:val="21"/>
              </w:rPr>
              <w:t>%</w:t>
            </w:r>
            <w:r>
              <w:rPr>
                <w:rFonts w:ascii="楷体" w:eastAsia="楷体" w:hAnsi="楷体" w:hint="eastAsia"/>
                <w:b/>
                <w:i/>
                <w:szCs w:val="21"/>
              </w:rPr>
              <w:t>，</w:t>
            </w:r>
            <w:r>
              <w:rPr>
                <w:rFonts w:eastAsia="楷体" w:cs="Calibri"/>
                <w:b/>
                <w:i/>
                <w:szCs w:val="21"/>
              </w:rPr>
              <w:t>ŋ</w:t>
            </w:r>
            <w:r>
              <w:rPr>
                <w:rFonts w:ascii="楷体" w:eastAsia="楷体" w:hAnsi="楷体"/>
                <w:b/>
                <w:i/>
                <w:szCs w:val="21"/>
                <w:vertAlign w:val="subscript"/>
              </w:rPr>
              <w:t>2</w:t>
            </w:r>
            <w:r>
              <w:rPr>
                <w:rFonts w:ascii="楷体" w:eastAsia="楷体" w:hAnsi="楷体" w:hint="eastAsia"/>
                <w:b/>
                <w:i/>
                <w:szCs w:val="21"/>
              </w:rPr>
              <w:t>≥</w:t>
            </w:r>
            <w:r>
              <w:rPr>
                <w:rFonts w:ascii="楷体" w:eastAsia="楷体" w:hAnsi="楷体" w:hint="eastAsia"/>
                <w:b/>
                <w:i/>
                <w:szCs w:val="21"/>
              </w:rPr>
              <w:t>85%</w:t>
            </w:r>
            <w:r>
              <w:rPr>
                <w:rFonts w:ascii="楷体" w:eastAsia="楷体" w:hAnsi="楷体" w:hint="eastAsia"/>
                <w:b/>
                <w:i/>
                <w:szCs w:val="21"/>
              </w:rPr>
              <w:t>）</w:t>
            </w:r>
          </w:p>
        </w:tc>
      </w:tr>
      <w:tr w:rsidR="004E0BC4" w14:paraId="4A982A0E" w14:textId="77777777">
        <w:trPr>
          <w:trHeight w:val="397"/>
          <w:jc w:val="center"/>
        </w:trPr>
        <w:tc>
          <w:tcPr>
            <w:tcW w:w="704" w:type="dxa"/>
            <w:tcBorders>
              <w:left w:val="single" w:sz="4" w:space="0" w:color="auto"/>
            </w:tcBorders>
            <w:shd w:val="clear" w:color="auto" w:fill="auto"/>
            <w:vAlign w:val="center"/>
          </w:tcPr>
          <w:p w14:paraId="5FD69C84" w14:textId="77777777" w:rsidR="004E0BC4" w:rsidRDefault="00322F9A">
            <w:pPr>
              <w:widowControl/>
              <w:jc w:val="center"/>
              <w:rPr>
                <w:rFonts w:ascii="楷体" w:eastAsia="楷体" w:hAnsi="楷体"/>
                <w:szCs w:val="21"/>
              </w:rPr>
            </w:pPr>
            <w:r>
              <w:rPr>
                <w:rFonts w:ascii="楷体" w:eastAsia="楷体" w:hAnsi="楷体" w:hint="eastAsia"/>
                <w:szCs w:val="21"/>
              </w:rPr>
              <w:t>4</w:t>
            </w:r>
          </w:p>
        </w:tc>
        <w:tc>
          <w:tcPr>
            <w:tcW w:w="2552" w:type="dxa"/>
            <w:shd w:val="clear" w:color="auto" w:fill="auto"/>
            <w:vAlign w:val="center"/>
          </w:tcPr>
          <w:p w14:paraId="473F6AB7" w14:textId="77777777" w:rsidR="004E0BC4" w:rsidRDefault="00322F9A">
            <w:pPr>
              <w:widowControl/>
              <w:rPr>
                <w:rFonts w:ascii="楷体" w:eastAsia="楷体" w:hAnsi="楷体"/>
                <w:szCs w:val="21"/>
              </w:rPr>
            </w:pPr>
            <w:r>
              <w:rPr>
                <w:rFonts w:ascii="楷体" w:eastAsia="楷体" w:hAnsi="楷体" w:hint="eastAsia"/>
                <w:szCs w:val="21"/>
              </w:rPr>
              <w:t>热水</w:t>
            </w:r>
            <w:r>
              <w:rPr>
                <w:rFonts w:ascii="楷体" w:eastAsia="楷体" w:hAnsi="楷体"/>
                <w:szCs w:val="21"/>
              </w:rPr>
              <w:t>产率</w:t>
            </w:r>
          </w:p>
        </w:tc>
        <w:tc>
          <w:tcPr>
            <w:tcW w:w="6095" w:type="dxa"/>
            <w:tcBorders>
              <w:right w:val="single" w:sz="4" w:space="0" w:color="auto"/>
            </w:tcBorders>
            <w:shd w:val="clear" w:color="auto" w:fill="auto"/>
            <w:vAlign w:val="center"/>
          </w:tcPr>
          <w:p w14:paraId="66EDC47F" w14:textId="77777777" w:rsidR="004E0BC4" w:rsidRDefault="00322F9A">
            <w:pPr>
              <w:widowControl/>
              <w:rPr>
                <w:rFonts w:ascii="楷体" w:eastAsia="楷体" w:hAnsi="楷体"/>
                <w:szCs w:val="21"/>
              </w:rPr>
            </w:pPr>
            <w:r>
              <w:rPr>
                <w:rFonts w:ascii="楷体" w:eastAsia="楷体" w:hAnsi="楷体" w:hint="eastAsia"/>
                <w:szCs w:val="21"/>
              </w:rPr>
              <w:t>不小于额定产热水能力的</w:t>
            </w:r>
            <w:r>
              <w:rPr>
                <w:rFonts w:ascii="楷体" w:eastAsia="楷体" w:hAnsi="楷体" w:hint="eastAsia"/>
                <w:szCs w:val="21"/>
              </w:rPr>
              <w:t>9</w:t>
            </w:r>
            <w:r>
              <w:rPr>
                <w:rFonts w:ascii="楷体" w:eastAsia="楷体" w:hAnsi="楷体"/>
                <w:szCs w:val="21"/>
              </w:rPr>
              <w:t>0</w:t>
            </w:r>
            <w:r>
              <w:rPr>
                <w:rFonts w:ascii="楷体" w:eastAsia="楷体" w:hAnsi="楷体" w:hint="eastAsia"/>
                <w:szCs w:val="21"/>
              </w:rPr>
              <w:t>%</w:t>
            </w:r>
          </w:p>
        </w:tc>
      </w:tr>
      <w:tr w:rsidR="004E0BC4" w14:paraId="5145F060" w14:textId="77777777">
        <w:trPr>
          <w:trHeight w:val="397"/>
          <w:jc w:val="center"/>
        </w:trPr>
        <w:tc>
          <w:tcPr>
            <w:tcW w:w="704" w:type="dxa"/>
            <w:tcBorders>
              <w:left w:val="single" w:sz="4" w:space="0" w:color="auto"/>
            </w:tcBorders>
            <w:shd w:val="clear" w:color="auto" w:fill="auto"/>
            <w:vAlign w:val="center"/>
          </w:tcPr>
          <w:p w14:paraId="4A9246D5" w14:textId="77777777" w:rsidR="004E0BC4" w:rsidRDefault="00322F9A">
            <w:pPr>
              <w:widowControl/>
              <w:jc w:val="center"/>
              <w:rPr>
                <w:rFonts w:ascii="楷体" w:eastAsia="楷体" w:hAnsi="楷体"/>
                <w:szCs w:val="21"/>
              </w:rPr>
            </w:pPr>
            <w:r>
              <w:rPr>
                <w:rFonts w:ascii="楷体" w:eastAsia="楷体" w:hAnsi="楷体" w:hint="eastAsia"/>
                <w:szCs w:val="21"/>
              </w:rPr>
              <w:t>5</w:t>
            </w:r>
          </w:p>
        </w:tc>
        <w:tc>
          <w:tcPr>
            <w:tcW w:w="2552" w:type="dxa"/>
            <w:shd w:val="clear" w:color="auto" w:fill="auto"/>
            <w:vAlign w:val="center"/>
          </w:tcPr>
          <w:p w14:paraId="68B43ADC" w14:textId="77777777" w:rsidR="004E0BC4" w:rsidRDefault="00322F9A">
            <w:pPr>
              <w:widowControl/>
              <w:rPr>
                <w:rFonts w:ascii="楷体" w:eastAsia="楷体" w:hAnsi="楷体"/>
                <w:szCs w:val="21"/>
              </w:rPr>
            </w:pPr>
            <w:r>
              <w:rPr>
                <w:rFonts w:ascii="楷体" w:eastAsia="楷体" w:hAnsi="楷体" w:hint="eastAsia"/>
                <w:szCs w:val="21"/>
              </w:rPr>
              <w:t>流</w:t>
            </w:r>
            <w:r>
              <w:rPr>
                <w:rFonts w:ascii="楷体" w:eastAsia="楷体" w:hAnsi="楷体"/>
                <w:szCs w:val="21"/>
              </w:rPr>
              <w:t>量变更时温度变化</w:t>
            </w:r>
            <w:r>
              <w:rPr>
                <w:rFonts w:ascii="楷体" w:eastAsia="楷体" w:hAnsi="楷体" w:hint="eastAsia"/>
                <w:szCs w:val="21"/>
              </w:rPr>
              <w:t>收敛</w:t>
            </w:r>
            <w:r>
              <w:rPr>
                <w:rFonts w:ascii="楷体" w:eastAsia="楷体" w:hAnsi="楷体"/>
                <w:szCs w:val="21"/>
              </w:rPr>
              <w:t>时间</w:t>
            </w:r>
          </w:p>
        </w:tc>
        <w:tc>
          <w:tcPr>
            <w:tcW w:w="6095" w:type="dxa"/>
            <w:tcBorders>
              <w:right w:val="single" w:sz="4" w:space="0" w:color="auto"/>
            </w:tcBorders>
            <w:shd w:val="clear" w:color="auto" w:fill="auto"/>
            <w:vAlign w:val="center"/>
          </w:tcPr>
          <w:p w14:paraId="6542EFD3" w14:textId="77777777" w:rsidR="004E0BC4" w:rsidRDefault="00322F9A">
            <w:pPr>
              <w:widowControl/>
              <w:rPr>
                <w:rFonts w:ascii="楷体" w:eastAsia="楷体" w:hAnsi="楷体"/>
                <w:szCs w:val="21"/>
              </w:rPr>
            </w:pPr>
            <w:r>
              <w:rPr>
                <w:rFonts w:ascii="楷体" w:eastAsia="楷体" w:hAnsi="楷体" w:hint="eastAsia"/>
                <w:szCs w:val="21"/>
              </w:rPr>
              <w:t>在</w:t>
            </w:r>
            <w:r>
              <w:rPr>
                <w:rFonts w:ascii="楷体" w:eastAsia="楷体" w:hAnsi="楷体"/>
                <w:szCs w:val="21"/>
              </w:rPr>
              <w:t>3</w:t>
            </w:r>
            <w:r>
              <w:rPr>
                <w:rFonts w:ascii="楷体" w:eastAsia="楷体" w:hAnsi="楷体" w:hint="eastAsia"/>
                <w:szCs w:val="21"/>
              </w:rPr>
              <w:t>0</w:t>
            </w:r>
            <w:r>
              <w:rPr>
                <w:rFonts w:ascii="楷体" w:eastAsia="楷体" w:hAnsi="楷体" w:hint="eastAsia"/>
                <w:szCs w:val="21"/>
              </w:rPr>
              <w:t>秒以内，出热水温度达到稳定</w:t>
            </w:r>
            <w:r>
              <w:rPr>
                <w:rFonts w:ascii="楷体" w:eastAsia="楷体" w:hAnsi="楷体" w:hint="eastAsia"/>
                <w:szCs w:val="21"/>
              </w:rPr>
              <w:t>(</w:t>
            </w:r>
            <w:r>
              <w:rPr>
                <w:rFonts w:ascii="楷体" w:eastAsia="楷体" w:hAnsi="楷体" w:hint="eastAsia"/>
                <w:szCs w:val="21"/>
              </w:rPr>
              <w:t>±</w:t>
            </w:r>
            <w:r>
              <w:rPr>
                <w:rFonts w:ascii="楷体" w:eastAsia="楷体" w:hAnsi="楷体" w:hint="eastAsia"/>
                <w:szCs w:val="21"/>
              </w:rPr>
              <w:t>2</w:t>
            </w:r>
            <w:r>
              <w:rPr>
                <w:rFonts w:ascii="楷体" w:eastAsia="楷体" w:hAnsi="楷体" w:hint="eastAsia"/>
                <w:szCs w:val="21"/>
              </w:rPr>
              <w:t>℃</w:t>
            </w:r>
            <w:r>
              <w:rPr>
                <w:rFonts w:ascii="楷体" w:eastAsia="楷体" w:hAnsi="楷体" w:hint="eastAsia"/>
                <w:szCs w:val="21"/>
              </w:rPr>
              <w:t>)</w:t>
            </w:r>
            <w:r>
              <w:rPr>
                <w:rFonts w:ascii="楷体" w:eastAsia="楷体" w:hAnsi="楷体" w:hint="eastAsia"/>
                <w:szCs w:val="21"/>
              </w:rPr>
              <w:t>，</w:t>
            </w:r>
            <w:r>
              <w:rPr>
                <w:rFonts w:ascii="楷体" w:eastAsia="楷体" w:hAnsi="楷体"/>
                <w:szCs w:val="21"/>
              </w:rPr>
              <w:t>根据</w:t>
            </w:r>
            <w:r>
              <w:rPr>
                <w:rFonts w:ascii="楷体" w:eastAsia="楷体" w:hAnsi="楷体" w:hint="eastAsia"/>
                <w:szCs w:val="21"/>
              </w:rPr>
              <w:t>GB6932</w:t>
            </w:r>
            <w:r>
              <w:rPr>
                <w:rFonts w:ascii="楷体" w:eastAsia="楷体" w:hAnsi="楷体" w:hint="eastAsia"/>
                <w:szCs w:val="21"/>
              </w:rPr>
              <w:t>测</w:t>
            </w:r>
            <w:r>
              <w:rPr>
                <w:rFonts w:ascii="楷体" w:eastAsia="楷体" w:hAnsi="楷体"/>
                <w:szCs w:val="21"/>
              </w:rPr>
              <w:t>试</w:t>
            </w:r>
          </w:p>
          <w:p w14:paraId="53F74CB0" w14:textId="77777777" w:rsidR="004E0BC4" w:rsidRDefault="00322F9A">
            <w:pPr>
              <w:widowControl/>
              <w:rPr>
                <w:rFonts w:ascii="楷体" w:eastAsia="楷体" w:hAnsi="楷体"/>
                <w:szCs w:val="21"/>
              </w:rPr>
            </w:pPr>
            <w:r>
              <w:rPr>
                <w:rFonts w:ascii="楷体" w:eastAsia="楷体" w:hAnsi="楷体" w:hint="eastAsia"/>
                <w:szCs w:val="21"/>
              </w:rPr>
              <w:t>无温度振荡、无温度过热。无报出水温度过高故障。</w:t>
            </w:r>
            <w:r>
              <w:rPr>
                <w:rFonts w:ascii="楷体" w:eastAsia="楷体" w:hAnsi="楷体" w:hint="eastAsia"/>
                <w:b/>
                <w:i/>
                <w:szCs w:val="21"/>
              </w:rPr>
              <w:t>（</w:t>
            </w:r>
            <w:r>
              <w:rPr>
                <w:rFonts w:ascii="楷体" w:eastAsia="楷体" w:hAnsi="楷体"/>
                <w:b/>
                <w:i/>
                <w:szCs w:val="21"/>
              </w:rPr>
              <w:t>国标</w:t>
            </w:r>
            <w:r>
              <w:rPr>
                <w:rFonts w:ascii="楷体" w:eastAsia="楷体" w:hAnsi="楷体" w:hint="eastAsia"/>
                <w:b/>
                <w:i/>
                <w:szCs w:val="21"/>
              </w:rPr>
              <w:t>90</w:t>
            </w:r>
            <w:r>
              <w:rPr>
                <w:rFonts w:ascii="楷体" w:eastAsia="楷体" w:hAnsi="楷体"/>
                <w:b/>
                <w:i/>
                <w:szCs w:val="21"/>
              </w:rPr>
              <w:t>s</w:t>
            </w:r>
            <w:r>
              <w:rPr>
                <w:rFonts w:ascii="楷体" w:eastAsia="楷体" w:hAnsi="楷体"/>
                <w:b/>
                <w:i/>
                <w:szCs w:val="21"/>
              </w:rPr>
              <w:t>）</w:t>
            </w:r>
          </w:p>
        </w:tc>
      </w:tr>
      <w:tr w:rsidR="004E0BC4" w14:paraId="08C5A628" w14:textId="77777777">
        <w:trPr>
          <w:trHeight w:val="397"/>
          <w:jc w:val="center"/>
        </w:trPr>
        <w:tc>
          <w:tcPr>
            <w:tcW w:w="704" w:type="dxa"/>
            <w:tcBorders>
              <w:left w:val="single" w:sz="4" w:space="0" w:color="auto"/>
            </w:tcBorders>
            <w:shd w:val="clear" w:color="auto" w:fill="auto"/>
            <w:vAlign w:val="center"/>
          </w:tcPr>
          <w:p w14:paraId="0323770F" w14:textId="77777777" w:rsidR="004E0BC4" w:rsidRDefault="00322F9A">
            <w:pPr>
              <w:widowControl/>
              <w:jc w:val="center"/>
              <w:rPr>
                <w:rFonts w:ascii="楷体" w:eastAsia="楷体" w:hAnsi="楷体"/>
                <w:szCs w:val="21"/>
              </w:rPr>
            </w:pPr>
            <w:r>
              <w:rPr>
                <w:rFonts w:ascii="楷体" w:eastAsia="楷体" w:hAnsi="楷体" w:hint="eastAsia"/>
                <w:szCs w:val="21"/>
              </w:rPr>
              <w:t>6</w:t>
            </w:r>
          </w:p>
        </w:tc>
        <w:tc>
          <w:tcPr>
            <w:tcW w:w="2552" w:type="dxa"/>
            <w:shd w:val="clear" w:color="auto" w:fill="auto"/>
            <w:vAlign w:val="center"/>
          </w:tcPr>
          <w:p w14:paraId="029B284F" w14:textId="77777777" w:rsidR="004E0BC4" w:rsidRDefault="00322F9A">
            <w:pPr>
              <w:widowControl/>
              <w:rPr>
                <w:rFonts w:ascii="楷体" w:eastAsia="楷体" w:hAnsi="楷体"/>
                <w:szCs w:val="21"/>
              </w:rPr>
            </w:pPr>
            <w:r>
              <w:rPr>
                <w:rFonts w:ascii="楷体" w:eastAsia="楷体" w:hAnsi="楷体" w:hint="eastAsia"/>
                <w:szCs w:val="21"/>
              </w:rPr>
              <w:t>加热</w:t>
            </w:r>
            <w:r>
              <w:rPr>
                <w:rFonts w:ascii="楷体" w:eastAsia="楷体" w:hAnsi="楷体"/>
                <w:szCs w:val="21"/>
              </w:rPr>
              <w:t>时间</w:t>
            </w:r>
          </w:p>
        </w:tc>
        <w:tc>
          <w:tcPr>
            <w:tcW w:w="6095" w:type="dxa"/>
            <w:tcBorders>
              <w:right w:val="single" w:sz="4" w:space="0" w:color="auto"/>
            </w:tcBorders>
            <w:shd w:val="clear" w:color="auto" w:fill="auto"/>
            <w:vAlign w:val="center"/>
          </w:tcPr>
          <w:p w14:paraId="15661879" w14:textId="77777777" w:rsidR="004E0BC4" w:rsidRDefault="00322F9A">
            <w:pPr>
              <w:widowControl/>
              <w:rPr>
                <w:rFonts w:ascii="楷体" w:eastAsia="楷体" w:hAnsi="楷体"/>
                <w:szCs w:val="21"/>
              </w:rPr>
            </w:pPr>
            <w:r>
              <w:rPr>
                <w:rFonts w:ascii="楷体" w:eastAsia="楷体" w:hAnsi="楷体" w:hint="eastAsia"/>
                <w:szCs w:val="21"/>
              </w:rPr>
              <w:t>30s</w:t>
            </w:r>
            <w:r>
              <w:rPr>
                <w:rFonts w:ascii="楷体" w:eastAsia="楷体" w:hAnsi="楷体" w:hint="eastAsia"/>
                <w:szCs w:val="21"/>
              </w:rPr>
              <w:t>以内达</w:t>
            </w:r>
            <w:r>
              <w:rPr>
                <w:rFonts w:ascii="楷体" w:eastAsia="楷体" w:hAnsi="楷体"/>
                <w:szCs w:val="21"/>
              </w:rPr>
              <w:t>到设定温度</w:t>
            </w:r>
            <w:r>
              <w:rPr>
                <w:rFonts w:ascii="楷体" w:eastAsia="楷体" w:hAnsi="楷体" w:hint="eastAsia"/>
                <w:szCs w:val="21"/>
              </w:rPr>
              <w:t>-2</w:t>
            </w:r>
            <w:r>
              <w:rPr>
                <w:rFonts w:ascii="楷体" w:eastAsia="楷体" w:hAnsi="楷体" w:hint="eastAsia"/>
                <w:szCs w:val="21"/>
              </w:rPr>
              <w:t>度</w:t>
            </w:r>
            <w:r>
              <w:rPr>
                <w:rFonts w:ascii="楷体" w:eastAsia="楷体" w:hAnsi="楷体" w:hint="eastAsia"/>
                <w:b/>
                <w:i/>
                <w:szCs w:val="21"/>
              </w:rPr>
              <w:t>（</w:t>
            </w:r>
            <w:r>
              <w:rPr>
                <w:rFonts w:ascii="楷体" w:eastAsia="楷体" w:hAnsi="楷体"/>
                <w:b/>
                <w:i/>
                <w:szCs w:val="21"/>
              </w:rPr>
              <w:t>国</w:t>
            </w:r>
            <w:r>
              <w:rPr>
                <w:rFonts w:ascii="楷体" w:eastAsia="楷体" w:hAnsi="楷体" w:hint="eastAsia"/>
                <w:b/>
                <w:i/>
                <w:szCs w:val="21"/>
              </w:rPr>
              <w:t>标</w:t>
            </w:r>
            <w:r>
              <w:rPr>
                <w:rFonts w:ascii="楷体" w:eastAsia="楷体" w:hAnsi="楷体" w:hint="eastAsia"/>
                <w:b/>
                <w:i/>
                <w:szCs w:val="21"/>
              </w:rPr>
              <w:t>35</w:t>
            </w:r>
            <w:r>
              <w:rPr>
                <w:rFonts w:ascii="楷体" w:eastAsia="楷体" w:hAnsi="楷体"/>
                <w:b/>
                <w:i/>
                <w:szCs w:val="21"/>
              </w:rPr>
              <w:t>s</w:t>
            </w:r>
            <w:r>
              <w:rPr>
                <w:rFonts w:ascii="楷体" w:eastAsia="楷体" w:hAnsi="楷体" w:hint="eastAsia"/>
                <w:b/>
                <w:i/>
                <w:szCs w:val="21"/>
              </w:rPr>
              <w:t>以内</w:t>
            </w:r>
            <w:r>
              <w:rPr>
                <w:rFonts w:ascii="楷体" w:eastAsia="楷体" w:hAnsi="楷体"/>
                <w:b/>
                <w:i/>
                <w:szCs w:val="21"/>
              </w:rPr>
              <w:t>达到设定温度</w:t>
            </w:r>
            <w:r>
              <w:rPr>
                <w:rFonts w:ascii="楷体" w:eastAsia="楷体" w:hAnsi="楷体" w:hint="eastAsia"/>
                <w:b/>
                <w:i/>
                <w:szCs w:val="21"/>
              </w:rPr>
              <w:t>-5</w:t>
            </w:r>
            <w:r>
              <w:rPr>
                <w:rFonts w:ascii="楷体" w:eastAsia="楷体" w:hAnsi="楷体" w:hint="eastAsia"/>
                <w:b/>
                <w:i/>
                <w:szCs w:val="21"/>
              </w:rPr>
              <w:t>度</w:t>
            </w:r>
            <w:r>
              <w:rPr>
                <w:rFonts w:ascii="楷体" w:eastAsia="楷体" w:hAnsi="楷体"/>
                <w:b/>
                <w:i/>
                <w:szCs w:val="21"/>
              </w:rPr>
              <w:t>）</w:t>
            </w:r>
          </w:p>
        </w:tc>
      </w:tr>
      <w:tr w:rsidR="004E0BC4" w14:paraId="56040EAC" w14:textId="77777777">
        <w:trPr>
          <w:trHeight w:val="397"/>
          <w:jc w:val="center"/>
        </w:trPr>
        <w:tc>
          <w:tcPr>
            <w:tcW w:w="704" w:type="dxa"/>
            <w:tcBorders>
              <w:left w:val="single" w:sz="4" w:space="0" w:color="auto"/>
            </w:tcBorders>
            <w:shd w:val="clear" w:color="auto" w:fill="auto"/>
            <w:vAlign w:val="center"/>
          </w:tcPr>
          <w:p w14:paraId="21841455" w14:textId="77777777" w:rsidR="004E0BC4" w:rsidRDefault="00322F9A">
            <w:pPr>
              <w:widowControl/>
              <w:jc w:val="center"/>
              <w:rPr>
                <w:rFonts w:ascii="楷体" w:eastAsia="楷体" w:hAnsi="楷体"/>
                <w:szCs w:val="21"/>
              </w:rPr>
            </w:pPr>
            <w:r>
              <w:rPr>
                <w:rFonts w:ascii="楷体" w:eastAsia="楷体" w:hAnsi="楷体" w:hint="eastAsia"/>
                <w:szCs w:val="21"/>
              </w:rPr>
              <w:t>7</w:t>
            </w:r>
          </w:p>
        </w:tc>
        <w:tc>
          <w:tcPr>
            <w:tcW w:w="2552" w:type="dxa"/>
            <w:shd w:val="clear" w:color="auto" w:fill="auto"/>
            <w:vAlign w:val="center"/>
          </w:tcPr>
          <w:p w14:paraId="630CD351" w14:textId="77777777" w:rsidR="004E0BC4" w:rsidRDefault="00322F9A">
            <w:pPr>
              <w:widowControl/>
              <w:rPr>
                <w:rFonts w:ascii="楷体" w:eastAsia="楷体" w:hAnsi="楷体"/>
                <w:szCs w:val="21"/>
              </w:rPr>
            </w:pPr>
            <w:r>
              <w:rPr>
                <w:rFonts w:ascii="楷体" w:eastAsia="楷体" w:hAnsi="楷体" w:hint="eastAsia"/>
                <w:szCs w:val="21"/>
              </w:rPr>
              <w:t>停水温升</w:t>
            </w:r>
          </w:p>
        </w:tc>
        <w:tc>
          <w:tcPr>
            <w:tcW w:w="6095" w:type="dxa"/>
            <w:tcBorders>
              <w:right w:val="single" w:sz="4" w:space="0" w:color="auto"/>
            </w:tcBorders>
            <w:shd w:val="clear" w:color="auto" w:fill="auto"/>
            <w:vAlign w:val="center"/>
          </w:tcPr>
          <w:p w14:paraId="7E13BB44" w14:textId="77777777" w:rsidR="004E0BC4" w:rsidRDefault="00322F9A">
            <w:pPr>
              <w:widowControl/>
              <w:rPr>
                <w:rFonts w:ascii="楷体" w:eastAsia="楷体" w:hAnsi="楷体"/>
                <w:szCs w:val="21"/>
              </w:rPr>
            </w:pPr>
            <w:r>
              <w:rPr>
                <w:rFonts w:ascii="楷体" w:eastAsia="楷体" w:hAnsi="楷体" w:hint="eastAsia"/>
                <w:szCs w:val="21"/>
              </w:rPr>
              <w:t>设定温度</w:t>
            </w:r>
            <w:r>
              <w:rPr>
                <w:rFonts w:ascii="楷体" w:eastAsia="楷体" w:hAnsi="楷体" w:hint="eastAsia"/>
                <w:szCs w:val="21"/>
              </w:rPr>
              <w:t>+5</w:t>
            </w:r>
            <w:r>
              <w:rPr>
                <w:rFonts w:ascii="楷体" w:eastAsia="楷体" w:hAnsi="楷体" w:hint="eastAsia"/>
                <w:szCs w:val="21"/>
              </w:rPr>
              <w:t>℃以下</w:t>
            </w:r>
            <w:r>
              <w:rPr>
                <w:rFonts w:ascii="楷体" w:eastAsia="楷体" w:hAnsi="楷体" w:hint="eastAsia"/>
                <w:b/>
                <w:i/>
                <w:szCs w:val="21"/>
              </w:rPr>
              <w:t>(</w:t>
            </w:r>
            <w:r>
              <w:rPr>
                <w:rFonts w:ascii="楷体" w:eastAsia="楷体" w:hAnsi="楷体" w:hint="eastAsia"/>
                <w:b/>
                <w:i/>
                <w:szCs w:val="21"/>
              </w:rPr>
              <w:t>国</w:t>
            </w:r>
            <w:r>
              <w:rPr>
                <w:rFonts w:ascii="楷体" w:eastAsia="楷体" w:hAnsi="楷体"/>
                <w:b/>
                <w:i/>
                <w:szCs w:val="21"/>
              </w:rPr>
              <w:t>标</w:t>
            </w:r>
            <w:r>
              <w:rPr>
                <w:rFonts w:ascii="楷体" w:eastAsia="楷体" w:hAnsi="楷体" w:hint="eastAsia"/>
                <w:b/>
                <w:i/>
                <w:szCs w:val="21"/>
              </w:rPr>
              <w:t>+18</w:t>
            </w:r>
            <w:r>
              <w:rPr>
                <w:rFonts w:ascii="楷体" w:eastAsia="楷体" w:hAnsi="楷体" w:hint="eastAsia"/>
                <w:b/>
                <w:i/>
                <w:szCs w:val="21"/>
              </w:rPr>
              <w:t>℃以</w:t>
            </w:r>
            <w:r>
              <w:rPr>
                <w:rFonts w:ascii="楷体" w:eastAsia="楷体" w:hAnsi="楷体"/>
                <w:b/>
                <w:i/>
                <w:szCs w:val="21"/>
              </w:rPr>
              <w:t>下</w:t>
            </w:r>
            <w:r>
              <w:rPr>
                <w:rFonts w:ascii="楷体" w:eastAsia="楷体" w:hAnsi="楷体" w:hint="eastAsia"/>
                <w:b/>
                <w:i/>
                <w:szCs w:val="21"/>
              </w:rPr>
              <w:t>)</w:t>
            </w:r>
          </w:p>
        </w:tc>
      </w:tr>
      <w:tr w:rsidR="004E0BC4" w14:paraId="42538470" w14:textId="77777777">
        <w:trPr>
          <w:trHeight w:val="397"/>
          <w:jc w:val="center"/>
        </w:trPr>
        <w:tc>
          <w:tcPr>
            <w:tcW w:w="704" w:type="dxa"/>
            <w:tcBorders>
              <w:left w:val="single" w:sz="4" w:space="0" w:color="auto"/>
            </w:tcBorders>
            <w:shd w:val="clear" w:color="auto" w:fill="auto"/>
            <w:vAlign w:val="center"/>
          </w:tcPr>
          <w:p w14:paraId="74B3B6C5" w14:textId="77777777" w:rsidR="004E0BC4" w:rsidRDefault="00322F9A">
            <w:pPr>
              <w:widowControl/>
              <w:jc w:val="center"/>
              <w:rPr>
                <w:rFonts w:ascii="楷体" w:eastAsia="楷体" w:hAnsi="楷体"/>
                <w:szCs w:val="21"/>
              </w:rPr>
            </w:pPr>
            <w:r>
              <w:rPr>
                <w:rFonts w:ascii="楷体" w:eastAsia="楷体" w:hAnsi="楷体" w:hint="eastAsia"/>
                <w:szCs w:val="21"/>
              </w:rPr>
              <w:t>8</w:t>
            </w:r>
          </w:p>
        </w:tc>
        <w:tc>
          <w:tcPr>
            <w:tcW w:w="2552" w:type="dxa"/>
            <w:shd w:val="clear" w:color="auto" w:fill="auto"/>
            <w:vAlign w:val="center"/>
          </w:tcPr>
          <w:p w14:paraId="2D779F0D" w14:textId="77777777" w:rsidR="004E0BC4" w:rsidRDefault="00322F9A">
            <w:pPr>
              <w:widowControl/>
              <w:rPr>
                <w:rFonts w:ascii="楷体" w:eastAsia="楷体" w:hAnsi="楷体"/>
                <w:szCs w:val="21"/>
              </w:rPr>
            </w:pPr>
            <w:r>
              <w:rPr>
                <w:rFonts w:ascii="楷体" w:eastAsia="楷体" w:hAnsi="楷体" w:hint="eastAsia"/>
                <w:szCs w:val="21"/>
              </w:rPr>
              <w:t>水温</w:t>
            </w:r>
            <w:r>
              <w:rPr>
                <w:rFonts w:ascii="楷体" w:eastAsia="楷体" w:hAnsi="楷体"/>
                <w:szCs w:val="21"/>
              </w:rPr>
              <w:t>波动</w:t>
            </w:r>
          </w:p>
        </w:tc>
        <w:tc>
          <w:tcPr>
            <w:tcW w:w="6095" w:type="dxa"/>
            <w:tcBorders>
              <w:right w:val="single" w:sz="4" w:space="0" w:color="auto"/>
            </w:tcBorders>
            <w:shd w:val="clear" w:color="auto" w:fill="auto"/>
            <w:vAlign w:val="center"/>
          </w:tcPr>
          <w:p w14:paraId="611D7662" w14:textId="77777777" w:rsidR="004E0BC4" w:rsidRDefault="00322F9A">
            <w:pPr>
              <w:widowControl/>
              <w:rPr>
                <w:rFonts w:ascii="楷体" w:eastAsia="楷体" w:hAnsi="楷体"/>
                <w:szCs w:val="21"/>
              </w:rPr>
            </w:pPr>
            <w:r>
              <w:rPr>
                <w:rFonts w:ascii="楷体" w:eastAsia="楷体" w:hAnsi="楷体" w:hint="eastAsia"/>
                <w:szCs w:val="21"/>
              </w:rPr>
              <w:t>偏差在±</w:t>
            </w:r>
            <w:r>
              <w:rPr>
                <w:rFonts w:ascii="楷体" w:eastAsia="楷体" w:hAnsi="楷体"/>
                <w:szCs w:val="21"/>
              </w:rPr>
              <w:t>2</w:t>
            </w:r>
            <w:r>
              <w:rPr>
                <w:rFonts w:ascii="楷体" w:eastAsia="楷体" w:hAnsi="楷体" w:hint="eastAsia"/>
                <w:szCs w:val="21"/>
              </w:rPr>
              <w:t>℃</w:t>
            </w:r>
            <w:r>
              <w:rPr>
                <w:rFonts w:ascii="楷体" w:eastAsia="楷体" w:hAnsi="楷体" w:hint="eastAsia"/>
                <w:b/>
                <w:i/>
                <w:szCs w:val="21"/>
              </w:rPr>
              <w:t>（</w:t>
            </w:r>
            <w:r>
              <w:rPr>
                <w:rFonts w:ascii="楷体" w:eastAsia="楷体" w:hAnsi="楷体"/>
                <w:b/>
                <w:i/>
                <w:szCs w:val="21"/>
              </w:rPr>
              <w:t>国标</w:t>
            </w:r>
            <w:r>
              <w:rPr>
                <w:rFonts w:ascii="楷体" w:eastAsia="楷体" w:hAnsi="楷体" w:hint="eastAsia"/>
                <w:b/>
                <w:i/>
                <w:szCs w:val="21"/>
              </w:rPr>
              <w:t>±</w:t>
            </w:r>
            <w:r>
              <w:rPr>
                <w:rFonts w:ascii="楷体" w:eastAsia="楷体" w:hAnsi="楷体" w:hint="eastAsia"/>
                <w:b/>
                <w:i/>
                <w:szCs w:val="21"/>
              </w:rPr>
              <w:t>3</w:t>
            </w:r>
            <w:r>
              <w:rPr>
                <w:rFonts w:ascii="楷体" w:eastAsia="楷体" w:hAnsi="楷体" w:hint="eastAsia"/>
                <w:b/>
                <w:i/>
                <w:szCs w:val="21"/>
              </w:rPr>
              <w:t>℃）</w:t>
            </w:r>
          </w:p>
        </w:tc>
      </w:tr>
      <w:tr w:rsidR="004E0BC4" w14:paraId="18CFCCC1" w14:textId="77777777">
        <w:trPr>
          <w:trHeight w:val="397"/>
          <w:jc w:val="center"/>
        </w:trPr>
        <w:tc>
          <w:tcPr>
            <w:tcW w:w="704" w:type="dxa"/>
            <w:tcBorders>
              <w:left w:val="single" w:sz="4" w:space="0" w:color="auto"/>
            </w:tcBorders>
            <w:shd w:val="clear" w:color="auto" w:fill="auto"/>
            <w:vAlign w:val="center"/>
          </w:tcPr>
          <w:p w14:paraId="190C99AD" w14:textId="77777777" w:rsidR="004E0BC4" w:rsidRDefault="00322F9A">
            <w:pPr>
              <w:widowControl/>
              <w:jc w:val="center"/>
              <w:rPr>
                <w:rFonts w:ascii="楷体" w:eastAsia="楷体" w:hAnsi="楷体"/>
                <w:szCs w:val="21"/>
              </w:rPr>
            </w:pPr>
            <w:r>
              <w:rPr>
                <w:rFonts w:ascii="楷体" w:eastAsia="楷体" w:hAnsi="楷体" w:hint="eastAsia"/>
                <w:szCs w:val="21"/>
              </w:rPr>
              <w:t>9</w:t>
            </w:r>
          </w:p>
        </w:tc>
        <w:tc>
          <w:tcPr>
            <w:tcW w:w="2552" w:type="dxa"/>
            <w:shd w:val="clear" w:color="auto" w:fill="auto"/>
            <w:vAlign w:val="center"/>
          </w:tcPr>
          <w:p w14:paraId="13704549" w14:textId="77777777" w:rsidR="004E0BC4" w:rsidRDefault="00322F9A">
            <w:pPr>
              <w:widowControl/>
              <w:rPr>
                <w:rFonts w:ascii="楷体" w:eastAsia="楷体" w:hAnsi="楷体"/>
                <w:szCs w:val="21"/>
              </w:rPr>
            </w:pPr>
            <w:r>
              <w:rPr>
                <w:rFonts w:ascii="楷体" w:eastAsia="楷体" w:hAnsi="楷体"/>
                <w:szCs w:val="21"/>
              </w:rPr>
              <w:t>燃</w:t>
            </w:r>
            <w:r>
              <w:rPr>
                <w:rFonts w:ascii="楷体" w:eastAsia="楷体" w:hAnsi="楷体" w:hint="eastAsia"/>
                <w:szCs w:val="21"/>
              </w:rPr>
              <w:t>气</w:t>
            </w:r>
            <w:r>
              <w:rPr>
                <w:rFonts w:ascii="楷体" w:eastAsia="楷体" w:hAnsi="楷体"/>
                <w:szCs w:val="21"/>
              </w:rPr>
              <w:t>压力</w:t>
            </w:r>
            <w:r>
              <w:rPr>
                <w:rFonts w:ascii="楷体" w:eastAsia="楷体" w:hAnsi="楷体" w:hint="eastAsia"/>
                <w:szCs w:val="21"/>
              </w:rPr>
              <w:t>范</w:t>
            </w:r>
            <w:r>
              <w:rPr>
                <w:rFonts w:ascii="楷体" w:eastAsia="楷体" w:hAnsi="楷体"/>
                <w:szCs w:val="21"/>
              </w:rPr>
              <w:t>围</w:t>
            </w:r>
          </w:p>
        </w:tc>
        <w:tc>
          <w:tcPr>
            <w:tcW w:w="6095" w:type="dxa"/>
            <w:tcBorders>
              <w:right w:val="single" w:sz="4" w:space="0" w:color="auto"/>
            </w:tcBorders>
            <w:shd w:val="clear" w:color="auto" w:fill="auto"/>
            <w:vAlign w:val="center"/>
          </w:tcPr>
          <w:p w14:paraId="551EC747" w14:textId="77777777" w:rsidR="004E0BC4" w:rsidRDefault="00322F9A">
            <w:pPr>
              <w:widowControl/>
              <w:rPr>
                <w:rFonts w:ascii="楷体" w:eastAsia="楷体" w:hAnsi="楷体"/>
                <w:szCs w:val="21"/>
              </w:rPr>
            </w:pPr>
            <w:r>
              <w:rPr>
                <w:rFonts w:ascii="楷体" w:eastAsia="楷体" w:hAnsi="楷体" w:hint="eastAsia"/>
                <w:szCs w:val="21"/>
              </w:rPr>
              <w:t>12</w:t>
            </w:r>
            <w:r>
              <w:rPr>
                <w:rFonts w:ascii="楷体" w:eastAsia="楷体" w:hAnsi="楷体"/>
                <w:szCs w:val="21"/>
              </w:rPr>
              <w:t>T</w:t>
            </w:r>
            <w:r>
              <w:rPr>
                <w:rFonts w:ascii="楷体" w:eastAsia="楷体" w:hAnsi="楷体" w:hint="eastAsia"/>
                <w:szCs w:val="21"/>
              </w:rPr>
              <w:t>天</w:t>
            </w:r>
            <w:r>
              <w:rPr>
                <w:rFonts w:ascii="楷体" w:eastAsia="楷体" w:hAnsi="楷体"/>
                <w:szCs w:val="21"/>
              </w:rPr>
              <w:t>然气，</w:t>
            </w:r>
            <w:r>
              <w:rPr>
                <w:rFonts w:ascii="楷体" w:eastAsia="楷体" w:hAnsi="楷体" w:hint="eastAsia"/>
                <w:szCs w:val="21"/>
              </w:rPr>
              <w:t>压</w:t>
            </w:r>
            <w:r>
              <w:rPr>
                <w:rFonts w:ascii="楷体" w:eastAsia="楷体" w:hAnsi="楷体"/>
                <w:szCs w:val="21"/>
              </w:rPr>
              <w:t>力</w:t>
            </w:r>
            <w:r>
              <w:rPr>
                <w:rFonts w:ascii="楷体" w:eastAsia="楷体" w:hAnsi="楷体" w:hint="eastAsia"/>
                <w:szCs w:val="21"/>
              </w:rPr>
              <w:t>500</w:t>
            </w:r>
            <w:r>
              <w:rPr>
                <w:rFonts w:ascii="楷体" w:eastAsia="楷体" w:hAnsi="楷体"/>
                <w:szCs w:val="21"/>
              </w:rPr>
              <w:t>Pa</w:t>
            </w:r>
            <w:r>
              <w:rPr>
                <w:rFonts w:ascii="楷体" w:eastAsia="楷体" w:hAnsi="楷体" w:hint="eastAsia"/>
                <w:szCs w:val="21"/>
              </w:rPr>
              <w:t>以上可</w:t>
            </w:r>
            <w:r>
              <w:rPr>
                <w:rFonts w:ascii="楷体" w:eastAsia="楷体" w:hAnsi="楷体"/>
                <w:szCs w:val="21"/>
              </w:rPr>
              <w:t>以</w:t>
            </w:r>
            <w:r>
              <w:rPr>
                <w:rFonts w:ascii="楷体" w:eastAsia="楷体" w:hAnsi="楷体" w:hint="eastAsia"/>
                <w:szCs w:val="21"/>
              </w:rPr>
              <w:t>使</w:t>
            </w:r>
            <w:r>
              <w:rPr>
                <w:rFonts w:ascii="楷体" w:eastAsia="楷体" w:hAnsi="楷体"/>
                <w:szCs w:val="21"/>
              </w:rPr>
              <w:t>用；</w:t>
            </w:r>
            <w:r>
              <w:rPr>
                <w:rFonts w:ascii="楷体" w:eastAsia="楷体" w:hAnsi="楷体" w:hint="eastAsia"/>
                <w:szCs w:val="21"/>
              </w:rPr>
              <w:t>（</w:t>
            </w:r>
            <w:r>
              <w:rPr>
                <w:rFonts w:ascii="楷体" w:eastAsia="楷体" w:hAnsi="楷体" w:hint="eastAsia"/>
                <w:szCs w:val="21"/>
              </w:rPr>
              <w:t>1</w:t>
            </w:r>
            <w:r>
              <w:rPr>
                <w:rFonts w:ascii="楷体" w:eastAsia="楷体" w:hAnsi="楷体"/>
                <w:szCs w:val="21"/>
              </w:rPr>
              <w:t>000P</w:t>
            </w:r>
            <w:r>
              <w:rPr>
                <w:rFonts w:ascii="楷体" w:eastAsia="楷体" w:hAnsi="楷体" w:hint="eastAsia"/>
                <w:szCs w:val="21"/>
              </w:rPr>
              <w:t>a</w:t>
            </w:r>
            <w:r>
              <w:rPr>
                <w:rFonts w:ascii="楷体" w:eastAsia="楷体" w:hAnsi="楷体" w:hint="eastAsia"/>
                <w:szCs w:val="21"/>
              </w:rPr>
              <w:t>可</w:t>
            </w:r>
            <w:r>
              <w:rPr>
                <w:rFonts w:ascii="楷体" w:eastAsia="楷体" w:hAnsi="楷体"/>
                <w:szCs w:val="21"/>
              </w:rPr>
              <w:t>以达到额定负荷</w:t>
            </w:r>
            <w:r>
              <w:rPr>
                <w:rFonts w:ascii="楷体" w:eastAsia="楷体" w:hAnsi="楷体" w:hint="eastAsia"/>
                <w:szCs w:val="21"/>
              </w:rPr>
              <w:t>80%</w:t>
            </w:r>
            <w:r>
              <w:rPr>
                <w:rFonts w:ascii="楷体" w:eastAsia="楷体" w:hAnsi="楷体" w:hint="eastAsia"/>
                <w:szCs w:val="21"/>
              </w:rPr>
              <w:t>以上</w:t>
            </w:r>
            <w:r>
              <w:rPr>
                <w:rFonts w:ascii="楷体" w:eastAsia="楷体" w:hAnsi="楷体"/>
                <w:szCs w:val="21"/>
              </w:rPr>
              <w:t>）</w:t>
            </w:r>
            <w:r>
              <w:rPr>
                <w:rFonts w:ascii="楷体" w:eastAsia="楷体" w:hAnsi="楷体" w:hint="eastAsia"/>
                <w:b/>
                <w:i/>
                <w:szCs w:val="21"/>
              </w:rPr>
              <w:t>（国</w:t>
            </w:r>
            <w:r>
              <w:rPr>
                <w:rFonts w:ascii="楷体" w:eastAsia="楷体" w:hAnsi="楷体"/>
                <w:b/>
                <w:i/>
                <w:szCs w:val="21"/>
              </w:rPr>
              <w:t>标</w:t>
            </w:r>
            <w:r>
              <w:rPr>
                <w:rFonts w:ascii="楷体" w:eastAsia="楷体" w:hAnsi="楷体" w:hint="eastAsia"/>
                <w:b/>
                <w:i/>
                <w:szCs w:val="21"/>
              </w:rPr>
              <w:t>1000</w:t>
            </w:r>
            <w:r>
              <w:rPr>
                <w:rFonts w:ascii="楷体" w:eastAsia="楷体" w:hAnsi="楷体"/>
                <w:b/>
                <w:i/>
                <w:szCs w:val="21"/>
              </w:rPr>
              <w:t>Pa</w:t>
            </w:r>
            <w:r>
              <w:rPr>
                <w:rFonts w:ascii="楷体" w:eastAsia="楷体" w:hAnsi="楷体" w:hint="eastAsia"/>
                <w:b/>
                <w:i/>
                <w:szCs w:val="21"/>
              </w:rPr>
              <w:t>可</w:t>
            </w:r>
            <w:r>
              <w:rPr>
                <w:rFonts w:ascii="楷体" w:eastAsia="楷体" w:hAnsi="楷体"/>
                <w:b/>
                <w:i/>
                <w:szCs w:val="21"/>
              </w:rPr>
              <w:t>以</w:t>
            </w:r>
            <w:r>
              <w:rPr>
                <w:rFonts w:ascii="楷体" w:eastAsia="楷体" w:hAnsi="楷体" w:hint="eastAsia"/>
                <w:b/>
                <w:i/>
                <w:szCs w:val="21"/>
              </w:rPr>
              <w:t>使</w:t>
            </w:r>
            <w:r>
              <w:rPr>
                <w:rFonts w:ascii="楷体" w:eastAsia="楷体" w:hAnsi="楷体"/>
                <w:b/>
                <w:i/>
                <w:szCs w:val="21"/>
              </w:rPr>
              <w:t>用，</w:t>
            </w:r>
            <w:r>
              <w:rPr>
                <w:rFonts w:ascii="楷体" w:eastAsia="楷体" w:hAnsi="楷体" w:hint="eastAsia"/>
                <w:b/>
                <w:i/>
                <w:szCs w:val="21"/>
              </w:rPr>
              <w:t>2000Pa</w:t>
            </w:r>
            <w:r>
              <w:rPr>
                <w:rFonts w:ascii="楷体" w:eastAsia="楷体" w:hAnsi="楷体" w:hint="eastAsia"/>
                <w:b/>
                <w:i/>
                <w:szCs w:val="21"/>
              </w:rPr>
              <w:t>达</w:t>
            </w:r>
            <w:r>
              <w:rPr>
                <w:rFonts w:ascii="楷体" w:eastAsia="楷体" w:hAnsi="楷体"/>
                <w:b/>
                <w:i/>
                <w:szCs w:val="21"/>
              </w:rPr>
              <w:t>到额定负荷</w:t>
            </w:r>
            <w:r>
              <w:rPr>
                <w:rFonts w:ascii="楷体" w:eastAsia="楷体" w:hAnsi="楷体" w:hint="eastAsia"/>
                <w:b/>
                <w:i/>
                <w:szCs w:val="21"/>
              </w:rPr>
              <w:t>）</w:t>
            </w:r>
          </w:p>
        </w:tc>
      </w:tr>
      <w:tr w:rsidR="004E0BC4" w14:paraId="7D7E8E3F" w14:textId="77777777">
        <w:trPr>
          <w:trHeight w:val="397"/>
          <w:jc w:val="center"/>
        </w:trPr>
        <w:tc>
          <w:tcPr>
            <w:tcW w:w="704" w:type="dxa"/>
            <w:tcBorders>
              <w:left w:val="single" w:sz="4" w:space="0" w:color="auto"/>
            </w:tcBorders>
            <w:shd w:val="clear" w:color="auto" w:fill="auto"/>
            <w:vAlign w:val="center"/>
          </w:tcPr>
          <w:p w14:paraId="76EED968" w14:textId="77777777" w:rsidR="004E0BC4" w:rsidRDefault="00322F9A">
            <w:pPr>
              <w:widowControl/>
              <w:jc w:val="center"/>
              <w:rPr>
                <w:rFonts w:ascii="楷体" w:eastAsia="楷体" w:hAnsi="楷体"/>
                <w:szCs w:val="21"/>
              </w:rPr>
            </w:pPr>
            <w:r>
              <w:rPr>
                <w:rFonts w:ascii="楷体" w:eastAsia="楷体" w:hAnsi="楷体" w:hint="eastAsia"/>
                <w:szCs w:val="21"/>
              </w:rPr>
              <w:t>10</w:t>
            </w:r>
          </w:p>
        </w:tc>
        <w:tc>
          <w:tcPr>
            <w:tcW w:w="2552" w:type="dxa"/>
            <w:shd w:val="clear" w:color="auto" w:fill="auto"/>
            <w:vAlign w:val="center"/>
          </w:tcPr>
          <w:p w14:paraId="44176E0E" w14:textId="77777777" w:rsidR="004E0BC4" w:rsidRDefault="00322F9A">
            <w:pPr>
              <w:widowControl/>
              <w:rPr>
                <w:rFonts w:ascii="楷体" w:eastAsia="楷体" w:hAnsi="楷体"/>
                <w:szCs w:val="21"/>
              </w:rPr>
            </w:pPr>
            <w:r>
              <w:rPr>
                <w:rFonts w:ascii="楷体" w:eastAsia="楷体" w:hAnsi="楷体" w:hint="eastAsia"/>
                <w:szCs w:val="21"/>
              </w:rPr>
              <w:t>启动</w:t>
            </w:r>
            <w:r>
              <w:rPr>
                <w:rFonts w:ascii="楷体" w:eastAsia="楷体" w:hAnsi="楷体"/>
                <w:szCs w:val="21"/>
              </w:rPr>
              <w:t>水压</w:t>
            </w:r>
          </w:p>
        </w:tc>
        <w:tc>
          <w:tcPr>
            <w:tcW w:w="6095" w:type="dxa"/>
            <w:tcBorders>
              <w:right w:val="single" w:sz="4" w:space="0" w:color="auto"/>
            </w:tcBorders>
            <w:shd w:val="clear" w:color="auto" w:fill="auto"/>
            <w:vAlign w:val="center"/>
          </w:tcPr>
          <w:p w14:paraId="51E5F1EA" w14:textId="77777777" w:rsidR="004E0BC4" w:rsidRDefault="00322F9A">
            <w:pPr>
              <w:widowControl/>
              <w:rPr>
                <w:rFonts w:ascii="楷体" w:eastAsia="楷体" w:hAnsi="楷体"/>
                <w:szCs w:val="21"/>
              </w:rPr>
            </w:pPr>
            <w:r>
              <w:rPr>
                <w:rFonts w:ascii="楷体" w:eastAsia="楷体" w:hAnsi="楷体"/>
                <w:szCs w:val="21"/>
              </w:rPr>
              <w:t>0.01 MPa</w:t>
            </w:r>
          </w:p>
        </w:tc>
      </w:tr>
      <w:tr w:rsidR="004E0BC4" w14:paraId="62914AF2" w14:textId="77777777">
        <w:trPr>
          <w:trHeight w:val="416"/>
          <w:jc w:val="center"/>
        </w:trPr>
        <w:tc>
          <w:tcPr>
            <w:tcW w:w="704" w:type="dxa"/>
            <w:tcBorders>
              <w:left w:val="single" w:sz="4" w:space="0" w:color="auto"/>
            </w:tcBorders>
            <w:shd w:val="clear" w:color="auto" w:fill="auto"/>
            <w:vAlign w:val="center"/>
          </w:tcPr>
          <w:p w14:paraId="7B240AD5" w14:textId="77777777" w:rsidR="004E0BC4" w:rsidRDefault="00322F9A">
            <w:pPr>
              <w:widowControl/>
              <w:jc w:val="center"/>
              <w:rPr>
                <w:rFonts w:ascii="楷体" w:eastAsia="楷体" w:hAnsi="楷体"/>
                <w:szCs w:val="21"/>
              </w:rPr>
            </w:pPr>
            <w:r>
              <w:rPr>
                <w:rFonts w:ascii="楷体" w:eastAsia="楷体" w:hAnsi="楷体" w:hint="eastAsia"/>
                <w:szCs w:val="21"/>
              </w:rPr>
              <w:lastRenderedPageBreak/>
              <w:t>11</w:t>
            </w:r>
          </w:p>
        </w:tc>
        <w:tc>
          <w:tcPr>
            <w:tcW w:w="2552" w:type="dxa"/>
            <w:shd w:val="clear" w:color="auto" w:fill="auto"/>
            <w:vAlign w:val="center"/>
          </w:tcPr>
          <w:p w14:paraId="30C088A3" w14:textId="77777777" w:rsidR="004E0BC4" w:rsidRDefault="00322F9A">
            <w:pPr>
              <w:widowControl/>
              <w:rPr>
                <w:rFonts w:ascii="楷体" w:eastAsia="楷体" w:hAnsi="楷体"/>
                <w:szCs w:val="21"/>
              </w:rPr>
            </w:pPr>
            <w:r>
              <w:rPr>
                <w:rFonts w:ascii="楷体" w:eastAsia="楷体" w:hAnsi="楷体" w:hint="eastAsia"/>
                <w:szCs w:val="21"/>
              </w:rPr>
              <w:t>适</w:t>
            </w:r>
            <w:r>
              <w:rPr>
                <w:rFonts w:ascii="楷体" w:eastAsia="楷体" w:hAnsi="楷体"/>
                <w:szCs w:val="21"/>
              </w:rPr>
              <w:t>用水压</w:t>
            </w:r>
          </w:p>
        </w:tc>
        <w:tc>
          <w:tcPr>
            <w:tcW w:w="6095" w:type="dxa"/>
            <w:tcBorders>
              <w:right w:val="single" w:sz="4" w:space="0" w:color="auto"/>
            </w:tcBorders>
            <w:shd w:val="clear" w:color="auto" w:fill="auto"/>
            <w:vAlign w:val="center"/>
          </w:tcPr>
          <w:p w14:paraId="6546A769" w14:textId="77777777" w:rsidR="004E0BC4" w:rsidRDefault="00322F9A">
            <w:pPr>
              <w:widowControl/>
              <w:rPr>
                <w:rFonts w:ascii="楷体" w:eastAsia="楷体" w:hAnsi="楷体"/>
                <w:szCs w:val="21"/>
              </w:rPr>
            </w:pPr>
            <w:r>
              <w:rPr>
                <w:rFonts w:ascii="楷体" w:eastAsia="楷体" w:hAnsi="楷体"/>
                <w:szCs w:val="21"/>
              </w:rPr>
              <w:t>0.02-0.8M</w:t>
            </w:r>
            <w:r>
              <w:rPr>
                <w:rFonts w:ascii="楷体" w:eastAsia="楷体" w:hAnsi="楷体" w:hint="eastAsia"/>
                <w:szCs w:val="21"/>
              </w:rPr>
              <w:t>Pa</w:t>
            </w:r>
          </w:p>
        </w:tc>
      </w:tr>
      <w:tr w:rsidR="004E0BC4" w14:paraId="39256440" w14:textId="77777777">
        <w:trPr>
          <w:trHeight w:val="397"/>
          <w:jc w:val="center"/>
        </w:trPr>
        <w:tc>
          <w:tcPr>
            <w:tcW w:w="704" w:type="dxa"/>
            <w:tcBorders>
              <w:left w:val="single" w:sz="4" w:space="0" w:color="auto"/>
            </w:tcBorders>
            <w:shd w:val="clear" w:color="auto" w:fill="auto"/>
            <w:vAlign w:val="center"/>
          </w:tcPr>
          <w:p w14:paraId="7AF52404" w14:textId="77777777" w:rsidR="004E0BC4" w:rsidRDefault="00322F9A">
            <w:pPr>
              <w:widowControl/>
              <w:jc w:val="center"/>
              <w:rPr>
                <w:rFonts w:ascii="楷体" w:eastAsia="楷体" w:hAnsi="楷体"/>
                <w:szCs w:val="21"/>
              </w:rPr>
            </w:pPr>
            <w:r>
              <w:rPr>
                <w:rFonts w:ascii="楷体" w:eastAsia="楷体" w:hAnsi="楷体" w:hint="eastAsia"/>
                <w:szCs w:val="21"/>
              </w:rPr>
              <w:t>12</w:t>
            </w:r>
          </w:p>
        </w:tc>
        <w:tc>
          <w:tcPr>
            <w:tcW w:w="2552" w:type="dxa"/>
            <w:shd w:val="clear" w:color="auto" w:fill="auto"/>
            <w:vAlign w:val="center"/>
          </w:tcPr>
          <w:p w14:paraId="2973A231" w14:textId="77777777" w:rsidR="004E0BC4" w:rsidRDefault="00322F9A">
            <w:pPr>
              <w:widowControl/>
              <w:rPr>
                <w:rFonts w:ascii="楷体" w:eastAsia="楷体" w:hAnsi="楷体"/>
                <w:szCs w:val="21"/>
              </w:rPr>
            </w:pPr>
            <w:r>
              <w:rPr>
                <w:rFonts w:ascii="楷体" w:eastAsia="楷体" w:hAnsi="楷体"/>
                <w:szCs w:val="21"/>
              </w:rPr>
              <w:t>热水温度调节精度</w:t>
            </w:r>
          </w:p>
        </w:tc>
        <w:tc>
          <w:tcPr>
            <w:tcW w:w="6095" w:type="dxa"/>
            <w:tcBorders>
              <w:right w:val="single" w:sz="4" w:space="0" w:color="auto"/>
            </w:tcBorders>
            <w:shd w:val="clear" w:color="auto" w:fill="auto"/>
            <w:vAlign w:val="center"/>
          </w:tcPr>
          <w:p w14:paraId="54220BA4" w14:textId="77777777" w:rsidR="004E0BC4" w:rsidRDefault="00322F9A">
            <w:pPr>
              <w:widowControl/>
              <w:rPr>
                <w:rFonts w:ascii="楷体" w:eastAsia="楷体" w:hAnsi="楷体"/>
                <w:szCs w:val="21"/>
              </w:rPr>
            </w:pPr>
            <w:r>
              <w:rPr>
                <w:rFonts w:ascii="楷体" w:eastAsia="楷体" w:hAnsi="楷体"/>
                <w:szCs w:val="21"/>
              </w:rPr>
              <w:t>1℃</w:t>
            </w:r>
            <w:r>
              <w:rPr>
                <w:rFonts w:ascii="楷体" w:eastAsia="楷体" w:hAnsi="楷体" w:hint="eastAsia"/>
                <w:szCs w:val="21"/>
              </w:rPr>
              <w:t>（</w:t>
            </w:r>
            <w:r>
              <w:rPr>
                <w:rFonts w:ascii="楷体" w:eastAsia="楷体" w:hAnsi="楷体"/>
                <w:szCs w:val="21"/>
              </w:rPr>
              <w:t>国标无明确要</w:t>
            </w:r>
            <w:r>
              <w:rPr>
                <w:rFonts w:ascii="楷体" w:eastAsia="楷体" w:hAnsi="楷体" w:hint="eastAsia"/>
                <w:szCs w:val="21"/>
              </w:rPr>
              <w:t>求</w:t>
            </w:r>
            <w:r>
              <w:rPr>
                <w:rFonts w:ascii="楷体" w:eastAsia="楷体" w:hAnsi="楷体"/>
                <w:szCs w:val="21"/>
              </w:rPr>
              <w:t>）</w:t>
            </w:r>
          </w:p>
        </w:tc>
      </w:tr>
      <w:tr w:rsidR="004E0BC4" w14:paraId="4EE52BD5" w14:textId="77777777">
        <w:trPr>
          <w:trHeight w:val="397"/>
          <w:jc w:val="center"/>
        </w:trPr>
        <w:tc>
          <w:tcPr>
            <w:tcW w:w="704" w:type="dxa"/>
            <w:tcBorders>
              <w:left w:val="single" w:sz="4" w:space="0" w:color="auto"/>
            </w:tcBorders>
            <w:shd w:val="clear" w:color="auto" w:fill="auto"/>
            <w:vAlign w:val="center"/>
          </w:tcPr>
          <w:p w14:paraId="6A83C4A3" w14:textId="77777777" w:rsidR="004E0BC4" w:rsidRDefault="00322F9A">
            <w:pPr>
              <w:widowControl/>
              <w:jc w:val="center"/>
              <w:rPr>
                <w:rFonts w:ascii="楷体" w:eastAsia="楷体" w:hAnsi="楷体"/>
                <w:szCs w:val="21"/>
              </w:rPr>
            </w:pPr>
            <w:r>
              <w:rPr>
                <w:rFonts w:ascii="楷体" w:eastAsia="楷体" w:hAnsi="楷体" w:hint="eastAsia"/>
                <w:szCs w:val="21"/>
              </w:rPr>
              <w:t>13</w:t>
            </w:r>
          </w:p>
        </w:tc>
        <w:tc>
          <w:tcPr>
            <w:tcW w:w="2552" w:type="dxa"/>
            <w:shd w:val="clear" w:color="auto" w:fill="auto"/>
            <w:vAlign w:val="center"/>
          </w:tcPr>
          <w:p w14:paraId="5C1B95CD" w14:textId="77777777" w:rsidR="004E0BC4" w:rsidRDefault="00322F9A">
            <w:pPr>
              <w:widowControl/>
              <w:rPr>
                <w:rFonts w:ascii="楷体" w:eastAsia="楷体" w:hAnsi="楷体"/>
                <w:szCs w:val="21"/>
              </w:rPr>
            </w:pPr>
            <w:r>
              <w:rPr>
                <w:rFonts w:ascii="楷体" w:eastAsia="楷体" w:hAnsi="楷体"/>
                <w:szCs w:val="21"/>
              </w:rPr>
              <w:t>燃烧噪音</w:t>
            </w:r>
          </w:p>
        </w:tc>
        <w:tc>
          <w:tcPr>
            <w:tcW w:w="6095" w:type="dxa"/>
            <w:tcBorders>
              <w:right w:val="single" w:sz="4" w:space="0" w:color="auto"/>
            </w:tcBorders>
            <w:shd w:val="clear" w:color="auto" w:fill="auto"/>
            <w:vAlign w:val="center"/>
          </w:tcPr>
          <w:p w14:paraId="294ECB97" w14:textId="77777777" w:rsidR="004E0BC4" w:rsidRDefault="00322F9A">
            <w:pPr>
              <w:widowControl/>
              <w:rPr>
                <w:rFonts w:ascii="楷体" w:eastAsia="楷体" w:hAnsi="楷体"/>
                <w:szCs w:val="21"/>
              </w:rPr>
            </w:pPr>
            <w:r>
              <w:rPr>
                <w:rFonts w:ascii="楷体" w:eastAsia="楷体" w:hAnsi="楷体"/>
                <w:szCs w:val="21"/>
              </w:rPr>
              <w:t>≤55dB</w:t>
            </w:r>
            <w:r>
              <w:rPr>
                <w:rFonts w:ascii="楷体" w:eastAsia="楷体" w:hAnsi="楷体"/>
                <w:szCs w:val="21"/>
              </w:rPr>
              <w:t>（</w:t>
            </w:r>
            <w:r>
              <w:rPr>
                <w:rFonts w:ascii="楷体" w:eastAsia="楷体" w:hAnsi="楷体"/>
                <w:szCs w:val="21"/>
              </w:rPr>
              <w:t>A</w:t>
            </w:r>
            <w:r>
              <w:rPr>
                <w:rFonts w:ascii="楷体" w:eastAsia="楷体" w:hAnsi="楷体"/>
                <w:szCs w:val="21"/>
              </w:rPr>
              <w:t>）</w:t>
            </w:r>
            <w:r>
              <w:rPr>
                <w:rFonts w:ascii="楷体" w:eastAsia="楷体" w:hAnsi="楷体"/>
                <w:b/>
                <w:i/>
                <w:szCs w:val="21"/>
              </w:rPr>
              <w:t>（</w:t>
            </w:r>
            <w:r>
              <w:rPr>
                <w:rFonts w:ascii="楷体" w:eastAsia="楷体" w:hAnsi="楷体" w:hint="eastAsia"/>
                <w:b/>
                <w:i/>
                <w:szCs w:val="21"/>
              </w:rPr>
              <w:t>国</w:t>
            </w:r>
            <w:r>
              <w:rPr>
                <w:rFonts w:ascii="楷体" w:eastAsia="楷体" w:hAnsi="楷体"/>
                <w:b/>
                <w:i/>
                <w:szCs w:val="21"/>
              </w:rPr>
              <w:t>标</w:t>
            </w:r>
            <w:r>
              <w:rPr>
                <w:rFonts w:ascii="楷体" w:eastAsia="楷体" w:hAnsi="楷体"/>
                <w:b/>
                <w:i/>
                <w:szCs w:val="21"/>
              </w:rPr>
              <w:t>≤65dB</w:t>
            </w:r>
            <w:r>
              <w:rPr>
                <w:rFonts w:ascii="楷体" w:eastAsia="楷体" w:hAnsi="楷体"/>
                <w:b/>
                <w:i/>
                <w:szCs w:val="21"/>
              </w:rPr>
              <w:t>）</w:t>
            </w:r>
          </w:p>
        </w:tc>
      </w:tr>
      <w:tr w:rsidR="004E0BC4" w14:paraId="38B363C1" w14:textId="77777777">
        <w:trPr>
          <w:trHeight w:val="397"/>
          <w:jc w:val="center"/>
        </w:trPr>
        <w:tc>
          <w:tcPr>
            <w:tcW w:w="704" w:type="dxa"/>
            <w:tcBorders>
              <w:left w:val="single" w:sz="4" w:space="0" w:color="auto"/>
            </w:tcBorders>
            <w:shd w:val="clear" w:color="auto" w:fill="auto"/>
            <w:vAlign w:val="center"/>
          </w:tcPr>
          <w:p w14:paraId="48CF6B43" w14:textId="77777777" w:rsidR="004E0BC4" w:rsidRDefault="00322F9A">
            <w:pPr>
              <w:widowControl/>
              <w:jc w:val="center"/>
              <w:rPr>
                <w:rFonts w:ascii="楷体" w:eastAsia="楷体" w:hAnsi="楷体"/>
                <w:szCs w:val="21"/>
              </w:rPr>
            </w:pPr>
            <w:r>
              <w:rPr>
                <w:rFonts w:ascii="楷体" w:eastAsia="楷体" w:hAnsi="楷体" w:hint="eastAsia"/>
                <w:szCs w:val="21"/>
              </w:rPr>
              <w:t>14</w:t>
            </w:r>
          </w:p>
        </w:tc>
        <w:tc>
          <w:tcPr>
            <w:tcW w:w="2552" w:type="dxa"/>
            <w:shd w:val="clear" w:color="auto" w:fill="auto"/>
            <w:vAlign w:val="center"/>
          </w:tcPr>
          <w:p w14:paraId="5852BDDC" w14:textId="77777777" w:rsidR="004E0BC4" w:rsidRDefault="00322F9A">
            <w:pPr>
              <w:widowControl/>
              <w:rPr>
                <w:rFonts w:ascii="楷体" w:eastAsia="楷体" w:hAnsi="楷体"/>
                <w:szCs w:val="21"/>
              </w:rPr>
            </w:pPr>
            <w:r>
              <w:rPr>
                <w:rFonts w:ascii="楷体" w:eastAsia="楷体" w:hAnsi="楷体"/>
                <w:szCs w:val="21"/>
              </w:rPr>
              <w:t>熄火噪音</w:t>
            </w:r>
          </w:p>
        </w:tc>
        <w:tc>
          <w:tcPr>
            <w:tcW w:w="6095" w:type="dxa"/>
            <w:tcBorders>
              <w:right w:val="single" w:sz="4" w:space="0" w:color="auto"/>
            </w:tcBorders>
            <w:shd w:val="clear" w:color="auto" w:fill="auto"/>
            <w:vAlign w:val="center"/>
          </w:tcPr>
          <w:p w14:paraId="794A7690" w14:textId="77777777" w:rsidR="004E0BC4" w:rsidRDefault="00322F9A">
            <w:pPr>
              <w:widowControl/>
              <w:rPr>
                <w:rFonts w:ascii="楷体" w:eastAsia="楷体" w:hAnsi="楷体"/>
                <w:szCs w:val="21"/>
              </w:rPr>
            </w:pPr>
            <w:r>
              <w:rPr>
                <w:rFonts w:ascii="楷体" w:eastAsia="楷体" w:hAnsi="楷体" w:hint="eastAsia"/>
                <w:szCs w:val="21"/>
              </w:rPr>
              <w:t>无</w:t>
            </w:r>
            <w:r>
              <w:rPr>
                <w:rFonts w:ascii="楷体" w:eastAsia="楷体" w:hAnsi="楷体"/>
                <w:b/>
                <w:i/>
                <w:szCs w:val="21"/>
              </w:rPr>
              <w:t>（</w:t>
            </w:r>
            <w:r>
              <w:rPr>
                <w:rFonts w:ascii="楷体" w:eastAsia="楷体" w:hAnsi="楷体" w:hint="eastAsia"/>
                <w:b/>
                <w:i/>
                <w:szCs w:val="21"/>
              </w:rPr>
              <w:t>国</w:t>
            </w:r>
            <w:r>
              <w:rPr>
                <w:rFonts w:ascii="楷体" w:eastAsia="楷体" w:hAnsi="楷体"/>
                <w:b/>
                <w:i/>
                <w:szCs w:val="21"/>
              </w:rPr>
              <w:t>标</w:t>
            </w:r>
            <w:r>
              <w:rPr>
                <w:rFonts w:ascii="楷体" w:eastAsia="楷体" w:hAnsi="楷体"/>
                <w:b/>
                <w:i/>
                <w:szCs w:val="21"/>
              </w:rPr>
              <w:t>≤85dB</w:t>
            </w:r>
            <w:r>
              <w:rPr>
                <w:rFonts w:ascii="楷体" w:eastAsia="楷体" w:hAnsi="楷体"/>
                <w:b/>
                <w:i/>
                <w:szCs w:val="21"/>
              </w:rPr>
              <w:t>）</w:t>
            </w:r>
          </w:p>
        </w:tc>
      </w:tr>
      <w:tr w:rsidR="004E0BC4" w14:paraId="7D3ACD40" w14:textId="77777777">
        <w:trPr>
          <w:trHeight w:val="397"/>
          <w:jc w:val="center"/>
        </w:trPr>
        <w:tc>
          <w:tcPr>
            <w:tcW w:w="704" w:type="dxa"/>
            <w:tcBorders>
              <w:left w:val="single" w:sz="4" w:space="0" w:color="auto"/>
            </w:tcBorders>
            <w:shd w:val="clear" w:color="auto" w:fill="auto"/>
            <w:vAlign w:val="center"/>
          </w:tcPr>
          <w:p w14:paraId="5506BD40" w14:textId="77777777" w:rsidR="004E0BC4" w:rsidRDefault="00322F9A">
            <w:pPr>
              <w:widowControl/>
              <w:jc w:val="center"/>
              <w:rPr>
                <w:rFonts w:ascii="楷体" w:eastAsia="楷体" w:hAnsi="楷体"/>
                <w:szCs w:val="21"/>
              </w:rPr>
            </w:pPr>
            <w:r>
              <w:rPr>
                <w:rFonts w:ascii="楷体" w:eastAsia="楷体" w:hAnsi="楷体" w:hint="eastAsia"/>
                <w:szCs w:val="21"/>
              </w:rPr>
              <w:t>15</w:t>
            </w:r>
          </w:p>
        </w:tc>
        <w:tc>
          <w:tcPr>
            <w:tcW w:w="2552" w:type="dxa"/>
            <w:shd w:val="clear" w:color="auto" w:fill="auto"/>
            <w:vAlign w:val="center"/>
          </w:tcPr>
          <w:p w14:paraId="7E972DCB" w14:textId="77777777" w:rsidR="004E0BC4" w:rsidRDefault="00322F9A">
            <w:pPr>
              <w:widowControl/>
              <w:rPr>
                <w:rFonts w:ascii="楷体" w:eastAsia="楷体" w:hAnsi="楷体"/>
                <w:szCs w:val="21"/>
              </w:rPr>
            </w:pPr>
            <w:r>
              <w:rPr>
                <w:rFonts w:ascii="楷体" w:eastAsia="楷体" w:hAnsi="楷体"/>
                <w:szCs w:val="21"/>
              </w:rPr>
              <w:t>抗风</w:t>
            </w:r>
            <w:r>
              <w:rPr>
                <w:rFonts w:ascii="楷体" w:eastAsia="楷体" w:hAnsi="楷体" w:hint="eastAsia"/>
                <w:szCs w:val="21"/>
              </w:rPr>
              <w:t>压</w:t>
            </w:r>
            <w:r>
              <w:rPr>
                <w:rFonts w:ascii="楷体" w:eastAsia="楷体" w:hAnsi="楷体"/>
                <w:szCs w:val="21"/>
              </w:rPr>
              <w:t>能力</w:t>
            </w:r>
          </w:p>
        </w:tc>
        <w:tc>
          <w:tcPr>
            <w:tcW w:w="6095" w:type="dxa"/>
            <w:tcBorders>
              <w:right w:val="single" w:sz="4" w:space="0" w:color="auto"/>
            </w:tcBorders>
            <w:shd w:val="clear" w:color="auto" w:fill="auto"/>
            <w:vAlign w:val="center"/>
          </w:tcPr>
          <w:p w14:paraId="08C4B405" w14:textId="77777777" w:rsidR="004E0BC4" w:rsidRDefault="00322F9A">
            <w:pPr>
              <w:widowControl/>
              <w:rPr>
                <w:rFonts w:ascii="楷体" w:eastAsia="楷体" w:hAnsi="楷体"/>
                <w:szCs w:val="21"/>
              </w:rPr>
            </w:pPr>
            <w:r>
              <w:rPr>
                <w:rFonts w:ascii="楷体" w:eastAsia="楷体" w:hAnsi="楷体" w:hint="eastAsia"/>
                <w:szCs w:val="21"/>
              </w:rPr>
              <w:t>风</w:t>
            </w:r>
            <w:r>
              <w:rPr>
                <w:rFonts w:ascii="楷体" w:eastAsia="楷体" w:hAnsi="楷体"/>
                <w:szCs w:val="21"/>
              </w:rPr>
              <w:t>压</w:t>
            </w:r>
            <w:r>
              <w:rPr>
                <w:rFonts w:ascii="楷体" w:eastAsia="楷体" w:hAnsi="楷体" w:hint="eastAsia"/>
                <w:szCs w:val="21"/>
              </w:rPr>
              <w:t>300P</w:t>
            </w:r>
            <w:r>
              <w:rPr>
                <w:rFonts w:ascii="楷体" w:eastAsia="楷体" w:hAnsi="楷体"/>
                <w:szCs w:val="21"/>
              </w:rPr>
              <w:t>a</w:t>
            </w:r>
            <w:r>
              <w:rPr>
                <w:rFonts w:ascii="楷体" w:eastAsia="楷体" w:hAnsi="楷体" w:hint="eastAsia"/>
                <w:szCs w:val="21"/>
              </w:rPr>
              <w:t>（静</w:t>
            </w:r>
            <w:r>
              <w:rPr>
                <w:rFonts w:ascii="楷体" w:eastAsia="楷体" w:hAnsi="楷体"/>
                <w:szCs w:val="21"/>
              </w:rPr>
              <w:t>压箱测试）</w:t>
            </w:r>
            <w:r>
              <w:rPr>
                <w:rFonts w:ascii="楷体" w:eastAsia="楷体" w:hAnsi="楷体" w:hint="eastAsia"/>
                <w:szCs w:val="21"/>
              </w:rPr>
              <w:t>之</w:t>
            </w:r>
            <w:r>
              <w:rPr>
                <w:rFonts w:ascii="楷体" w:eastAsia="楷体" w:hAnsi="楷体"/>
                <w:szCs w:val="21"/>
              </w:rPr>
              <w:t>前正常工作</w:t>
            </w:r>
            <w:r>
              <w:rPr>
                <w:rFonts w:ascii="楷体" w:eastAsia="楷体" w:hAnsi="楷体" w:hint="eastAsia"/>
                <w:szCs w:val="21"/>
              </w:rPr>
              <w:t>，</w:t>
            </w:r>
            <w:r>
              <w:rPr>
                <w:rFonts w:ascii="楷体" w:eastAsia="楷体" w:hAnsi="楷体" w:hint="eastAsia"/>
                <w:szCs w:val="21"/>
              </w:rPr>
              <w:t>100P</w:t>
            </w:r>
            <w:r>
              <w:rPr>
                <w:rFonts w:ascii="楷体" w:eastAsia="楷体" w:hAnsi="楷体"/>
                <w:szCs w:val="21"/>
              </w:rPr>
              <w:t>a</w:t>
            </w:r>
            <w:r>
              <w:rPr>
                <w:rFonts w:ascii="楷体" w:eastAsia="楷体" w:hAnsi="楷体" w:hint="eastAsia"/>
                <w:szCs w:val="21"/>
              </w:rPr>
              <w:t>之</w:t>
            </w:r>
            <w:r>
              <w:rPr>
                <w:rFonts w:ascii="楷体" w:eastAsia="楷体" w:hAnsi="楷体"/>
                <w:szCs w:val="21"/>
              </w:rPr>
              <w:t>前</w:t>
            </w:r>
            <w:r>
              <w:rPr>
                <w:rFonts w:ascii="楷体" w:eastAsia="楷体" w:hAnsi="楷体" w:hint="eastAsia"/>
                <w:szCs w:val="21"/>
              </w:rPr>
              <w:t>CO</w:t>
            </w:r>
            <w:r>
              <w:rPr>
                <w:rFonts w:ascii="楷体" w:eastAsia="楷体" w:hAnsi="楷体" w:hint="eastAsia"/>
                <w:szCs w:val="21"/>
              </w:rPr>
              <w:t>仍</w:t>
            </w:r>
            <w:r>
              <w:rPr>
                <w:rFonts w:ascii="楷体" w:eastAsia="楷体" w:hAnsi="楷体"/>
                <w:szCs w:val="21"/>
              </w:rPr>
              <w:t>在国标范围内</w:t>
            </w:r>
            <w:r>
              <w:rPr>
                <w:rFonts w:ascii="楷体" w:eastAsia="楷体" w:hAnsi="楷体" w:hint="eastAsia"/>
                <w:szCs w:val="21"/>
              </w:rPr>
              <w:t>0.06</w:t>
            </w:r>
            <w:r>
              <w:rPr>
                <w:rFonts w:ascii="楷体" w:eastAsia="楷体" w:hAnsi="楷体"/>
                <w:szCs w:val="21"/>
              </w:rPr>
              <w:t>%</w:t>
            </w:r>
            <w:r>
              <w:rPr>
                <w:rFonts w:ascii="楷体" w:eastAsia="楷体" w:hAnsi="楷体" w:hint="eastAsia"/>
                <w:b/>
                <w:i/>
                <w:szCs w:val="21"/>
              </w:rPr>
              <w:t>（</w:t>
            </w:r>
            <w:r>
              <w:rPr>
                <w:rFonts w:ascii="楷体" w:eastAsia="楷体" w:hAnsi="楷体"/>
                <w:b/>
                <w:i/>
                <w:szCs w:val="21"/>
              </w:rPr>
              <w:t>国标</w:t>
            </w:r>
            <w:r>
              <w:rPr>
                <w:rFonts w:ascii="楷体" w:eastAsia="楷体" w:hAnsi="楷体" w:hint="eastAsia"/>
                <w:b/>
                <w:i/>
                <w:szCs w:val="21"/>
              </w:rPr>
              <w:t>80P</w:t>
            </w:r>
            <w:r>
              <w:rPr>
                <w:rFonts w:ascii="楷体" w:eastAsia="楷体" w:hAnsi="楷体"/>
                <w:b/>
                <w:i/>
                <w:szCs w:val="21"/>
              </w:rPr>
              <w:t>a</w:t>
            </w:r>
            <w:r>
              <w:rPr>
                <w:rFonts w:ascii="楷体" w:eastAsia="楷体" w:hAnsi="楷体" w:hint="eastAsia"/>
                <w:b/>
                <w:i/>
                <w:szCs w:val="21"/>
              </w:rPr>
              <w:t>，</w:t>
            </w:r>
            <w:r>
              <w:rPr>
                <w:rFonts w:ascii="楷体" w:eastAsia="楷体" w:hAnsi="楷体"/>
                <w:b/>
                <w:i/>
                <w:szCs w:val="21"/>
              </w:rPr>
              <w:t>且对</w:t>
            </w:r>
            <w:r>
              <w:rPr>
                <w:rFonts w:ascii="楷体" w:eastAsia="楷体" w:hAnsi="楷体" w:hint="eastAsia"/>
                <w:b/>
                <w:i/>
                <w:szCs w:val="21"/>
              </w:rPr>
              <w:t>CO</w:t>
            </w:r>
            <w:r>
              <w:rPr>
                <w:rFonts w:ascii="楷体" w:eastAsia="楷体" w:hAnsi="楷体" w:hint="eastAsia"/>
                <w:b/>
                <w:i/>
                <w:szCs w:val="21"/>
              </w:rPr>
              <w:t>无</w:t>
            </w:r>
            <w:r>
              <w:rPr>
                <w:rFonts w:ascii="楷体" w:eastAsia="楷体" w:hAnsi="楷体"/>
                <w:b/>
                <w:i/>
                <w:szCs w:val="21"/>
              </w:rPr>
              <w:t>要求）</w:t>
            </w:r>
          </w:p>
        </w:tc>
      </w:tr>
      <w:tr w:rsidR="004E0BC4" w14:paraId="28AC84A2" w14:textId="77777777">
        <w:trPr>
          <w:trHeight w:val="397"/>
          <w:jc w:val="center"/>
        </w:trPr>
        <w:tc>
          <w:tcPr>
            <w:tcW w:w="704" w:type="dxa"/>
            <w:tcBorders>
              <w:left w:val="single" w:sz="4" w:space="0" w:color="auto"/>
            </w:tcBorders>
            <w:shd w:val="clear" w:color="auto" w:fill="auto"/>
            <w:vAlign w:val="center"/>
          </w:tcPr>
          <w:p w14:paraId="53E0FB3F" w14:textId="77777777" w:rsidR="004E0BC4" w:rsidRDefault="00322F9A">
            <w:pPr>
              <w:widowControl/>
              <w:jc w:val="center"/>
              <w:rPr>
                <w:rFonts w:ascii="楷体" w:eastAsia="楷体" w:hAnsi="楷体"/>
                <w:szCs w:val="21"/>
              </w:rPr>
            </w:pPr>
            <w:r>
              <w:rPr>
                <w:rFonts w:ascii="楷体" w:eastAsia="楷体" w:hAnsi="楷体" w:hint="eastAsia"/>
                <w:szCs w:val="21"/>
              </w:rPr>
              <w:t>16</w:t>
            </w:r>
          </w:p>
        </w:tc>
        <w:tc>
          <w:tcPr>
            <w:tcW w:w="2552" w:type="dxa"/>
            <w:shd w:val="clear" w:color="auto" w:fill="auto"/>
            <w:vAlign w:val="center"/>
          </w:tcPr>
          <w:p w14:paraId="79138869" w14:textId="77777777" w:rsidR="004E0BC4" w:rsidRDefault="00322F9A">
            <w:pPr>
              <w:widowControl/>
              <w:rPr>
                <w:rFonts w:ascii="楷体" w:eastAsia="楷体" w:hAnsi="楷体"/>
                <w:szCs w:val="21"/>
              </w:rPr>
            </w:pPr>
            <w:r>
              <w:rPr>
                <w:rFonts w:ascii="楷体" w:eastAsia="楷体" w:hAnsi="楷体"/>
                <w:szCs w:val="21"/>
              </w:rPr>
              <w:t>设计寿命</w:t>
            </w:r>
          </w:p>
        </w:tc>
        <w:tc>
          <w:tcPr>
            <w:tcW w:w="6095" w:type="dxa"/>
            <w:tcBorders>
              <w:right w:val="single" w:sz="4" w:space="0" w:color="auto"/>
            </w:tcBorders>
            <w:shd w:val="clear" w:color="auto" w:fill="auto"/>
            <w:vAlign w:val="center"/>
          </w:tcPr>
          <w:p w14:paraId="7D650CE4" w14:textId="77777777" w:rsidR="004E0BC4" w:rsidRDefault="00322F9A">
            <w:pPr>
              <w:widowControl/>
              <w:rPr>
                <w:rFonts w:ascii="楷体" w:eastAsia="楷体" w:hAnsi="楷体"/>
                <w:szCs w:val="21"/>
              </w:rPr>
            </w:pPr>
            <w:r>
              <w:rPr>
                <w:rFonts w:ascii="楷体" w:eastAsia="楷体" w:hAnsi="楷体"/>
                <w:szCs w:val="21"/>
              </w:rPr>
              <w:t>8</w:t>
            </w:r>
            <w:r>
              <w:rPr>
                <w:rFonts w:ascii="楷体" w:eastAsia="楷体" w:hAnsi="楷体" w:hint="eastAsia"/>
                <w:szCs w:val="21"/>
              </w:rPr>
              <w:t>年</w:t>
            </w:r>
          </w:p>
        </w:tc>
      </w:tr>
      <w:tr w:rsidR="004E0BC4" w14:paraId="13B9E85E" w14:textId="77777777">
        <w:trPr>
          <w:trHeight w:val="397"/>
          <w:jc w:val="center"/>
        </w:trPr>
        <w:tc>
          <w:tcPr>
            <w:tcW w:w="704" w:type="dxa"/>
            <w:tcBorders>
              <w:left w:val="single" w:sz="4" w:space="0" w:color="auto"/>
            </w:tcBorders>
            <w:shd w:val="clear" w:color="auto" w:fill="auto"/>
            <w:vAlign w:val="center"/>
          </w:tcPr>
          <w:p w14:paraId="7D6913CA" w14:textId="77777777" w:rsidR="004E0BC4" w:rsidRDefault="00322F9A">
            <w:pPr>
              <w:widowControl/>
              <w:jc w:val="center"/>
              <w:rPr>
                <w:rFonts w:ascii="楷体" w:eastAsia="楷体" w:hAnsi="楷体"/>
                <w:szCs w:val="21"/>
              </w:rPr>
            </w:pPr>
            <w:r>
              <w:rPr>
                <w:rFonts w:ascii="楷体" w:eastAsia="楷体" w:hAnsi="楷体" w:hint="eastAsia"/>
                <w:szCs w:val="21"/>
              </w:rPr>
              <w:t>17</w:t>
            </w:r>
          </w:p>
        </w:tc>
        <w:tc>
          <w:tcPr>
            <w:tcW w:w="2552" w:type="dxa"/>
            <w:shd w:val="clear" w:color="auto" w:fill="auto"/>
            <w:vAlign w:val="center"/>
          </w:tcPr>
          <w:p w14:paraId="43291D86" w14:textId="77777777" w:rsidR="004E0BC4" w:rsidRDefault="00322F9A">
            <w:pPr>
              <w:widowControl/>
              <w:rPr>
                <w:rFonts w:ascii="楷体" w:eastAsia="楷体" w:hAnsi="楷体"/>
                <w:szCs w:val="21"/>
              </w:rPr>
            </w:pPr>
            <w:r>
              <w:rPr>
                <w:rFonts w:ascii="楷体" w:eastAsia="楷体" w:hAnsi="楷体" w:hint="eastAsia"/>
                <w:szCs w:val="21"/>
              </w:rPr>
              <w:t>吹风</w:t>
            </w:r>
            <w:r>
              <w:rPr>
                <w:rFonts w:ascii="楷体" w:eastAsia="楷体" w:hAnsi="楷体"/>
                <w:szCs w:val="21"/>
              </w:rPr>
              <w:t>实验</w:t>
            </w:r>
            <w:r>
              <w:rPr>
                <w:rFonts w:ascii="楷体" w:eastAsia="楷体" w:hAnsi="楷体" w:hint="eastAsia"/>
                <w:szCs w:val="21"/>
              </w:rPr>
              <w:t>（</w:t>
            </w:r>
            <w:r>
              <w:rPr>
                <w:rFonts w:ascii="楷体" w:eastAsia="楷体" w:hAnsi="楷体"/>
                <w:szCs w:val="21"/>
              </w:rPr>
              <w:t>抗</w:t>
            </w:r>
            <w:r>
              <w:rPr>
                <w:rFonts w:ascii="楷体" w:eastAsia="楷体" w:hAnsi="楷体" w:hint="eastAsia"/>
                <w:szCs w:val="21"/>
              </w:rPr>
              <w:t>大自</w:t>
            </w:r>
            <w:r>
              <w:rPr>
                <w:rFonts w:ascii="楷体" w:eastAsia="楷体" w:hAnsi="楷体"/>
                <w:szCs w:val="21"/>
              </w:rPr>
              <w:t>然风力）</w:t>
            </w:r>
          </w:p>
        </w:tc>
        <w:tc>
          <w:tcPr>
            <w:tcW w:w="6095" w:type="dxa"/>
            <w:tcBorders>
              <w:right w:val="single" w:sz="4" w:space="0" w:color="auto"/>
            </w:tcBorders>
            <w:shd w:val="clear" w:color="auto" w:fill="auto"/>
            <w:vAlign w:val="center"/>
          </w:tcPr>
          <w:p w14:paraId="1B5E8250" w14:textId="77777777" w:rsidR="004E0BC4" w:rsidRDefault="00322F9A">
            <w:pPr>
              <w:widowControl/>
              <w:rPr>
                <w:rFonts w:ascii="楷体" w:eastAsia="楷体" w:hAnsi="楷体"/>
                <w:szCs w:val="21"/>
              </w:rPr>
            </w:pPr>
            <w:r>
              <w:rPr>
                <w:rFonts w:ascii="楷体" w:eastAsia="楷体" w:hAnsi="楷体"/>
                <w:szCs w:val="21"/>
              </w:rPr>
              <w:t>9</w:t>
            </w:r>
            <w:r>
              <w:rPr>
                <w:rFonts w:ascii="楷体" w:eastAsia="楷体" w:hAnsi="楷体" w:hint="eastAsia"/>
                <w:szCs w:val="21"/>
              </w:rPr>
              <w:t>级（</w:t>
            </w:r>
            <w:r>
              <w:rPr>
                <w:rFonts w:ascii="楷体" w:eastAsia="楷体" w:hAnsi="楷体" w:hint="eastAsia"/>
                <w:szCs w:val="21"/>
              </w:rPr>
              <w:t>&gt;20</w:t>
            </w:r>
            <w:r>
              <w:rPr>
                <w:rFonts w:ascii="楷体" w:eastAsia="楷体" w:hAnsi="楷体"/>
                <w:szCs w:val="21"/>
              </w:rPr>
              <w:t>m</w:t>
            </w:r>
            <w:r>
              <w:rPr>
                <w:rFonts w:ascii="楷体" w:eastAsia="楷体" w:hAnsi="楷体" w:hint="eastAsia"/>
                <w:szCs w:val="21"/>
              </w:rPr>
              <w:t>/</w:t>
            </w:r>
            <w:r>
              <w:rPr>
                <w:rFonts w:ascii="楷体" w:eastAsia="楷体" w:hAnsi="楷体"/>
                <w:szCs w:val="21"/>
              </w:rPr>
              <w:t>s</w:t>
            </w:r>
            <w:r>
              <w:rPr>
                <w:rFonts w:ascii="楷体" w:eastAsia="楷体" w:hAnsi="楷体"/>
                <w:szCs w:val="21"/>
              </w:rPr>
              <w:t>）</w:t>
            </w:r>
            <w:r>
              <w:rPr>
                <w:rFonts w:ascii="楷体" w:eastAsia="楷体" w:hAnsi="楷体" w:hint="eastAsia"/>
                <w:b/>
                <w:i/>
                <w:szCs w:val="21"/>
              </w:rPr>
              <w:t>（</w:t>
            </w:r>
            <w:r>
              <w:rPr>
                <w:rFonts w:ascii="楷体" w:eastAsia="楷体" w:hAnsi="楷体"/>
                <w:b/>
                <w:i/>
                <w:szCs w:val="21"/>
              </w:rPr>
              <w:t>国标无</w:t>
            </w:r>
            <w:r>
              <w:rPr>
                <w:rFonts w:ascii="楷体" w:eastAsia="楷体" w:hAnsi="楷体" w:hint="eastAsia"/>
                <w:b/>
                <w:i/>
                <w:szCs w:val="21"/>
              </w:rPr>
              <w:t>明确</w:t>
            </w:r>
            <w:r>
              <w:rPr>
                <w:rFonts w:ascii="楷体" w:eastAsia="楷体" w:hAnsi="楷体"/>
                <w:b/>
                <w:i/>
                <w:szCs w:val="21"/>
              </w:rPr>
              <w:t>要求）</w:t>
            </w:r>
          </w:p>
        </w:tc>
      </w:tr>
      <w:tr w:rsidR="004E0BC4" w14:paraId="4E81E9A9" w14:textId="77777777">
        <w:trPr>
          <w:trHeight w:val="397"/>
          <w:jc w:val="center"/>
        </w:trPr>
        <w:tc>
          <w:tcPr>
            <w:tcW w:w="704" w:type="dxa"/>
            <w:tcBorders>
              <w:left w:val="single" w:sz="4" w:space="0" w:color="auto"/>
            </w:tcBorders>
            <w:shd w:val="clear" w:color="auto" w:fill="auto"/>
            <w:vAlign w:val="center"/>
          </w:tcPr>
          <w:p w14:paraId="5E14258E" w14:textId="77777777" w:rsidR="004E0BC4" w:rsidRDefault="00322F9A">
            <w:pPr>
              <w:widowControl/>
              <w:jc w:val="center"/>
              <w:rPr>
                <w:rFonts w:ascii="楷体" w:eastAsia="楷体" w:hAnsi="楷体"/>
                <w:szCs w:val="21"/>
              </w:rPr>
            </w:pPr>
            <w:r>
              <w:rPr>
                <w:rFonts w:ascii="楷体" w:eastAsia="楷体" w:hAnsi="楷体" w:hint="eastAsia"/>
                <w:szCs w:val="21"/>
              </w:rPr>
              <w:t>18</w:t>
            </w:r>
          </w:p>
        </w:tc>
        <w:tc>
          <w:tcPr>
            <w:tcW w:w="2552" w:type="dxa"/>
            <w:shd w:val="clear" w:color="auto" w:fill="auto"/>
            <w:vAlign w:val="center"/>
          </w:tcPr>
          <w:p w14:paraId="45F19665" w14:textId="77777777" w:rsidR="004E0BC4" w:rsidRDefault="00322F9A">
            <w:pPr>
              <w:widowControl/>
              <w:rPr>
                <w:rFonts w:ascii="楷体" w:eastAsia="楷体" w:hAnsi="楷体"/>
                <w:szCs w:val="21"/>
              </w:rPr>
            </w:pPr>
            <w:r>
              <w:rPr>
                <w:rFonts w:ascii="楷体" w:eastAsia="楷体" w:hAnsi="楷体" w:hint="eastAsia"/>
                <w:szCs w:val="21"/>
              </w:rPr>
              <w:t>抗电</w:t>
            </w:r>
            <w:r>
              <w:rPr>
                <w:rFonts w:ascii="楷体" w:eastAsia="楷体" w:hAnsi="楷体"/>
                <w:szCs w:val="21"/>
              </w:rPr>
              <w:t>压</w:t>
            </w:r>
            <w:r>
              <w:rPr>
                <w:rFonts w:ascii="楷体" w:eastAsia="楷体" w:hAnsi="楷体" w:hint="eastAsia"/>
                <w:szCs w:val="21"/>
              </w:rPr>
              <w:t>变化能</w:t>
            </w:r>
            <w:r>
              <w:rPr>
                <w:rFonts w:ascii="楷体" w:eastAsia="楷体" w:hAnsi="楷体"/>
                <w:szCs w:val="21"/>
              </w:rPr>
              <w:t>力</w:t>
            </w:r>
          </w:p>
        </w:tc>
        <w:tc>
          <w:tcPr>
            <w:tcW w:w="6095" w:type="dxa"/>
            <w:tcBorders>
              <w:right w:val="single" w:sz="4" w:space="0" w:color="auto"/>
            </w:tcBorders>
            <w:shd w:val="clear" w:color="auto" w:fill="auto"/>
            <w:vAlign w:val="center"/>
          </w:tcPr>
          <w:p w14:paraId="60238A6A" w14:textId="77777777" w:rsidR="004E0BC4" w:rsidRDefault="00322F9A">
            <w:pPr>
              <w:widowControl/>
              <w:rPr>
                <w:rFonts w:ascii="楷体" w:eastAsia="楷体" w:hAnsi="楷体"/>
                <w:szCs w:val="21"/>
              </w:rPr>
            </w:pPr>
            <w:r>
              <w:rPr>
                <w:rFonts w:ascii="楷体" w:eastAsia="楷体" w:hAnsi="楷体" w:hint="eastAsia"/>
                <w:szCs w:val="21"/>
              </w:rPr>
              <w:t>1</w:t>
            </w:r>
            <w:r>
              <w:rPr>
                <w:rFonts w:ascii="楷体" w:eastAsia="楷体" w:hAnsi="楷体"/>
                <w:szCs w:val="21"/>
              </w:rPr>
              <w:t>65</w:t>
            </w:r>
            <w:r>
              <w:rPr>
                <w:rFonts w:ascii="楷体" w:eastAsia="楷体" w:hAnsi="楷体" w:hint="eastAsia"/>
                <w:szCs w:val="21"/>
              </w:rPr>
              <w:t>V</w:t>
            </w:r>
            <w:r>
              <w:rPr>
                <w:rFonts w:ascii="楷体" w:eastAsia="楷体" w:hAnsi="楷体"/>
                <w:szCs w:val="21"/>
              </w:rPr>
              <w:t>-300V</w:t>
            </w:r>
          </w:p>
        </w:tc>
      </w:tr>
      <w:tr w:rsidR="004E0BC4" w14:paraId="314FAD14" w14:textId="77777777">
        <w:trPr>
          <w:trHeight w:val="397"/>
          <w:jc w:val="center"/>
        </w:trPr>
        <w:tc>
          <w:tcPr>
            <w:tcW w:w="704" w:type="dxa"/>
            <w:tcBorders>
              <w:left w:val="single" w:sz="4" w:space="0" w:color="auto"/>
            </w:tcBorders>
            <w:shd w:val="clear" w:color="auto" w:fill="auto"/>
            <w:vAlign w:val="center"/>
          </w:tcPr>
          <w:p w14:paraId="68EDDA79" w14:textId="77777777" w:rsidR="004E0BC4" w:rsidRDefault="00322F9A">
            <w:pPr>
              <w:widowControl/>
              <w:jc w:val="center"/>
              <w:rPr>
                <w:rFonts w:ascii="楷体" w:eastAsia="楷体" w:hAnsi="楷体"/>
                <w:szCs w:val="21"/>
              </w:rPr>
            </w:pPr>
            <w:r>
              <w:rPr>
                <w:rFonts w:ascii="楷体" w:eastAsia="楷体" w:hAnsi="楷体" w:hint="eastAsia"/>
                <w:szCs w:val="21"/>
              </w:rPr>
              <w:t>19</w:t>
            </w:r>
          </w:p>
        </w:tc>
        <w:tc>
          <w:tcPr>
            <w:tcW w:w="2552" w:type="dxa"/>
            <w:shd w:val="clear" w:color="auto" w:fill="auto"/>
            <w:vAlign w:val="center"/>
          </w:tcPr>
          <w:p w14:paraId="07E34B3F" w14:textId="77777777" w:rsidR="004E0BC4" w:rsidRDefault="00322F9A">
            <w:pPr>
              <w:widowControl/>
              <w:rPr>
                <w:rFonts w:ascii="楷体" w:eastAsia="楷体" w:hAnsi="楷体"/>
                <w:szCs w:val="21"/>
              </w:rPr>
            </w:pPr>
            <w:r>
              <w:rPr>
                <w:rFonts w:ascii="楷体" w:eastAsia="楷体" w:hAnsi="楷体" w:hint="eastAsia"/>
                <w:szCs w:val="21"/>
              </w:rPr>
              <w:t>抗</w:t>
            </w:r>
            <w:r>
              <w:rPr>
                <w:rFonts w:ascii="楷体" w:eastAsia="楷体" w:hAnsi="楷体"/>
                <w:szCs w:val="21"/>
              </w:rPr>
              <w:t>冷风倒灌能力</w:t>
            </w:r>
          </w:p>
        </w:tc>
        <w:tc>
          <w:tcPr>
            <w:tcW w:w="6095" w:type="dxa"/>
            <w:tcBorders>
              <w:right w:val="single" w:sz="4" w:space="0" w:color="auto"/>
            </w:tcBorders>
            <w:shd w:val="clear" w:color="auto" w:fill="auto"/>
            <w:vAlign w:val="center"/>
          </w:tcPr>
          <w:p w14:paraId="35CA69F5" w14:textId="77777777" w:rsidR="004E0BC4" w:rsidRDefault="00322F9A">
            <w:pPr>
              <w:widowControl/>
              <w:rPr>
                <w:rFonts w:ascii="楷体" w:eastAsia="楷体" w:hAnsi="楷体"/>
                <w:szCs w:val="21"/>
              </w:rPr>
            </w:pPr>
            <w:r>
              <w:rPr>
                <w:rFonts w:ascii="楷体" w:eastAsia="楷体" w:hAnsi="楷体"/>
                <w:szCs w:val="21"/>
              </w:rPr>
              <w:t>-3</w:t>
            </w:r>
            <w:r>
              <w:rPr>
                <w:rFonts w:ascii="楷体" w:eastAsia="楷体" w:hAnsi="楷体" w:hint="eastAsia"/>
                <w:szCs w:val="21"/>
              </w:rPr>
              <w:t>0</w:t>
            </w:r>
            <w:r>
              <w:rPr>
                <w:rFonts w:ascii="楷体" w:eastAsia="楷体" w:hAnsi="楷体" w:hint="eastAsia"/>
                <w:szCs w:val="21"/>
              </w:rPr>
              <w:t>℃</w:t>
            </w:r>
            <w:r>
              <w:rPr>
                <w:rFonts w:ascii="楷体" w:eastAsia="楷体" w:hAnsi="楷体" w:hint="eastAsia"/>
                <w:b/>
                <w:i/>
                <w:szCs w:val="21"/>
              </w:rPr>
              <w:t>（</w:t>
            </w:r>
            <w:r>
              <w:rPr>
                <w:rFonts w:ascii="楷体" w:eastAsia="楷体" w:hAnsi="楷体"/>
                <w:b/>
                <w:i/>
                <w:szCs w:val="21"/>
              </w:rPr>
              <w:t>国标无</w:t>
            </w:r>
            <w:r>
              <w:rPr>
                <w:rFonts w:ascii="楷体" w:eastAsia="楷体" w:hAnsi="楷体" w:hint="eastAsia"/>
                <w:b/>
                <w:i/>
                <w:szCs w:val="21"/>
              </w:rPr>
              <w:t>明</w:t>
            </w:r>
            <w:r>
              <w:rPr>
                <w:rFonts w:ascii="楷体" w:eastAsia="楷体" w:hAnsi="楷体"/>
                <w:b/>
                <w:i/>
                <w:szCs w:val="21"/>
              </w:rPr>
              <w:t>确要求）</w:t>
            </w:r>
          </w:p>
        </w:tc>
      </w:tr>
      <w:tr w:rsidR="004E0BC4" w14:paraId="540F3DDE" w14:textId="77777777">
        <w:trPr>
          <w:trHeight w:val="397"/>
          <w:jc w:val="center"/>
        </w:trPr>
        <w:tc>
          <w:tcPr>
            <w:tcW w:w="704" w:type="dxa"/>
            <w:tcBorders>
              <w:left w:val="single" w:sz="4" w:space="0" w:color="auto"/>
            </w:tcBorders>
            <w:shd w:val="clear" w:color="auto" w:fill="auto"/>
            <w:vAlign w:val="center"/>
          </w:tcPr>
          <w:p w14:paraId="58AFA045" w14:textId="77777777" w:rsidR="004E0BC4" w:rsidRDefault="00322F9A">
            <w:pPr>
              <w:widowControl/>
              <w:jc w:val="center"/>
              <w:rPr>
                <w:rFonts w:ascii="楷体" w:eastAsia="楷体" w:hAnsi="楷体"/>
                <w:szCs w:val="21"/>
              </w:rPr>
            </w:pPr>
            <w:r>
              <w:rPr>
                <w:rFonts w:ascii="楷体" w:eastAsia="楷体" w:hAnsi="楷体" w:hint="eastAsia"/>
                <w:szCs w:val="21"/>
              </w:rPr>
              <w:t>20</w:t>
            </w:r>
          </w:p>
        </w:tc>
        <w:tc>
          <w:tcPr>
            <w:tcW w:w="2552" w:type="dxa"/>
            <w:shd w:val="clear" w:color="auto" w:fill="auto"/>
            <w:vAlign w:val="center"/>
          </w:tcPr>
          <w:p w14:paraId="64A46642" w14:textId="77777777" w:rsidR="004E0BC4" w:rsidRDefault="00322F9A">
            <w:pPr>
              <w:widowControl/>
              <w:rPr>
                <w:rFonts w:ascii="楷体" w:eastAsia="楷体" w:hAnsi="楷体"/>
                <w:szCs w:val="21"/>
              </w:rPr>
            </w:pPr>
            <w:r>
              <w:rPr>
                <w:rFonts w:ascii="楷体" w:eastAsia="楷体" w:hAnsi="楷体" w:hint="eastAsia"/>
                <w:szCs w:val="21"/>
              </w:rPr>
              <w:t>使</w:t>
            </w:r>
            <w:r>
              <w:rPr>
                <w:rFonts w:ascii="楷体" w:eastAsia="楷体" w:hAnsi="楷体"/>
                <w:szCs w:val="21"/>
              </w:rPr>
              <w:t>用环境</w:t>
            </w:r>
            <w:r>
              <w:rPr>
                <w:rFonts w:ascii="楷体" w:eastAsia="楷体" w:hAnsi="楷体" w:hint="eastAsia"/>
                <w:szCs w:val="21"/>
              </w:rPr>
              <w:t>湿</w:t>
            </w:r>
            <w:r>
              <w:rPr>
                <w:rFonts w:ascii="楷体" w:eastAsia="楷体" w:hAnsi="楷体"/>
                <w:szCs w:val="21"/>
              </w:rPr>
              <w:t>度范围</w:t>
            </w:r>
          </w:p>
        </w:tc>
        <w:tc>
          <w:tcPr>
            <w:tcW w:w="6095" w:type="dxa"/>
            <w:tcBorders>
              <w:right w:val="single" w:sz="4" w:space="0" w:color="auto"/>
            </w:tcBorders>
            <w:shd w:val="clear" w:color="auto" w:fill="auto"/>
            <w:vAlign w:val="center"/>
          </w:tcPr>
          <w:p w14:paraId="11F3E119" w14:textId="77777777" w:rsidR="004E0BC4" w:rsidRDefault="00322F9A">
            <w:pPr>
              <w:widowControl/>
              <w:rPr>
                <w:rFonts w:ascii="楷体" w:eastAsia="楷体" w:hAnsi="楷体"/>
                <w:szCs w:val="21"/>
              </w:rPr>
            </w:pPr>
            <w:r>
              <w:rPr>
                <w:rFonts w:ascii="楷体" w:eastAsia="楷体" w:hAnsi="楷体"/>
                <w:szCs w:val="21"/>
              </w:rPr>
              <w:t>RH</w:t>
            </w:r>
            <w:r>
              <w:rPr>
                <w:rFonts w:ascii="楷体" w:eastAsia="楷体" w:hAnsi="楷体" w:hint="eastAsia"/>
                <w:szCs w:val="21"/>
              </w:rPr>
              <w:t>95%</w:t>
            </w:r>
            <w:r>
              <w:rPr>
                <w:rFonts w:ascii="楷体" w:eastAsia="楷体" w:hAnsi="楷体" w:hint="eastAsia"/>
                <w:szCs w:val="21"/>
              </w:rPr>
              <w:t>以下</w:t>
            </w:r>
            <w:r>
              <w:rPr>
                <w:rFonts w:ascii="楷体" w:eastAsia="楷体" w:hAnsi="楷体" w:hint="eastAsia"/>
                <w:b/>
                <w:i/>
                <w:szCs w:val="21"/>
              </w:rPr>
              <w:t>（</w:t>
            </w:r>
            <w:r>
              <w:rPr>
                <w:rFonts w:ascii="楷体" w:eastAsia="楷体" w:hAnsi="楷体"/>
                <w:b/>
                <w:i/>
                <w:szCs w:val="21"/>
              </w:rPr>
              <w:t>国标</w:t>
            </w:r>
            <w:r>
              <w:rPr>
                <w:rFonts w:ascii="楷体" w:eastAsia="楷体" w:hAnsi="楷体" w:hint="eastAsia"/>
                <w:b/>
                <w:i/>
                <w:szCs w:val="21"/>
              </w:rPr>
              <w:t>中</w:t>
            </w:r>
            <w:r>
              <w:rPr>
                <w:rFonts w:ascii="楷体" w:eastAsia="楷体" w:hAnsi="楷体"/>
                <w:b/>
                <w:i/>
                <w:szCs w:val="21"/>
              </w:rPr>
              <w:t>无</w:t>
            </w:r>
            <w:r>
              <w:rPr>
                <w:rFonts w:ascii="楷体" w:eastAsia="楷体" w:hAnsi="楷体" w:hint="eastAsia"/>
                <w:b/>
                <w:i/>
                <w:szCs w:val="21"/>
              </w:rPr>
              <w:t>明</w:t>
            </w:r>
            <w:r>
              <w:rPr>
                <w:rFonts w:ascii="楷体" w:eastAsia="楷体" w:hAnsi="楷体"/>
                <w:b/>
                <w:i/>
                <w:szCs w:val="21"/>
              </w:rPr>
              <w:t>确要求）</w:t>
            </w:r>
          </w:p>
        </w:tc>
      </w:tr>
    </w:tbl>
    <w:p w14:paraId="67C559EB" w14:textId="77777777" w:rsidR="004E0BC4" w:rsidRDefault="004E0BC4">
      <w:pPr>
        <w:rPr>
          <w:rFonts w:ascii="楷体" w:eastAsia="楷体" w:hAnsi="楷体"/>
        </w:rPr>
      </w:pPr>
    </w:p>
    <w:p w14:paraId="19177845"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3.</w:t>
      </w:r>
      <w:r>
        <w:rPr>
          <w:rFonts w:ascii="楷体" w:eastAsia="楷体" w:hAnsi="楷体" w:hint="eastAsia"/>
          <w:sz w:val="24"/>
          <w:szCs w:val="24"/>
        </w:rPr>
        <w:t>燃气快速</w:t>
      </w:r>
      <w:r>
        <w:rPr>
          <w:rFonts w:ascii="楷体" w:eastAsia="楷体" w:hAnsi="楷体"/>
          <w:sz w:val="24"/>
          <w:szCs w:val="24"/>
        </w:rPr>
        <w:t>热水器主要零部件</w:t>
      </w:r>
      <w:r>
        <w:rPr>
          <w:rFonts w:ascii="楷体" w:eastAsia="楷体" w:hAnsi="楷体" w:hint="eastAsia"/>
          <w:sz w:val="24"/>
          <w:szCs w:val="24"/>
        </w:rPr>
        <w:t>技</w:t>
      </w:r>
      <w:r>
        <w:rPr>
          <w:rFonts w:ascii="楷体" w:eastAsia="楷体" w:hAnsi="楷体"/>
          <w:sz w:val="24"/>
          <w:szCs w:val="24"/>
        </w:rPr>
        <w:t>术要求</w:t>
      </w:r>
    </w:p>
    <w:p w14:paraId="346DB81F"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sz w:val="24"/>
          <w:szCs w:val="24"/>
        </w:rPr>
        <w:t>3.1</w:t>
      </w:r>
      <w:r>
        <w:rPr>
          <w:rFonts w:ascii="楷体" w:eastAsia="楷体" w:hAnsi="楷体" w:hint="eastAsia"/>
          <w:sz w:val="24"/>
          <w:szCs w:val="24"/>
        </w:rPr>
        <w:t>控</w:t>
      </w:r>
      <w:r>
        <w:rPr>
          <w:rFonts w:ascii="楷体" w:eastAsia="楷体" w:hAnsi="楷体"/>
          <w:sz w:val="24"/>
          <w:szCs w:val="24"/>
        </w:rPr>
        <w:t>制器</w:t>
      </w:r>
      <w:r>
        <w:rPr>
          <w:rFonts w:ascii="楷体" w:eastAsia="楷体" w:hAnsi="楷体" w:hint="eastAsia"/>
          <w:sz w:val="24"/>
          <w:szCs w:val="24"/>
        </w:rPr>
        <w:t>技术要求</w:t>
      </w:r>
    </w:p>
    <w:p w14:paraId="703D5AEB" w14:textId="77777777" w:rsidR="004E0BC4" w:rsidRDefault="00322F9A">
      <w:pPr>
        <w:pStyle w:val="afff3"/>
        <w:ind w:left="360" w:firstLineChars="0" w:firstLine="0"/>
        <w:jc w:val="left"/>
        <w:rPr>
          <w:rFonts w:ascii="楷体" w:eastAsia="楷体" w:hAnsi="楷体"/>
          <w:kern w:val="0"/>
          <w:szCs w:val="21"/>
        </w:rPr>
      </w:pPr>
      <w:r>
        <w:rPr>
          <w:rFonts w:ascii="楷体" w:eastAsia="楷体" w:hAnsi="楷体" w:hint="eastAsia"/>
          <w:kern w:val="0"/>
          <w:szCs w:val="21"/>
        </w:rPr>
        <w:t>控</w:t>
      </w:r>
      <w:r>
        <w:rPr>
          <w:rFonts w:ascii="楷体" w:eastAsia="楷体" w:hAnsi="楷体"/>
          <w:kern w:val="0"/>
          <w:szCs w:val="21"/>
        </w:rPr>
        <w:t>制器</w:t>
      </w:r>
      <w:r>
        <w:rPr>
          <w:rFonts w:ascii="楷体" w:eastAsia="楷体" w:hAnsi="楷体" w:hint="eastAsia"/>
          <w:kern w:val="0"/>
          <w:szCs w:val="21"/>
        </w:rPr>
        <w:t>符合标准</w:t>
      </w:r>
      <w:r>
        <w:rPr>
          <w:rFonts w:ascii="楷体" w:eastAsia="楷体" w:hAnsi="楷体"/>
          <w:kern w:val="0"/>
          <w:szCs w:val="21"/>
        </w:rPr>
        <w:t>CJ/T 421-2013</w:t>
      </w:r>
      <w:r>
        <w:rPr>
          <w:rFonts w:ascii="楷体" w:eastAsia="楷体" w:hAnsi="楷体" w:hint="eastAsia"/>
          <w:kern w:val="0"/>
          <w:szCs w:val="21"/>
        </w:rPr>
        <w:t>，具体技术指标见表</w:t>
      </w:r>
      <w:r>
        <w:rPr>
          <w:rFonts w:ascii="楷体" w:eastAsia="楷体" w:hAnsi="楷体" w:hint="eastAsia"/>
          <w:kern w:val="0"/>
          <w:szCs w:val="21"/>
        </w:rPr>
        <w:t>3.</w:t>
      </w:r>
    </w:p>
    <w:p w14:paraId="7CD5EB85" w14:textId="77777777" w:rsidR="004E0BC4" w:rsidRDefault="00322F9A">
      <w:pPr>
        <w:widowControl/>
        <w:ind w:firstLineChars="200" w:firstLine="420"/>
        <w:jc w:val="center"/>
        <w:rPr>
          <w:rFonts w:ascii="楷体" w:eastAsia="楷体" w:hAnsi="楷体"/>
          <w:kern w:val="0"/>
          <w:szCs w:val="21"/>
        </w:rPr>
      </w:pPr>
      <w:r>
        <w:rPr>
          <w:rFonts w:ascii="楷体" w:eastAsia="楷体" w:hAnsi="楷体" w:hint="eastAsia"/>
          <w:kern w:val="0"/>
          <w:szCs w:val="21"/>
        </w:rPr>
        <w:t>表</w:t>
      </w:r>
      <w:r>
        <w:rPr>
          <w:rFonts w:ascii="楷体" w:eastAsia="楷体" w:hAnsi="楷体"/>
          <w:kern w:val="0"/>
          <w:szCs w:val="21"/>
        </w:rPr>
        <w:t>3</w:t>
      </w:r>
      <w:r>
        <w:rPr>
          <w:rFonts w:ascii="楷体" w:eastAsia="楷体" w:hAnsi="楷体"/>
          <w:kern w:val="0"/>
          <w:szCs w:val="21"/>
        </w:rPr>
        <w:t>控制器</w:t>
      </w:r>
      <w:r>
        <w:rPr>
          <w:rFonts w:ascii="楷体" w:eastAsia="楷体" w:hAnsi="楷体" w:hint="eastAsia"/>
          <w:kern w:val="0"/>
          <w:szCs w:val="21"/>
        </w:rPr>
        <w:t>技术要求</w:t>
      </w:r>
    </w:p>
    <w:tbl>
      <w:tblPr>
        <w:tblStyle w:val="affa"/>
        <w:tblW w:w="8837" w:type="dxa"/>
        <w:jc w:val="center"/>
        <w:tblBorders>
          <w:left w:val="none" w:sz="0" w:space="0" w:color="auto"/>
          <w:right w:val="none" w:sz="0" w:space="0" w:color="auto"/>
        </w:tblBorders>
        <w:tblLayout w:type="fixed"/>
        <w:tblLook w:val="04A0" w:firstRow="1" w:lastRow="0" w:firstColumn="1" w:lastColumn="0" w:noHBand="0" w:noVBand="1"/>
      </w:tblPr>
      <w:tblGrid>
        <w:gridCol w:w="848"/>
        <w:gridCol w:w="1701"/>
        <w:gridCol w:w="6288"/>
      </w:tblGrid>
      <w:tr w:rsidR="004E0BC4" w14:paraId="7DBABE65" w14:textId="77777777">
        <w:trPr>
          <w:trHeight w:val="284"/>
          <w:jc w:val="center"/>
        </w:trPr>
        <w:tc>
          <w:tcPr>
            <w:tcW w:w="848" w:type="dxa"/>
            <w:tcBorders>
              <w:left w:val="single" w:sz="4" w:space="0" w:color="auto"/>
            </w:tcBorders>
            <w:vAlign w:val="center"/>
          </w:tcPr>
          <w:p w14:paraId="35B93ACA"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序号</w:t>
            </w:r>
          </w:p>
        </w:tc>
        <w:tc>
          <w:tcPr>
            <w:tcW w:w="1701" w:type="dxa"/>
            <w:tcBorders>
              <w:left w:val="single" w:sz="4" w:space="0" w:color="auto"/>
            </w:tcBorders>
            <w:vAlign w:val="center"/>
          </w:tcPr>
          <w:p w14:paraId="1E111966"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内</w:t>
            </w:r>
            <w:r>
              <w:rPr>
                <w:rFonts w:ascii="楷体" w:eastAsia="楷体" w:hAnsi="楷体"/>
                <w:kern w:val="0"/>
                <w:sz w:val="20"/>
                <w:szCs w:val="21"/>
              </w:rPr>
              <w:t>容</w:t>
            </w:r>
          </w:p>
        </w:tc>
        <w:tc>
          <w:tcPr>
            <w:tcW w:w="6288" w:type="dxa"/>
            <w:tcBorders>
              <w:right w:val="single" w:sz="4" w:space="0" w:color="auto"/>
            </w:tcBorders>
            <w:vAlign w:val="center"/>
          </w:tcPr>
          <w:p w14:paraId="11081282"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技</w:t>
            </w:r>
            <w:r>
              <w:rPr>
                <w:rFonts w:ascii="楷体" w:eastAsia="楷体" w:hAnsi="楷体"/>
                <w:kern w:val="0"/>
                <w:sz w:val="20"/>
                <w:szCs w:val="21"/>
              </w:rPr>
              <w:t>术</w:t>
            </w:r>
            <w:r>
              <w:rPr>
                <w:rFonts w:ascii="楷体" w:eastAsia="楷体" w:hAnsi="楷体" w:hint="eastAsia"/>
                <w:kern w:val="0"/>
                <w:sz w:val="20"/>
                <w:szCs w:val="21"/>
              </w:rPr>
              <w:t>要求</w:t>
            </w:r>
          </w:p>
        </w:tc>
      </w:tr>
      <w:tr w:rsidR="004E0BC4" w14:paraId="5ADF774E" w14:textId="77777777">
        <w:trPr>
          <w:trHeight w:val="284"/>
          <w:jc w:val="center"/>
        </w:trPr>
        <w:tc>
          <w:tcPr>
            <w:tcW w:w="848" w:type="dxa"/>
            <w:tcBorders>
              <w:left w:val="single" w:sz="4" w:space="0" w:color="auto"/>
            </w:tcBorders>
            <w:vAlign w:val="center"/>
          </w:tcPr>
          <w:p w14:paraId="0027193D"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1</w:t>
            </w:r>
          </w:p>
        </w:tc>
        <w:tc>
          <w:tcPr>
            <w:tcW w:w="1701" w:type="dxa"/>
            <w:tcBorders>
              <w:left w:val="single" w:sz="4" w:space="0" w:color="auto"/>
            </w:tcBorders>
            <w:vAlign w:val="center"/>
          </w:tcPr>
          <w:p w14:paraId="76FFE60A"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灌胶三</w:t>
            </w:r>
            <w:r>
              <w:rPr>
                <w:rFonts w:ascii="楷体" w:eastAsia="楷体" w:hAnsi="楷体"/>
                <w:kern w:val="0"/>
                <w:sz w:val="20"/>
                <w:szCs w:val="21"/>
              </w:rPr>
              <w:t>防</w:t>
            </w:r>
          </w:p>
        </w:tc>
        <w:tc>
          <w:tcPr>
            <w:tcW w:w="6288" w:type="dxa"/>
            <w:tcBorders>
              <w:right w:val="single" w:sz="4" w:space="0" w:color="auto"/>
            </w:tcBorders>
            <w:vAlign w:val="center"/>
          </w:tcPr>
          <w:p w14:paraId="52290645" w14:textId="77777777" w:rsidR="004E0BC4" w:rsidRDefault="00322F9A">
            <w:pPr>
              <w:pStyle w:val="120"/>
              <w:spacing w:line="240" w:lineRule="auto"/>
              <w:ind w:firstLine="0"/>
              <w:rPr>
                <w:rFonts w:ascii="楷体" w:eastAsia="楷体" w:hAnsi="楷体" w:cs="Times New Roman"/>
                <w:sz w:val="20"/>
                <w:szCs w:val="21"/>
                <w:lang w:eastAsia="zh-CN" w:bidi="ar-SA"/>
              </w:rPr>
            </w:pPr>
            <w:r>
              <w:rPr>
                <w:rFonts w:ascii="楷体" w:eastAsia="楷体" w:hAnsi="楷体" w:cs="Times New Roman" w:hint="eastAsia"/>
                <w:sz w:val="20"/>
                <w:szCs w:val="21"/>
                <w:lang w:eastAsia="zh-CN" w:bidi="ar-SA"/>
              </w:rPr>
              <w:t>a.</w:t>
            </w:r>
            <w:r>
              <w:rPr>
                <w:rFonts w:ascii="楷体" w:eastAsia="楷体" w:hAnsi="楷体" w:cs="Times New Roman" w:hint="eastAsia"/>
                <w:sz w:val="20"/>
                <w:szCs w:val="21"/>
                <w:lang w:eastAsia="zh-CN" w:bidi="ar-SA"/>
              </w:rPr>
              <w:t>要求灌胶或者封胶处理，厚</w:t>
            </w:r>
            <w:r>
              <w:rPr>
                <w:rFonts w:ascii="楷体" w:eastAsia="楷体" w:hAnsi="楷体" w:cs="Times New Roman"/>
                <w:sz w:val="20"/>
                <w:szCs w:val="21"/>
                <w:lang w:eastAsia="zh-CN" w:bidi="ar-SA"/>
              </w:rPr>
              <w:t>度</w:t>
            </w:r>
            <w:r>
              <w:rPr>
                <w:rFonts w:ascii="楷体" w:eastAsia="楷体" w:hAnsi="楷体" w:cs="Times New Roman" w:hint="eastAsia"/>
                <w:sz w:val="20"/>
                <w:szCs w:val="21"/>
                <w:lang w:eastAsia="zh-CN" w:bidi="ar-SA"/>
              </w:rPr>
              <w:t>1.5</w:t>
            </w:r>
            <w:r>
              <w:rPr>
                <w:rFonts w:ascii="楷体" w:eastAsia="楷体" w:hAnsi="楷体" w:cs="Times New Roman"/>
                <w:sz w:val="20"/>
                <w:szCs w:val="21"/>
                <w:lang w:eastAsia="zh-CN" w:bidi="ar-SA"/>
              </w:rPr>
              <w:t>mm</w:t>
            </w:r>
            <w:r>
              <w:rPr>
                <w:rFonts w:ascii="楷体" w:eastAsia="楷体" w:hAnsi="楷体" w:cs="Times New Roman" w:hint="eastAsia"/>
                <w:sz w:val="20"/>
                <w:szCs w:val="21"/>
                <w:lang w:eastAsia="zh-CN" w:bidi="ar-SA"/>
              </w:rPr>
              <w:t>以</w:t>
            </w:r>
            <w:r>
              <w:rPr>
                <w:rFonts w:ascii="楷体" w:eastAsia="楷体" w:hAnsi="楷体" w:cs="Times New Roman"/>
                <w:sz w:val="20"/>
                <w:szCs w:val="21"/>
                <w:lang w:eastAsia="zh-CN" w:bidi="ar-SA"/>
              </w:rPr>
              <w:t>上，</w:t>
            </w:r>
            <w:r>
              <w:rPr>
                <w:rFonts w:ascii="楷体" w:eastAsia="楷体" w:hAnsi="楷体" w:cs="Times New Roman" w:hint="eastAsia"/>
                <w:sz w:val="20"/>
                <w:szCs w:val="21"/>
                <w:lang w:eastAsia="zh-CN" w:bidi="ar-SA"/>
              </w:rPr>
              <w:t>至少要覆盖直接焊接在该电脑板上的元件面的所有芯片的引脚</w:t>
            </w:r>
          </w:p>
          <w:p w14:paraId="0AE257DE" w14:textId="77777777" w:rsidR="004E0BC4" w:rsidRDefault="00322F9A">
            <w:pPr>
              <w:pStyle w:val="120"/>
              <w:spacing w:line="240" w:lineRule="auto"/>
              <w:ind w:firstLine="0"/>
              <w:rPr>
                <w:rFonts w:ascii="楷体" w:eastAsia="楷体" w:hAnsi="楷体" w:cs="Times New Roman"/>
                <w:sz w:val="20"/>
                <w:szCs w:val="21"/>
                <w:lang w:eastAsia="zh-CN" w:bidi="ar-SA"/>
              </w:rPr>
            </w:pPr>
            <w:r>
              <w:rPr>
                <w:rFonts w:ascii="楷体" w:eastAsia="楷体" w:hAnsi="楷体" w:cs="Times New Roman" w:hint="eastAsia"/>
                <w:sz w:val="20"/>
                <w:szCs w:val="21"/>
                <w:lang w:eastAsia="zh-CN" w:bidi="ar-SA"/>
              </w:rPr>
              <w:t>b.</w:t>
            </w:r>
            <w:r>
              <w:rPr>
                <w:rFonts w:ascii="楷体" w:eastAsia="楷体" w:hAnsi="楷体" w:cs="Times New Roman" w:hint="eastAsia"/>
                <w:sz w:val="20"/>
                <w:szCs w:val="21"/>
                <w:lang w:eastAsia="zh-CN" w:bidi="ar-SA"/>
              </w:rPr>
              <w:t>灌封的绝缘材料应透明或半透明（如有特殊要求按图样或技术文件执行）、附着力强、吸水率不大于</w:t>
            </w:r>
            <w:r>
              <w:rPr>
                <w:rFonts w:ascii="楷体" w:eastAsia="楷体" w:hAnsi="楷体" w:cs="Times New Roman" w:hint="eastAsia"/>
                <w:sz w:val="20"/>
                <w:szCs w:val="21"/>
                <w:lang w:eastAsia="zh-CN" w:bidi="ar-SA"/>
              </w:rPr>
              <w:t>0.12%</w:t>
            </w:r>
            <w:r>
              <w:rPr>
                <w:rFonts w:ascii="楷体" w:eastAsia="楷体" w:hAnsi="楷体" w:cs="Times New Roman" w:hint="eastAsia"/>
                <w:sz w:val="20"/>
                <w:szCs w:val="21"/>
                <w:lang w:eastAsia="zh-CN" w:bidi="ar-SA"/>
              </w:rPr>
              <w:t>、有弹性、无腐蚀、耐燃等级</w:t>
            </w:r>
            <w:r>
              <w:rPr>
                <w:rFonts w:ascii="楷体" w:eastAsia="楷体" w:hAnsi="楷体" w:cs="Times New Roman" w:hint="eastAsia"/>
                <w:sz w:val="20"/>
                <w:szCs w:val="21"/>
                <w:lang w:eastAsia="zh-CN" w:bidi="ar-SA"/>
              </w:rPr>
              <w:t>V-0</w:t>
            </w:r>
            <w:r>
              <w:rPr>
                <w:rFonts w:ascii="楷体" w:eastAsia="楷体" w:hAnsi="楷体" w:cs="Times New Roman" w:hint="eastAsia"/>
                <w:sz w:val="20"/>
                <w:szCs w:val="21"/>
                <w:lang w:eastAsia="zh-CN" w:bidi="ar-SA"/>
              </w:rPr>
              <w:t>、无有害物质，使用温度范围</w:t>
            </w:r>
            <w:r>
              <w:rPr>
                <w:rFonts w:ascii="楷体" w:eastAsia="楷体" w:hAnsi="楷体" w:cs="Times New Roman" w:hint="eastAsia"/>
                <w:sz w:val="20"/>
                <w:szCs w:val="21"/>
                <w:lang w:eastAsia="zh-CN" w:bidi="ar-SA"/>
              </w:rPr>
              <w:t>-40</w:t>
            </w:r>
            <w:r>
              <w:rPr>
                <w:rFonts w:ascii="楷体" w:eastAsia="楷体" w:hAnsi="楷体" w:cs="Times New Roman" w:hint="eastAsia"/>
                <w:sz w:val="20"/>
                <w:szCs w:val="21"/>
                <w:lang w:eastAsia="zh-CN" w:bidi="ar-SA"/>
              </w:rPr>
              <w:t>℃</w:t>
            </w:r>
            <w:r>
              <w:rPr>
                <w:rFonts w:ascii="楷体" w:eastAsia="楷体" w:hAnsi="楷体" w:cs="Times New Roman" w:hint="eastAsia"/>
                <w:sz w:val="20"/>
                <w:szCs w:val="21"/>
                <w:lang w:eastAsia="zh-CN" w:bidi="ar-SA"/>
              </w:rPr>
              <w:t>-100</w:t>
            </w:r>
            <w:r>
              <w:rPr>
                <w:rFonts w:ascii="楷体" w:eastAsia="楷体" w:hAnsi="楷体" w:cs="Times New Roman" w:hint="eastAsia"/>
                <w:sz w:val="20"/>
                <w:szCs w:val="21"/>
                <w:lang w:eastAsia="zh-CN" w:bidi="ar-SA"/>
              </w:rPr>
              <w:t>℃</w:t>
            </w:r>
          </w:p>
          <w:p w14:paraId="2851881D" w14:textId="77777777" w:rsidR="004E0BC4" w:rsidRDefault="00322F9A">
            <w:pPr>
              <w:pStyle w:val="120"/>
              <w:spacing w:line="240" w:lineRule="auto"/>
              <w:ind w:firstLine="0"/>
              <w:rPr>
                <w:rFonts w:ascii="楷体" w:eastAsia="楷体" w:hAnsi="楷体" w:cstheme="minorBidi"/>
                <w:kern w:val="2"/>
                <w:sz w:val="21"/>
                <w:szCs w:val="21"/>
                <w:lang w:eastAsia="zh-CN" w:bidi="ar-SA"/>
              </w:rPr>
            </w:pPr>
            <w:r>
              <w:rPr>
                <w:rFonts w:ascii="楷体" w:eastAsia="楷体" w:hAnsi="楷体" w:cs="Times New Roman" w:hint="eastAsia"/>
                <w:b/>
                <w:i/>
                <w:sz w:val="20"/>
                <w:szCs w:val="21"/>
                <w:lang w:eastAsia="zh-CN" w:bidi="ar-SA"/>
              </w:rPr>
              <w:t>（国</w:t>
            </w:r>
            <w:r>
              <w:rPr>
                <w:rFonts w:ascii="楷体" w:eastAsia="楷体" w:hAnsi="楷体" w:cs="Times New Roman"/>
                <w:b/>
                <w:i/>
                <w:sz w:val="20"/>
                <w:szCs w:val="21"/>
                <w:lang w:eastAsia="zh-CN" w:bidi="ar-SA"/>
              </w:rPr>
              <w:t>标未要求灌胶）</w:t>
            </w:r>
          </w:p>
        </w:tc>
      </w:tr>
      <w:tr w:rsidR="004E0BC4" w14:paraId="25F43E62" w14:textId="77777777">
        <w:trPr>
          <w:trHeight w:val="284"/>
          <w:jc w:val="center"/>
        </w:trPr>
        <w:tc>
          <w:tcPr>
            <w:tcW w:w="848" w:type="dxa"/>
            <w:tcBorders>
              <w:left w:val="single" w:sz="4" w:space="0" w:color="auto"/>
            </w:tcBorders>
            <w:vAlign w:val="center"/>
          </w:tcPr>
          <w:p w14:paraId="49F0E312"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2</w:t>
            </w:r>
          </w:p>
        </w:tc>
        <w:tc>
          <w:tcPr>
            <w:tcW w:w="1701" w:type="dxa"/>
            <w:tcBorders>
              <w:left w:val="single" w:sz="4" w:space="0" w:color="auto"/>
            </w:tcBorders>
            <w:vAlign w:val="center"/>
          </w:tcPr>
          <w:p w14:paraId="39440D6B"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电磁兼容</w:t>
            </w:r>
            <w:r>
              <w:rPr>
                <w:rFonts w:ascii="楷体" w:eastAsia="楷体" w:hAnsi="楷体" w:hint="eastAsia"/>
                <w:kern w:val="0"/>
                <w:sz w:val="20"/>
                <w:szCs w:val="21"/>
              </w:rPr>
              <w:t>EMC</w:t>
            </w:r>
          </w:p>
        </w:tc>
        <w:tc>
          <w:tcPr>
            <w:tcW w:w="6288" w:type="dxa"/>
            <w:tcBorders>
              <w:right w:val="single" w:sz="4" w:space="0" w:color="auto"/>
            </w:tcBorders>
            <w:vAlign w:val="center"/>
          </w:tcPr>
          <w:p w14:paraId="02C3A096"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kern w:val="0"/>
                <w:sz w:val="20"/>
                <w:szCs w:val="21"/>
              </w:rPr>
              <w:t>4</w:t>
            </w:r>
            <w:r>
              <w:rPr>
                <w:rFonts w:ascii="楷体" w:eastAsia="楷体" w:hAnsi="楷体" w:hint="eastAsia"/>
                <w:kern w:val="0"/>
                <w:sz w:val="20"/>
                <w:szCs w:val="21"/>
              </w:rPr>
              <w:t>级最</w:t>
            </w:r>
            <w:r>
              <w:rPr>
                <w:rFonts w:ascii="楷体" w:eastAsia="楷体" w:hAnsi="楷体"/>
                <w:kern w:val="0"/>
                <w:sz w:val="20"/>
                <w:szCs w:val="21"/>
              </w:rPr>
              <w:t>严苛级</w:t>
            </w:r>
            <w:r>
              <w:rPr>
                <w:rFonts w:ascii="楷体" w:eastAsia="楷体" w:hAnsi="楷体" w:hint="eastAsia"/>
                <w:kern w:val="0"/>
                <w:sz w:val="20"/>
                <w:szCs w:val="21"/>
              </w:rPr>
              <w:t>（</w:t>
            </w:r>
            <w:r>
              <w:rPr>
                <w:rFonts w:ascii="楷体" w:eastAsia="楷体" w:hAnsi="楷体" w:hint="eastAsia"/>
                <w:kern w:val="0"/>
                <w:sz w:val="20"/>
                <w:szCs w:val="21"/>
              </w:rPr>
              <w:t>GB/T 17626</w:t>
            </w:r>
            <w:r>
              <w:rPr>
                <w:rFonts w:ascii="楷体" w:eastAsia="楷体" w:hAnsi="楷体" w:hint="eastAsia"/>
                <w:kern w:val="0"/>
                <w:sz w:val="20"/>
                <w:szCs w:val="21"/>
              </w:rPr>
              <w:t>）</w:t>
            </w:r>
            <w:r>
              <w:rPr>
                <w:rFonts w:ascii="楷体" w:eastAsia="楷体" w:hAnsi="楷体" w:hint="eastAsia"/>
                <w:b/>
                <w:i/>
                <w:kern w:val="0"/>
                <w:sz w:val="20"/>
                <w:szCs w:val="21"/>
              </w:rPr>
              <w:t>（</w:t>
            </w:r>
            <w:r>
              <w:rPr>
                <w:rFonts w:ascii="楷体" w:eastAsia="楷体" w:hAnsi="楷体"/>
                <w:b/>
                <w:i/>
                <w:kern w:val="0"/>
                <w:sz w:val="20"/>
                <w:szCs w:val="21"/>
              </w:rPr>
              <w:t>国标</w:t>
            </w:r>
            <w:r>
              <w:rPr>
                <w:rFonts w:ascii="楷体" w:eastAsia="楷体" w:hAnsi="楷体" w:hint="eastAsia"/>
                <w:b/>
                <w:i/>
                <w:kern w:val="0"/>
                <w:sz w:val="20"/>
                <w:szCs w:val="21"/>
              </w:rPr>
              <w:t>允</w:t>
            </w:r>
            <w:r>
              <w:rPr>
                <w:rFonts w:ascii="楷体" w:eastAsia="楷体" w:hAnsi="楷体"/>
                <w:b/>
                <w:i/>
                <w:kern w:val="0"/>
                <w:sz w:val="20"/>
                <w:szCs w:val="21"/>
              </w:rPr>
              <w:t>许</w:t>
            </w:r>
            <w:r>
              <w:rPr>
                <w:rFonts w:ascii="楷体" w:eastAsia="楷体" w:hAnsi="楷体"/>
                <w:b/>
                <w:i/>
                <w:kern w:val="0"/>
                <w:sz w:val="20"/>
                <w:szCs w:val="21"/>
              </w:rPr>
              <w:t>1</w:t>
            </w:r>
            <w:r>
              <w:rPr>
                <w:rFonts w:ascii="楷体" w:eastAsia="楷体" w:hAnsi="楷体" w:hint="eastAsia"/>
                <w:b/>
                <w:i/>
                <w:kern w:val="0"/>
                <w:sz w:val="20"/>
                <w:szCs w:val="21"/>
              </w:rPr>
              <w:t>到</w:t>
            </w:r>
            <w:r>
              <w:rPr>
                <w:rFonts w:ascii="楷体" w:eastAsia="楷体" w:hAnsi="楷体" w:hint="eastAsia"/>
                <w:b/>
                <w:i/>
                <w:kern w:val="0"/>
                <w:sz w:val="20"/>
                <w:szCs w:val="21"/>
              </w:rPr>
              <w:t>4</w:t>
            </w:r>
            <w:r>
              <w:rPr>
                <w:rFonts w:ascii="楷体" w:eastAsia="楷体" w:hAnsi="楷体" w:hint="eastAsia"/>
                <w:b/>
                <w:i/>
                <w:kern w:val="0"/>
                <w:sz w:val="20"/>
                <w:szCs w:val="21"/>
              </w:rPr>
              <w:t>级</w:t>
            </w:r>
            <w:r>
              <w:rPr>
                <w:rFonts w:ascii="楷体" w:eastAsia="楷体" w:hAnsi="楷体"/>
                <w:b/>
                <w:i/>
                <w:kern w:val="0"/>
                <w:sz w:val="20"/>
                <w:szCs w:val="21"/>
              </w:rPr>
              <w:t>）</w:t>
            </w:r>
          </w:p>
        </w:tc>
      </w:tr>
      <w:tr w:rsidR="004E0BC4" w14:paraId="3EE8BDED" w14:textId="77777777">
        <w:trPr>
          <w:trHeight w:val="284"/>
          <w:jc w:val="center"/>
        </w:trPr>
        <w:tc>
          <w:tcPr>
            <w:tcW w:w="848" w:type="dxa"/>
            <w:tcBorders>
              <w:left w:val="single" w:sz="4" w:space="0" w:color="auto"/>
            </w:tcBorders>
            <w:vAlign w:val="center"/>
          </w:tcPr>
          <w:p w14:paraId="260A0FAB"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kern w:val="0"/>
                <w:sz w:val="20"/>
                <w:szCs w:val="21"/>
              </w:rPr>
              <w:t>3</w:t>
            </w:r>
          </w:p>
        </w:tc>
        <w:tc>
          <w:tcPr>
            <w:tcW w:w="1701" w:type="dxa"/>
            <w:tcBorders>
              <w:left w:val="single" w:sz="4" w:space="0" w:color="auto"/>
            </w:tcBorders>
            <w:vAlign w:val="center"/>
          </w:tcPr>
          <w:p w14:paraId="6B07EA56"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耐高</w:t>
            </w:r>
            <w:r>
              <w:rPr>
                <w:rFonts w:ascii="楷体" w:eastAsia="楷体" w:hAnsi="楷体"/>
                <w:kern w:val="0"/>
                <w:sz w:val="20"/>
                <w:szCs w:val="21"/>
              </w:rPr>
              <w:t>温</w:t>
            </w:r>
          </w:p>
        </w:tc>
        <w:tc>
          <w:tcPr>
            <w:tcW w:w="6288" w:type="dxa"/>
            <w:tcBorders>
              <w:right w:val="single" w:sz="4" w:space="0" w:color="auto"/>
            </w:tcBorders>
            <w:vAlign w:val="center"/>
          </w:tcPr>
          <w:p w14:paraId="29B5CF91"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2423.1-2001</w:t>
            </w:r>
          </w:p>
        </w:tc>
      </w:tr>
      <w:tr w:rsidR="004E0BC4" w14:paraId="66B9B53C" w14:textId="77777777">
        <w:trPr>
          <w:trHeight w:val="284"/>
          <w:jc w:val="center"/>
        </w:trPr>
        <w:tc>
          <w:tcPr>
            <w:tcW w:w="848" w:type="dxa"/>
            <w:tcBorders>
              <w:left w:val="single" w:sz="4" w:space="0" w:color="auto"/>
            </w:tcBorders>
            <w:vAlign w:val="center"/>
          </w:tcPr>
          <w:p w14:paraId="01CAF52F"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4</w:t>
            </w:r>
          </w:p>
        </w:tc>
        <w:tc>
          <w:tcPr>
            <w:tcW w:w="1701" w:type="dxa"/>
            <w:tcBorders>
              <w:left w:val="single" w:sz="4" w:space="0" w:color="auto"/>
            </w:tcBorders>
            <w:vAlign w:val="center"/>
          </w:tcPr>
          <w:p w14:paraId="622CB582"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耐低</w:t>
            </w:r>
            <w:r>
              <w:rPr>
                <w:rFonts w:ascii="楷体" w:eastAsia="楷体" w:hAnsi="楷体"/>
                <w:kern w:val="0"/>
                <w:sz w:val="20"/>
                <w:szCs w:val="21"/>
              </w:rPr>
              <w:t>温</w:t>
            </w:r>
          </w:p>
        </w:tc>
        <w:tc>
          <w:tcPr>
            <w:tcW w:w="6288" w:type="dxa"/>
            <w:tcBorders>
              <w:right w:val="single" w:sz="4" w:space="0" w:color="auto"/>
            </w:tcBorders>
            <w:vAlign w:val="center"/>
          </w:tcPr>
          <w:p w14:paraId="683C2739"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2423.2-2001</w:t>
            </w:r>
          </w:p>
        </w:tc>
      </w:tr>
      <w:tr w:rsidR="004E0BC4" w14:paraId="041AFEAE" w14:textId="77777777">
        <w:trPr>
          <w:trHeight w:val="284"/>
          <w:jc w:val="center"/>
        </w:trPr>
        <w:tc>
          <w:tcPr>
            <w:tcW w:w="848" w:type="dxa"/>
            <w:tcBorders>
              <w:left w:val="single" w:sz="4" w:space="0" w:color="auto"/>
            </w:tcBorders>
            <w:vAlign w:val="center"/>
          </w:tcPr>
          <w:p w14:paraId="7D6A9E7A"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5</w:t>
            </w:r>
          </w:p>
        </w:tc>
        <w:tc>
          <w:tcPr>
            <w:tcW w:w="1701" w:type="dxa"/>
            <w:tcBorders>
              <w:left w:val="single" w:sz="4" w:space="0" w:color="auto"/>
            </w:tcBorders>
            <w:vAlign w:val="center"/>
          </w:tcPr>
          <w:p w14:paraId="7E4EACCC"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耐交</w:t>
            </w:r>
            <w:r>
              <w:rPr>
                <w:rFonts w:ascii="楷体" w:eastAsia="楷体" w:hAnsi="楷体"/>
                <w:kern w:val="0"/>
                <w:sz w:val="20"/>
                <w:szCs w:val="21"/>
              </w:rPr>
              <w:t>变湿热</w:t>
            </w:r>
          </w:p>
        </w:tc>
        <w:tc>
          <w:tcPr>
            <w:tcW w:w="6288" w:type="dxa"/>
            <w:tcBorders>
              <w:right w:val="single" w:sz="4" w:space="0" w:color="auto"/>
            </w:tcBorders>
            <w:vAlign w:val="center"/>
          </w:tcPr>
          <w:p w14:paraId="2B47FF54"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2423.4-2008</w:t>
            </w:r>
          </w:p>
        </w:tc>
      </w:tr>
      <w:tr w:rsidR="004E0BC4" w14:paraId="5AB08726" w14:textId="77777777">
        <w:trPr>
          <w:trHeight w:val="284"/>
          <w:jc w:val="center"/>
        </w:trPr>
        <w:tc>
          <w:tcPr>
            <w:tcW w:w="848" w:type="dxa"/>
            <w:tcBorders>
              <w:left w:val="single" w:sz="4" w:space="0" w:color="auto"/>
            </w:tcBorders>
            <w:vAlign w:val="center"/>
          </w:tcPr>
          <w:p w14:paraId="1AA8FF6D"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6</w:t>
            </w:r>
          </w:p>
        </w:tc>
        <w:tc>
          <w:tcPr>
            <w:tcW w:w="1701" w:type="dxa"/>
            <w:tcBorders>
              <w:left w:val="single" w:sz="4" w:space="0" w:color="auto"/>
            </w:tcBorders>
            <w:vAlign w:val="center"/>
          </w:tcPr>
          <w:p w14:paraId="605BC480"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w:t>
            </w:r>
            <w:r>
              <w:rPr>
                <w:rFonts w:ascii="楷体" w:eastAsia="楷体" w:hAnsi="楷体"/>
                <w:kern w:val="0"/>
                <w:sz w:val="20"/>
                <w:szCs w:val="21"/>
              </w:rPr>
              <w:t>振动</w:t>
            </w:r>
          </w:p>
        </w:tc>
        <w:tc>
          <w:tcPr>
            <w:tcW w:w="6288" w:type="dxa"/>
            <w:tcBorders>
              <w:right w:val="single" w:sz="4" w:space="0" w:color="auto"/>
            </w:tcBorders>
            <w:vAlign w:val="center"/>
          </w:tcPr>
          <w:p w14:paraId="3B8E3C6A"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 xml:space="preserve">/T </w:t>
            </w:r>
            <w:r>
              <w:rPr>
                <w:rFonts w:ascii="楷体" w:eastAsia="楷体" w:hAnsi="楷体"/>
                <w:kern w:val="0"/>
                <w:sz w:val="20"/>
                <w:szCs w:val="21"/>
              </w:rPr>
              <w:t>2423.10-2008</w:t>
            </w:r>
          </w:p>
        </w:tc>
      </w:tr>
      <w:tr w:rsidR="004E0BC4" w14:paraId="56E1F874" w14:textId="77777777">
        <w:trPr>
          <w:trHeight w:val="284"/>
          <w:jc w:val="center"/>
        </w:trPr>
        <w:tc>
          <w:tcPr>
            <w:tcW w:w="848" w:type="dxa"/>
            <w:tcBorders>
              <w:left w:val="single" w:sz="4" w:space="0" w:color="auto"/>
            </w:tcBorders>
            <w:vAlign w:val="center"/>
          </w:tcPr>
          <w:p w14:paraId="413D9213"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7</w:t>
            </w:r>
          </w:p>
        </w:tc>
        <w:tc>
          <w:tcPr>
            <w:tcW w:w="1701" w:type="dxa"/>
            <w:tcBorders>
              <w:left w:val="single" w:sz="4" w:space="0" w:color="auto"/>
            </w:tcBorders>
            <w:vAlign w:val="center"/>
          </w:tcPr>
          <w:p w14:paraId="7219B180"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w:t>
            </w:r>
            <w:r>
              <w:rPr>
                <w:rFonts w:ascii="楷体" w:eastAsia="楷体" w:hAnsi="楷体"/>
                <w:kern w:val="0"/>
                <w:sz w:val="20"/>
                <w:szCs w:val="21"/>
              </w:rPr>
              <w:t>温度冲击</w:t>
            </w:r>
          </w:p>
        </w:tc>
        <w:tc>
          <w:tcPr>
            <w:tcW w:w="6288" w:type="dxa"/>
            <w:tcBorders>
              <w:right w:val="single" w:sz="4" w:space="0" w:color="auto"/>
            </w:tcBorders>
            <w:vAlign w:val="center"/>
          </w:tcPr>
          <w:p w14:paraId="5EBB6A18"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2423.22-2002</w:t>
            </w:r>
          </w:p>
        </w:tc>
      </w:tr>
      <w:tr w:rsidR="004E0BC4" w14:paraId="123E3FA3" w14:textId="77777777">
        <w:trPr>
          <w:trHeight w:val="284"/>
          <w:jc w:val="center"/>
        </w:trPr>
        <w:tc>
          <w:tcPr>
            <w:tcW w:w="848" w:type="dxa"/>
            <w:tcBorders>
              <w:left w:val="single" w:sz="4" w:space="0" w:color="auto"/>
            </w:tcBorders>
            <w:vAlign w:val="center"/>
          </w:tcPr>
          <w:p w14:paraId="36055CE6"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8</w:t>
            </w:r>
          </w:p>
        </w:tc>
        <w:tc>
          <w:tcPr>
            <w:tcW w:w="1701" w:type="dxa"/>
            <w:tcBorders>
              <w:left w:val="single" w:sz="4" w:space="0" w:color="auto"/>
            </w:tcBorders>
            <w:vAlign w:val="center"/>
          </w:tcPr>
          <w:p w14:paraId="06C9A678"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耐盐雾</w:t>
            </w:r>
          </w:p>
        </w:tc>
        <w:tc>
          <w:tcPr>
            <w:tcW w:w="6288" w:type="dxa"/>
            <w:tcBorders>
              <w:right w:val="single" w:sz="4" w:space="0" w:color="auto"/>
            </w:tcBorders>
            <w:vAlign w:val="center"/>
          </w:tcPr>
          <w:p w14:paraId="010404F1"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符</w:t>
            </w:r>
            <w:r>
              <w:rPr>
                <w:rFonts w:ascii="楷体" w:eastAsia="楷体" w:hAnsi="楷体"/>
                <w:kern w:val="0"/>
                <w:sz w:val="20"/>
                <w:szCs w:val="21"/>
              </w:rPr>
              <w:t>合</w:t>
            </w:r>
            <w:r>
              <w:rPr>
                <w:rFonts w:ascii="楷体" w:eastAsia="楷体" w:hAnsi="楷体" w:hint="eastAsia"/>
                <w:kern w:val="0"/>
                <w:sz w:val="20"/>
                <w:szCs w:val="21"/>
              </w:rPr>
              <w:t>GB</w:t>
            </w:r>
            <w:r>
              <w:rPr>
                <w:rFonts w:ascii="楷体" w:eastAsia="楷体" w:hAnsi="楷体"/>
                <w:kern w:val="0"/>
                <w:sz w:val="20"/>
                <w:szCs w:val="21"/>
              </w:rPr>
              <w:t>/T 2423.17-2008</w:t>
            </w:r>
          </w:p>
        </w:tc>
      </w:tr>
    </w:tbl>
    <w:p w14:paraId="791BF886" w14:textId="77777777" w:rsidR="004E0BC4" w:rsidRDefault="004E0BC4">
      <w:pPr>
        <w:widowControl/>
        <w:rPr>
          <w:rFonts w:ascii="楷体" w:eastAsia="楷体" w:hAnsi="楷体"/>
          <w:kern w:val="0"/>
          <w:szCs w:val="21"/>
        </w:rPr>
      </w:pPr>
    </w:p>
    <w:p w14:paraId="411A2DBE"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3.2</w:t>
      </w:r>
      <w:r>
        <w:rPr>
          <w:rFonts w:ascii="楷体" w:eastAsia="楷体" w:hAnsi="楷体" w:hint="eastAsia"/>
          <w:sz w:val="24"/>
          <w:szCs w:val="24"/>
        </w:rPr>
        <w:t>热</w:t>
      </w:r>
      <w:r>
        <w:rPr>
          <w:rFonts w:ascii="楷体" w:eastAsia="楷体" w:hAnsi="楷体"/>
          <w:sz w:val="24"/>
          <w:szCs w:val="24"/>
        </w:rPr>
        <w:t>交换器</w:t>
      </w:r>
      <w:r>
        <w:rPr>
          <w:rFonts w:ascii="楷体" w:eastAsia="楷体" w:hAnsi="楷体" w:hint="eastAsia"/>
          <w:sz w:val="24"/>
          <w:szCs w:val="24"/>
        </w:rPr>
        <w:t>技术要求</w:t>
      </w:r>
    </w:p>
    <w:p w14:paraId="2459BA67" w14:textId="77777777" w:rsidR="004E0BC4" w:rsidRDefault="00322F9A">
      <w:pPr>
        <w:pStyle w:val="afff3"/>
        <w:ind w:left="360" w:firstLineChars="0" w:firstLine="0"/>
        <w:jc w:val="left"/>
        <w:rPr>
          <w:rFonts w:ascii="楷体" w:eastAsia="楷体" w:hAnsi="楷体"/>
          <w:kern w:val="0"/>
          <w:szCs w:val="21"/>
        </w:rPr>
      </w:pPr>
      <w:r>
        <w:rPr>
          <w:rFonts w:ascii="楷体" w:eastAsia="楷体" w:hAnsi="楷体" w:hint="eastAsia"/>
          <w:kern w:val="0"/>
          <w:szCs w:val="21"/>
        </w:rPr>
        <w:t>热交</w:t>
      </w:r>
      <w:r>
        <w:rPr>
          <w:rFonts w:ascii="楷体" w:eastAsia="楷体" w:hAnsi="楷体"/>
          <w:kern w:val="0"/>
          <w:szCs w:val="21"/>
        </w:rPr>
        <w:t>换器</w:t>
      </w:r>
      <w:r>
        <w:rPr>
          <w:rFonts w:ascii="楷体" w:eastAsia="楷体" w:hAnsi="楷体" w:hint="eastAsia"/>
          <w:kern w:val="0"/>
          <w:szCs w:val="21"/>
        </w:rPr>
        <w:t>符合标准</w:t>
      </w:r>
      <w:r>
        <w:rPr>
          <w:rFonts w:ascii="楷体" w:eastAsia="楷体" w:hAnsi="楷体"/>
          <w:kern w:val="0"/>
          <w:szCs w:val="21"/>
        </w:rPr>
        <w:t>CJT/469-2015</w:t>
      </w:r>
      <w:r>
        <w:rPr>
          <w:rFonts w:ascii="楷体" w:eastAsia="楷体" w:hAnsi="楷体" w:hint="eastAsia"/>
          <w:kern w:val="0"/>
          <w:szCs w:val="21"/>
        </w:rPr>
        <w:t>，具体技术指标见表</w:t>
      </w:r>
      <w:r>
        <w:rPr>
          <w:rFonts w:ascii="楷体" w:eastAsia="楷体" w:hAnsi="楷体" w:hint="eastAsia"/>
          <w:kern w:val="0"/>
          <w:szCs w:val="21"/>
        </w:rPr>
        <w:t>4.</w:t>
      </w:r>
    </w:p>
    <w:p w14:paraId="2150B5DF" w14:textId="77777777" w:rsidR="004E0BC4" w:rsidRDefault="00322F9A">
      <w:pPr>
        <w:ind w:left="390"/>
        <w:jc w:val="center"/>
        <w:rPr>
          <w:rFonts w:ascii="楷体" w:eastAsia="楷体" w:hAnsi="楷体"/>
          <w:kern w:val="0"/>
          <w:szCs w:val="21"/>
        </w:rPr>
      </w:pPr>
      <w:r>
        <w:rPr>
          <w:rFonts w:ascii="楷体" w:eastAsia="楷体" w:hAnsi="楷体" w:hint="eastAsia"/>
          <w:kern w:val="0"/>
          <w:szCs w:val="21"/>
        </w:rPr>
        <w:t>表</w:t>
      </w:r>
      <w:r>
        <w:rPr>
          <w:rFonts w:ascii="楷体" w:eastAsia="楷体" w:hAnsi="楷体"/>
          <w:kern w:val="0"/>
          <w:szCs w:val="21"/>
        </w:rPr>
        <w:t>4</w:t>
      </w:r>
      <w:r>
        <w:rPr>
          <w:rFonts w:ascii="楷体" w:eastAsia="楷体" w:hAnsi="楷体" w:hint="eastAsia"/>
          <w:kern w:val="0"/>
          <w:szCs w:val="21"/>
        </w:rPr>
        <w:t>热</w:t>
      </w:r>
      <w:r>
        <w:rPr>
          <w:rFonts w:ascii="楷体" w:eastAsia="楷体" w:hAnsi="楷体"/>
          <w:kern w:val="0"/>
          <w:szCs w:val="21"/>
        </w:rPr>
        <w:t>交换器</w:t>
      </w:r>
      <w:r>
        <w:rPr>
          <w:rFonts w:ascii="楷体" w:eastAsia="楷体" w:hAnsi="楷体" w:hint="eastAsia"/>
          <w:kern w:val="0"/>
          <w:szCs w:val="21"/>
        </w:rPr>
        <w:t>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763"/>
        <w:gridCol w:w="6319"/>
      </w:tblGrid>
      <w:tr w:rsidR="004E0BC4" w14:paraId="294B1074" w14:textId="77777777">
        <w:trPr>
          <w:jc w:val="center"/>
        </w:trPr>
        <w:tc>
          <w:tcPr>
            <w:tcW w:w="817" w:type="dxa"/>
            <w:tcBorders>
              <w:left w:val="single" w:sz="4" w:space="0" w:color="auto"/>
            </w:tcBorders>
            <w:vAlign w:val="center"/>
          </w:tcPr>
          <w:p w14:paraId="305DE52F" w14:textId="77777777" w:rsidR="004E0BC4" w:rsidRDefault="00322F9A">
            <w:pPr>
              <w:rPr>
                <w:rFonts w:ascii="楷体" w:eastAsia="楷体" w:hAnsi="楷体"/>
                <w:kern w:val="0"/>
                <w:szCs w:val="21"/>
              </w:rPr>
            </w:pPr>
            <w:r>
              <w:rPr>
                <w:rFonts w:ascii="楷体" w:eastAsia="楷体" w:hAnsi="楷体" w:hint="eastAsia"/>
                <w:kern w:val="0"/>
                <w:szCs w:val="21"/>
              </w:rPr>
              <w:t>序号</w:t>
            </w:r>
          </w:p>
        </w:tc>
        <w:tc>
          <w:tcPr>
            <w:tcW w:w="1763" w:type="dxa"/>
            <w:vAlign w:val="center"/>
          </w:tcPr>
          <w:p w14:paraId="1D2E0641" w14:textId="77777777" w:rsidR="004E0BC4" w:rsidRDefault="00322F9A">
            <w:pPr>
              <w:rPr>
                <w:rFonts w:ascii="楷体" w:eastAsia="楷体" w:hAnsi="楷体"/>
                <w:kern w:val="0"/>
                <w:szCs w:val="21"/>
              </w:rPr>
            </w:pPr>
            <w:r>
              <w:rPr>
                <w:rFonts w:ascii="楷体" w:eastAsia="楷体" w:hAnsi="楷体" w:hint="eastAsia"/>
                <w:kern w:val="0"/>
                <w:szCs w:val="21"/>
              </w:rPr>
              <w:t>内容</w:t>
            </w:r>
          </w:p>
        </w:tc>
        <w:tc>
          <w:tcPr>
            <w:tcW w:w="6319" w:type="dxa"/>
            <w:tcBorders>
              <w:right w:val="single" w:sz="4" w:space="0" w:color="auto"/>
            </w:tcBorders>
            <w:vAlign w:val="center"/>
          </w:tcPr>
          <w:p w14:paraId="09B2BEB6" w14:textId="77777777" w:rsidR="004E0BC4" w:rsidRDefault="00322F9A">
            <w:pPr>
              <w:rPr>
                <w:rFonts w:ascii="楷体" w:eastAsia="楷体" w:hAnsi="楷体"/>
                <w:szCs w:val="21"/>
              </w:rPr>
            </w:pPr>
            <w:r>
              <w:rPr>
                <w:rFonts w:ascii="楷体" w:eastAsia="楷体" w:hAnsi="楷体" w:hint="eastAsia"/>
                <w:kern w:val="0"/>
                <w:szCs w:val="21"/>
              </w:rPr>
              <w:t>技术要求</w:t>
            </w:r>
          </w:p>
        </w:tc>
      </w:tr>
      <w:tr w:rsidR="004E0BC4" w14:paraId="55C26BD1" w14:textId="77777777">
        <w:trPr>
          <w:jc w:val="center"/>
        </w:trPr>
        <w:tc>
          <w:tcPr>
            <w:tcW w:w="817" w:type="dxa"/>
            <w:tcBorders>
              <w:left w:val="single" w:sz="4" w:space="0" w:color="auto"/>
            </w:tcBorders>
            <w:vAlign w:val="center"/>
          </w:tcPr>
          <w:p w14:paraId="3FC2FECB" w14:textId="77777777" w:rsidR="004E0BC4" w:rsidRDefault="00322F9A">
            <w:pPr>
              <w:jc w:val="center"/>
              <w:rPr>
                <w:rFonts w:ascii="楷体" w:eastAsia="楷体" w:hAnsi="楷体"/>
                <w:kern w:val="0"/>
                <w:szCs w:val="21"/>
              </w:rPr>
            </w:pPr>
            <w:r>
              <w:rPr>
                <w:rFonts w:ascii="楷体" w:eastAsia="楷体" w:hAnsi="楷体" w:hint="eastAsia"/>
                <w:kern w:val="0"/>
                <w:szCs w:val="21"/>
              </w:rPr>
              <w:t>1</w:t>
            </w:r>
          </w:p>
        </w:tc>
        <w:tc>
          <w:tcPr>
            <w:tcW w:w="1763" w:type="dxa"/>
            <w:vAlign w:val="center"/>
          </w:tcPr>
          <w:p w14:paraId="36B5849E" w14:textId="77777777" w:rsidR="004E0BC4" w:rsidRDefault="00322F9A">
            <w:pPr>
              <w:rPr>
                <w:rFonts w:ascii="楷体" w:eastAsia="楷体" w:hAnsi="楷体"/>
                <w:kern w:val="0"/>
                <w:szCs w:val="21"/>
              </w:rPr>
            </w:pPr>
            <w:r>
              <w:rPr>
                <w:rFonts w:ascii="楷体" w:eastAsia="楷体" w:hAnsi="楷体" w:hint="eastAsia"/>
                <w:kern w:val="0"/>
                <w:szCs w:val="21"/>
              </w:rPr>
              <w:t>耐压性和密封性</w:t>
            </w:r>
          </w:p>
        </w:tc>
        <w:tc>
          <w:tcPr>
            <w:tcW w:w="6319" w:type="dxa"/>
            <w:tcBorders>
              <w:right w:val="single" w:sz="4" w:space="0" w:color="auto"/>
            </w:tcBorders>
            <w:vAlign w:val="center"/>
          </w:tcPr>
          <w:p w14:paraId="6CAD7730" w14:textId="77777777" w:rsidR="004E0BC4" w:rsidRDefault="00322F9A">
            <w:pPr>
              <w:jc w:val="left"/>
              <w:rPr>
                <w:rFonts w:ascii="楷体" w:eastAsia="楷体" w:hAnsi="楷体"/>
                <w:kern w:val="0"/>
                <w:sz w:val="20"/>
                <w:szCs w:val="21"/>
              </w:rPr>
            </w:pPr>
            <w:r>
              <w:rPr>
                <w:rFonts w:ascii="楷体" w:eastAsia="楷体" w:hAnsi="楷体" w:hint="eastAsia"/>
                <w:kern w:val="0"/>
                <w:sz w:val="20"/>
                <w:szCs w:val="21"/>
              </w:rPr>
              <w:t>1.5</w:t>
            </w:r>
            <w:r>
              <w:rPr>
                <w:rFonts w:ascii="楷体" w:eastAsia="楷体" w:hAnsi="楷体"/>
                <w:kern w:val="0"/>
                <w:sz w:val="20"/>
                <w:szCs w:val="21"/>
              </w:rPr>
              <w:t>Mpa</w:t>
            </w:r>
            <w:r>
              <w:rPr>
                <w:rFonts w:ascii="楷体" w:eastAsia="楷体" w:hAnsi="楷体" w:hint="eastAsia"/>
                <w:kern w:val="0"/>
                <w:sz w:val="20"/>
                <w:szCs w:val="21"/>
              </w:rPr>
              <w:t>压力</w:t>
            </w:r>
            <w:r>
              <w:rPr>
                <w:rFonts w:ascii="楷体" w:eastAsia="楷体" w:hAnsi="楷体"/>
                <w:kern w:val="0"/>
                <w:sz w:val="20"/>
                <w:szCs w:val="21"/>
              </w:rPr>
              <w:t>下</w:t>
            </w:r>
            <w:r>
              <w:rPr>
                <w:rFonts w:ascii="楷体" w:eastAsia="楷体" w:hAnsi="楷体" w:hint="eastAsia"/>
                <w:kern w:val="0"/>
                <w:sz w:val="20"/>
                <w:szCs w:val="21"/>
              </w:rPr>
              <w:t>，</w:t>
            </w:r>
            <w:r>
              <w:rPr>
                <w:rFonts w:ascii="楷体" w:eastAsia="楷体" w:hAnsi="楷体"/>
                <w:kern w:val="0"/>
                <w:sz w:val="20"/>
                <w:szCs w:val="21"/>
              </w:rPr>
              <w:t>持续</w:t>
            </w:r>
            <w:r>
              <w:rPr>
                <w:rFonts w:ascii="楷体" w:eastAsia="楷体" w:hAnsi="楷体" w:hint="eastAsia"/>
                <w:kern w:val="0"/>
                <w:sz w:val="20"/>
                <w:szCs w:val="21"/>
              </w:rPr>
              <w:t>10</w:t>
            </w:r>
            <w:r>
              <w:rPr>
                <w:rFonts w:ascii="楷体" w:eastAsia="楷体" w:hAnsi="楷体"/>
                <w:kern w:val="0"/>
                <w:sz w:val="20"/>
                <w:szCs w:val="21"/>
              </w:rPr>
              <w:t>min,</w:t>
            </w:r>
            <w:r>
              <w:rPr>
                <w:rFonts w:ascii="楷体" w:eastAsia="楷体" w:hAnsi="楷体" w:hint="eastAsia"/>
                <w:kern w:val="0"/>
                <w:sz w:val="20"/>
                <w:szCs w:val="21"/>
              </w:rPr>
              <w:t>目测</w:t>
            </w:r>
            <w:r>
              <w:rPr>
                <w:rFonts w:ascii="楷体" w:eastAsia="楷体" w:hAnsi="楷体"/>
                <w:kern w:val="0"/>
                <w:sz w:val="20"/>
                <w:szCs w:val="21"/>
              </w:rPr>
              <w:t>热</w:t>
            </w:r>
            <w:r>
              <w:rPr>
                <w:rFonts w:ascii="楷体" w:eastAsia="楷体" w:hAnsi="楷体" w:hint="eastAsia"/>
                <w:kern w:val="0"/>
                <w:sz w:val="20"/>
                <w:szCs w:val="21"/>
              </w:rPr>
              <w:t>交换器及</w:t>
            </w:r>
            <w:r>
              <w:rPr>
                <w:rFonts w:ascii="楷体" w:eastAsia="楷体" w:hAnsi="楷体"/>
                <w:kern w:val="0"/>
                <w:sz w:val="20"/>
                <w:szCs w:val="21"/>
              </w:rPr>
              <w:t>连接部位</w:t>
            </w:r>
            <w:r>
              <w:rPr>
                <w:rFonts w:ascii="楷体" w:eastAsia="楷体" w:hAnsi="楷体" w:hint="eastAsia"/>
                <w:kern w:val="0"/>
                <w:sz w:val="20"/>
                <w:szCs w:val="21"/>
              </w:rPr>
              <w:t>不应漏水、</w:t>
            </w:r>
            <w:r>
              <w:rPr>
                <w:rFonts w:ascii="楷体" w:eastAsia="楷体" w:hAnsi="楷体"/>
                <w:kern w:val="0"/>
                <w:sz w:val="20"/>
                <w:szCs w:val="21"/>
              </w:rPr>
              <w:t>破裂或明显变形</w:t>
            </w:r>
          </w:p>
        </w:tc>
      </w:tr>
      <w:tr w:rsidR="004E0BC4" w14:paraId="5B5BBB87" w14:textId="77777777">
        <w:trPr>
          <w:jc w:val="center"/>
        </w:trPr>
        <w:tc>
          <w:tcPr>
            <w:tcW w:w="817" w:type="dxa"/>
            <w:tcBorders>
              <w:left w:val="single" w:sz="4" w:space="0" w:color="auto"/>
            </w:tcBorders>
            <w:vAlign w:val="center"/>
          </w:tcPr>
          <w:p w14:paraId="1EAF02AD" w14:textId="77777777" w:rsidR="004E0BC4" w:rsidRDefault="00322F9A">
            <w:pPr>
              <w:jc w:val="center"/>
              <w:rPr>
                <w:rFonts w:ascii="楷体" w:eastAsia="楷体" w:hAnsi="楷体"/>
                <w:kern w:val="0"/>
                <w:szCs w:val="21"/>
              </w:rPr>
            </w:pPr>
            <w:r>
              <w:rPr>
                <w:rFonts w:ascii="楷体" w:eastAsia="楷体" w:hAnsi="楷体" w:hint="eastAsia"/>
                <w:kern w:val="0"/>
                <w:szCs w:val="21"/>
              </w:rPr>
              <w:t>2</w:t>
            </w:r>
          </w:p>
        </w:tc>
        <w:tc>
          <w:tcPr>
            <w:tcW w:w="1763" w:type="dxa"/>
            <w:shd w:val="clear" w:color="auto" w:fill="auto"/>
            <w:vAlign w:val="center"/>
          </w:tcPr>
          <w:p w14:paraId="3B0660D8" w14:textId="77777777" w:rsidR="004E0BC4" w:rsidRDefault="00322F9A">
            <w:pPr>
              <w:rPr>
                <w:rFonts w:ascii="楷体" w:eastAsia="楷体" w:hAnsi="楷体"/>
                <w:kern w:val="0"/>
                <w:szCs w:val="21"/>
              </w:rPr>
            </w:pPr>
            <w:r>
              <w:rPr>
                <w:rFonts w:ascii="楷体" w:eastAsia="楷体" w:hAnsi="楷体" w:hint="eastAsia"/>
                <w:kern w:val="0"/>
                <w:szCs w:val="21"/>
              </w:rPr>
              <w:t>耐</w:t>
            </w:r>
            <w:r>
              <w:rPr>
                <w:rFonts w:ascii="楷体" w:eastAsia="楷体" w:hAnsi="楷体"/>
                <w:kern w:val="0"/>
                <w:szCs w:val="21"/>
              </w:rPr>
              <w:t>水冲击</w:t>
            </w:r>
            <w:r>
              <w:rPr>
                <w:rFonts w:ascii="楷体" w:eastAsia="楷体" w:hAnsi="楷体" w:hint="eastAsia"/>
                <w:kern w:val="0"/>
                <w:szCs w:val="21"/>
              </w:rPr>
              <w:t>能</w:t>
            </w:r>
            <w:r>
              <w:rPr>
                <w:rFonts w:ascii="楷体" w:eastAsia="楷体" w:hAnsi="楷体"/>
                <w:kern w:val="0"/>
                <w:szCs w:val="21"/>
              </w:rPr>
              <w:t>力</w:t>
            </w:r>
          </w:p>
        </w:tc>
        <w:tc>
          <w:tcPr>
            <w:tcW w:w="6319" w:type="dxa"/>
            <w:tcBorders>
              <w:right w:val="single" w:sz="4" w:space="0" w:color="auto"/>
            </w:tcBorders>
            <w:vAlign w:val="center"/>
          </w:tcPr>
          <w:p w14:paraId="7EBE0892" w14:textId="77777777" w:rsidR="004E0BC4" w:rsidRDefault="00322F9A">
            <w:pPr>
              <w:ind w:left="426" w:hangingChars="203" w:hanging="426"/>
              <w:jc w:val="left"/>
              <w:rPr>
                <w:rFonts w:ascii="楷体" w:eastAsia="楷体" w:hAnsi="楷体"/>
                <w:kern w:val="0"/>
                <w:szCs w:val="21"/>
              </w:rPr>
            </w:pPr>
            <w:r>
              <w:rPr>
                <w:rFonts w:ascii="楷体" w:eastAsia="楷体" w:hAnsi="楷体"/>
                <w:kern w:val="0"/>
                <w:szCs w:val="21"/>
              </w:rPr>
              <w:t>30</w:t>
            </w:r>
            <w:r>
              <w:rPr>
                <w:rFonts w:ascii="楷体" w:eastAsia="楷体" w:hAnsi="楷体" w:hint="eastAsia"/>
                <w:kern w:val="0"/>
                <w:szCs w:val="21"/>
              </w:rPr>
              <w:t>万次（</w:t>
            </w:r>
            <w:r>
              <w:rPr>
                <w:rFonts w:ascii="楷体" w:eastAsia="楷体" w:hAnsi="楷体" w:hint="eastAsia"/>
                <w:kern w:val="0"/>
                <w:szCs w:val="21"/>
              </w:rPr>
              <w:t>0.3</w:t>
            </w:r>
            <w:r>
              <w:rPr>
                <w:rFonts w:ascii="楷体" w:eastAsia="楷体" w:hAnsi="楷体"/>
                <w:kern w:val="0"/>
                <w:szCs w:val="21"/>
              </w:rPr>
              <w:t>MP</w:t>
            </w:r>
            <w:r>
              <w:rPr>
                <w:rFonts w:ascii="楷体" w:eastAsia="楷体" w:hAnsi="楷体" w:hint="eastAsia"/>
                <w:kern w:val="0"/>
                <w:szCs w:val="21"/>
              </w:rPr>
              <w:t>a</w:t>
            </w:r>
            <w:r>
              <w:rPr>
                <w:rFonts w:ascii="楷体" w:eastAsia="楷体" w:hAnsi="楷体" w:hint="eastAsia"/>
                <w:kern w:val="0"/>
                <w:szCs w:val="21"/>
              </w:rPr>
              <w:t>压</w:t>
            </w:r>
            <w:r>
              <w:rPr>
                <w:rFonts w:ascii="楷体" w:eastAsia="楷体" w:hAnsi="楷体"/>
                <w:kern w:val="0"/>
                <w:szCs w:val="21"/>
              </w:rPr>
              <w:t>力）</w:t>
            </w:r>
            <w:r>
              <w:rPr>
                <w:rFonts w:ascii="楷体" w:eastAsia="楷体" w:hAnsi="楷体" w:hint="eastAsia"/>
                <w:b/>
                <w:i/>
                <w:kern w:val="0"/>
                <w:szCs w:val="21"/>
              </w:rPr>
              <w:t>（</w:t>
            </w:r>
            <w:r>
              <w:rPr>
                <w:rFonts w:ascii="楷体" w:eastAsia="楷体" w:hAnsi="楷体"/>
                <w:b/>
                <w:i/>
                <w:kern w:val="0"/>
                <w:szCs w:val="21"/>
              </w:rPr>
              <w:t>国标</w:t>
            </w:r>
            <w:r>
              <w:rPr>
                <w:rFonts w:ascii="楷体" w:eastAsia="楷体" w:hAnsi="楷体"/>
                <w:b/>
                <w:i/>
                <w:kern w:val="0"/>
                <w:szCs w:val="21"/>
              </w:rPr>
              <w:t>10</w:t>
            </w:r>
            <w:r>
              <w:rPr>
                <w:rFonts w:ascii="楷体" w:eastAsia="楷体" w:hAnsi="楷体" w:hint="eastAsia"/>
                <w:b/>
                <w:i/>
                <w:kern w:val="0"/>
                <w:szCs w:val="21"/>
              </w:rPr>
              <w:t>万次</w:t>
            </w:r>
            <w:r>
              <w:rPr>
                <w:rFonts w:ascii="楷体" w:eastAsia="楷体" w:hAnsi="楷体"/>
                <w:b/>
                <w:i/>
                <w:kern w:val="0"/>
                <w:szCs w:val="21"/>
              </w:rPr>
              <w:t>）</w:t>
            </w:r>
          </w:p>
        </w:tc>
      </w:tr>
      <w:tr w:rsidR="004E0BC4" w14:paraId="7E0197C9" w14:textId="77777777">
        <w:trPr>
          <w:jc w:val="center"/>
        </w:trPr>
        <w:tc>
          <w:tcPr>
            <w:tcW w:w="817" w:type="dxa"/>
            <w:tcBorders>
              <w:left w:val="single" w:sz="4" w:space="0" w:color="auto"/>
            </w:tcBorders>
            <w:vAlign w:val="center"/>
          </w:tcPr>
          <w:p w14:paraId="693618DC" w14:textId="77777777" w:rsidR="004E0BC4" w:rsidRDefault="00322F9A">
            <w:pPr>
              <w:jc w:val="center"/>
              <w:rPr>
                <w:rFonts w:ascii="楷体" w:eastAsia="楷体" w:hAnsi="楷体"/>
                <w:kern w:val="0"/>
                <w:szCs w:val="21"/>
              </w:rPr>
            </w:pPr>
            <w:r>
              <w:rPr>
                <w:rFonts w:ascii="楷体" w:eastAsia="楷体" w:hAnsi="楷体" w:hint="eastAsia"/>
                <w:kern w:val="0"/>
                <w:szCs w:val="21"/>
              </w:rPr>
              <w:t>3</w:t>
            </w:r>
          </w:p>
        </w:tc>
        <w:tc>
          <w:tcPr>
            <w:tcW w:w="1763" w:type="dxa"/>
            <w:shd w:val="clear" w:color="auto" w:fill="auto"/>
            <w:vAlign w:val="center"/>
          </w:tcPr>
          <w:p w14:paraId="5B64A290" w14:textId="77777777" w:rsidR="004E0BC4" w:rsidRDefault="00322F9A">
            <w:pPr>
              <w:rPr>
                <w:rFonts w:ascii="楷体" w:eastAsia="楷体" w:hAnsi="楷体"/>
                <w:kern w:val="0"/>
                <w:szCs w:val="21"/>
              </w:rPr>
            </w:pPr>
            <w:r>
              <w:rPr>
                <w:rFonts w:ascii="楷体" w:eastAsia="楷体" w:hAnsi="楷体" w:hint="eastAsia"/>
                <w:kern w:val="0"/>
                <w:szCs w:val="21"/>
              </w:rPr>
              <w:t>耐</w:t>
            </w:r>
            <w:r>
              <w:rPr>
                <w:rFonts w:ascii="楷体" w:eastAsia="楷体" w:hAnsi="楷体"/>
                <w:kern w:val="0"/>
                <w:szCs w:val="21"/>
              </w:rPr>
              <w:t>交变压力</w:t>
            </w:r>
            <w:r>
              <w:rPr>
                <w:rFonts w:ascii="楷体" w:eastAsia="楷体" w:hAnsi="楷体" w:hint="eastAsia"/>
                <w:kern w:val="0"/>
                <w:szCs w:val="21"/>
              </w:rPr>
              <w:t>能</w:t>
            </w:r>
            <w:r>
              <w:rPr>
                <w:rFonts w:ascii="楷体" w:eastAsia="楷体" w:hAnsi="楷体"/>
                <w:kern w:val="0"/>
                <w:szCs w:val="21"/>
              </w:rPr>
              <w:t>力</w:t>
            </w:r>
          </w:p>
        </w:tc>
        <w:tc>
          <w:tcPr>
            <w:tcW w:w="6319" w:type="dxa"/>
            <w:tcBorders>
              <w:right w:val="single" w:sz="4" w:space="0" w:color="auto"/>
            </w:tcBorders>
            <w:vAlign w:val="center"/>
          </w:tcPr>
          <w:p w14:paraId="3EBD44B5" w14:textId="77777777" w:rsidR="004E0BC4" w:rsidRDefault="00322F9A">
            <w:pPr>
              <w:ind w:left="405" w:hangingChars="193" w:hanging="405"/>
              <w:jc w:val="left"/>
              <w:rPr>
                <w:rFonts w:ascii="楷体" w:eastAsia="楷体" w:hAnsi="楷体"/>
                <w:kern w:val="0"/>
                <w:szCs w:val="21"/>
              </w:rPr>
            </w:pPr>
            <w:r>
              <w:rPr>
                <w:rFonts w:ascii="楷体" w:eastAsia="楷体" w:hAnsi="楷体"/>
                <w:kern w:val="0"/>
                <w:szCs w:val="21"/>
              </w:rPr>
              <w:t>30</w:t>
            </w:r>
            <w:r>
              <w:rPr>
                <w:rFonts w:ascii="楷体" w:eastAsia="楷体" w:hAnsi="楷体" w:hint="eastAsia"/>
                <w:kern w:val="0"/>
                <w:szCs w:val="21"/>
              </w:rPr>
              <w:t>万次</w:t>
            </w:r>
            <w:r>
              <w:rPr>
                <w:rFonts w:ascii="楷体" w:eastAsia="楷体" w:hAnsi="楷体" w:hint="eastAsia"/>
                <w:kern w:val="0"/>
                <w:szCs w:val="21"/>
              </w:rPr>
              <w:t>(1.5</w:t>
            </w:r>
            <w:r>
              <w:rPr>
                <w:rFonts w:ascii="楷体" w:eastAsia="楷体" w:hAnsi="楷体"/>
                <w:kern w:val="0"/>
                <w:szCs w:val="21"/>
              </w:rPr>
              <w:t xml:space="preserve"> MP</w:t>
            </w:r>
            <w:r>
              <w:rPr>
                <w:rFonts w:ascii="楷体" w:eastAsia="楷体" w:hAnsi="楷体" w:hint="eastAsia"/>
                <w:kern w:val="0"/>
                <w:szCs w:val="21"/>
              </w:rPr>
              <w:t>a</w:t>
            </w:r>
            <w:r>
              <w:rPr>
                <w:rFonts w:ascii="楷体" w:eastAsia="楷体" w:hAnsi="楷体" w:hint="eastAsia"/>
                <w:kern w:val="0"/>
                <w:szCs w:val="21"/>
              </w:rPr>
              <w:t>压</w:t>
            </w:r>
            <w:r>
              <w:rPr>
                <w:rFonts w:ascii="楷体" w:eastAsia="楷体" w:hAnsi="楷体"/>
                <w:kern w:val="0"/>
                <w:szCs w:val="21"/>
              </w:rPr>
              <w:t>力</w:t>
            </w:r>
            <w:r>
              <w:rPr>
                <w:rFonts w:ascii="楷体" w:eastAsia="楷体" w:hAnsi="楷体" w:hint="eastAsia"/>
                <w:kern w:val="0"/>
                <w:szCs w:val="21"/>
              </w:rPr>
              <w:t>)</w:t>
            </w:r>
            <w:r>
              <w:rPr>
                <w:rFonts w:ascii="楷体" w:eastAsia="楷体" w:hAnsi="楷体" w:hint="eastAsia"/>
                <w:b/>
                <w:i/>
                <w:kern w:val="0"/>
                <w:szCs w:val="21"/>
              </w:rPr>
              <w:t xml:space="preserve"> </w:t>
            </w:r>
            <w:r>
              <w:rPr>
                <w:rFonts w:ascii="楷体" w:eastAsia="楷体" w:hAnsi="楷体" w:hint="eastAsia"/>
                <w:b/>
                <w:i/>
                <w:kern w:val="0"/>
                <w:szCs w:val="21"/>
              </w:rPr>
              <w:t>（</w:t>
            </w:r>
            <w:r>
              <w:rPr>
                <w:rFonts w:ascii="楷体" w:eastAsia="楷体" w:hAnsi="楷体"/>
                <w:b/>
                <w:i/>
                <w:kern w:val="0"/>
                <w:szCs w:val="21"/>
              </w:rPr>
              <w:t>国标</w:t>
            </w:r>
            <w:r>
              <w:rPr>
                <w:rFonts w:ascii="楷体" w:eastAsia="楷体" w:hAnsi="楷体"/>
                <w:b/>
                <w:i/>
                <w:kern w:val="0"/>
                <w:szCs w:val="21"/>
              </w:rPr>
              <w:t>10</w:t>
            </w:r>
            <w:r>
              <w:rPr>
                <w:rFonts w:ascii="楷体" w:eastAsia="楷体" w:hAnsi="楷体" w:hint="eastAsia"/>
                <w:b/>
                <w:i/>
                <w:kern w:val="0"/>
                <w:szCs w:val="21"/>
              </w:rPr>
              <w:t>万次</w:t>
            </w:r>
            <w:r>
              <w:rPr>
                <w:rFonts w:ascii="楷体" w:eastAsia="楷体" w:hAnsi="楷体"/>
                <w:b/>
                <w:i/>
                <w:kern w:val="0"/>
                <w:szCs w:val="21"/>
              </w:rPr>
              <w:t>）</w:t>
            </w:r>
          </w:p>
        </w:tc>
      </w:tr>
    </w:tbl>
    <w:p w14:paraId="1E28F787"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3.3</w:t>
      </w:r>
      <w:r>
        <w:rPr>
          <w:rFonts w:ascii="楷体" w:eastAsia="楷体" w:hAnsi="楷体" w:hint="eastAsia"/>
          <w:sz w:val="24"/>
          <w:szCs w:val="24"/>
        </w:rPr>
        <w:t>风</w:t>
      </w:r>
      <w:r>
        <w:rPr>
          <w:rFonts w:ascii="楷体" w:eastAsia="楷体" w:hAnsi="楷体"/>
          <w:sz w:val="24"/>
          <w:szCs w:val="24"/>
        </w:rPr>
        <w:t>机</w:t>
      </w:r>
      <w:r>
        <w:rPr>
          <w:rFonts w:ascii="楷体" w:eastAsia="楷体" w:hAnsi="楷体" w:hint="eastAsia"/>
          <w:sz w:val="24"/>
          <w:szCs w:val="24"/>
        </w:rPr>
        <w:t>技术要求</w:t>
      </w:r>
    </w:p>
    <w:p w14:paraId="24ACB31D" w14:textId="77777777" w:rsidR="004E0BC4" w:rsidRDefault="00322F9A">
      <w:pPr>
        <w:pStyle w:val="afff3"/>
        <w:ind w:left="360" w:firstLineChars="0" w:firstLine="0"/>
        <w:jc w:val="left"/>
        <w:rPr>
          <w:rFonts w:ascii="楷体" w:eastAsia="楷体" w:hAnsi="楷体"/>
          <w:kern w:val="0"/>
          <w:szCs w:val="21"/>
        </w:rPr>
      </w:pPr>
      <w:r>
        <w:rPr>
          <w:rFonts w:ascii="楷体" w:eastAsia="楷体" w:hAnsi="楷体" w:hint="eastAsia"/>
          <w:kern w:val="0"/>
          <w:szCs w:val="21"/>
        </w:rPr>
        <w:t>风</w:t>
      </w:r>
      <w:r>
        <w:rPr>
          <w:rFonts w:ascii="楷体" w:eastAsia="楷体" w:hAnsi="楷体"/>
          <w:kern w:val="0"/>
          <w:szCs w:val="21"/>
        </w:rPr>
        <w:t>机</w:t>
      </w:r>
      <w:r>
        <w:rPr>
          <w:rFonts w:ascii="楷体" w:eastAsia="楷体" w:hAnsi="楷体" w:hint="eastAsia"/>
          <w:kern w:val="0"/>
          <w:szCs w:val="21"/>
        </w:rPr>
        <w:t>符合标准</w:t>
      </w:r>
      <w:r>
        <w:rPr>
          <w:rFonts w:ascii="楷体" w:eastAsia="楷体" w:hAnsi="楷体"/>
          <w:kern w:val="0"/>
          <w:szCs w:val="21"/>
        </w:rPr>
        <w:t>GB 6932-2015</w:t>
      </w:r>
      <w:r>
        <w:rPr>
          <w:rFonts w:ascii="楷体" w:eastAsia="楷体" w:hAnsi="楷体" w:hint="eastAsia"/>
          <w:kern w:val="0"/>
          <w:szCs w:val="21"/>
        </w:rPr>
        <w:t>要</w:t>
      </w:r>
      <w:r>
        <w:rPr>
          <w:rFonts w:ascii="楷体" w:eastAsia="楷体" w:hAnsi="楷体"/>
          <w:kern w:val="0"/>
          <w:szCs w:val="21"/>
        </w:rPr>
        <w:t>求</w:t>
      </w:r>
      <w:r>
        <w:rPr>
          <w:rFonts w:ascii="楷体" w:eastAsia="楷体" w:hAnsi="楷体" w:hint="eastAsia"/>
          <w:kern w:val="0"/>
          <w:szCs w:val="21"/>
        </w:rPr>
        <w:t>，具体技术指标见表</w:t>
      </w:r>
      <w:r>
        <w:rPr>
          <w:rFonts w:ascii="楷体" w:eastAsia="楷体" w:hAnsi="楷体" w:hint="eastAsia"/>
          <w:kern w:val="0"/>
          <w:szCs w:val="21"/>
        </w:rPr>
        <w:t>5.</w:t>
      </w:r>
    </w:p>
    <w:p w14:paraId="10601470" w14:textId="77777777" w:rsidR="004E0BC4" w:rsidRDefault="00322F9A">
      <w:pPr>
        <w:jc w:val="center"/>
        <w:rPr>
          <w:rFonts w:ascii="楷体" w:eastAsia="楷体" w:hAnsi="楷体"/>
          <w:szCs w:val="21"/>
        </w:rPr>
      </w:pPr>
      <w:r>
        <w:rPr>
          <w:rFonts w:ascii="楷体" w:eastAsia="楷体" w:hAnsi="楷体" w:hint="eastAsia"/>
          <w:szCs w:val="21"/>
        </w:rPr>
        <w:t>表</w:t>
      </w:r>
      <w:r>
        <w:rPr>
          <w:rFonts w:ascii="楷体" w:eastAsia="楷体" w:hAnsi="楷体"/>
          <w:szCs w:val="21"/>
        </w:rPr>
        <w:t>5</w:t>
      </w:r>
      <w:r>
        <w:rPr>
          <w:rFonts w:ascii="楷体" w:eastAsia="楷体" w:hAnsi="楷体" w:hint="eastAsia"/>
          <w:szCs w:val="21"/>
        </w:rPr>
        <w:t>风</w:t>
      </w:r>
      <w:r>
        <w:rPr>
          <w:rFonts w:ascii="楷体" w:eastAsia="楷体" w:hAnsi="楷体"/>
          <w:szCs w:val="21"/>
        </w:rPr>
        <w:t>机技术</w:t>
      </w:r>
      <w:r>
        <w:rPr>
          <w:rFonts w:ascii="楷体" w:eastAsia="楷体" w:hAnsi="楷体" w:hint="eastAsia"/>
          <w:szCs w:val="21"/>
        </w:rPr>
        <w:t>要求</w:t>
      </w:r>
    </w:p>
    <w:tbl>
      <w:tblPr>
        <w:tblStyle w:val="affa"/>
        <w:tblW w:w="8837" w:type="dxa"/>
        <w:jc w:val="center"/>
        <w:tblBorders>
          <w:left w:val="none" w:sz="0" w:space="0" w:color="auto"/>
          <w:right w:val="none" w:sz="0" w:space="0" w:color="auto"/>
        </w:tblBorders>
        <w:tblLayout w:type="fixed"/>
        <w:tblLook w:val="04A0" w:firstRow="1" w:lastRow="0" w:firstColumn="1" w:lastColumn="0" w:noHBand="0" w:noVBand="1"/>
      </w:tblPr>
      <w:tblGrid>
        <w:gridCol w:w="848"/>
        <w:gridCol w:w="1701"/>
        <w:gridCol w:w="6288"/>
      </w:tblGrid>
      <w:tr w:rsidR="004E0BC4" w14:paraId="4E3A0528" w14:textId="77777777">
        <w:trPr>
          <w:trHeight w:val="284"/>
          <w:jc w:val="center"/>
        </w:trPr>
        <w:tc>
          <w:tcPr>
            <w:tcW w:w="848" w:type="dxa"/>
            <w:tcBorders>
              <w:left w:val="single" w:sz="4" w:space="0" w:color="auto"/>
            </w:tcBorders>
            <w:vAlign w:val="center"/>
          </w:tcPr>
          <w:p w14:paraId="50FCC94E"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lastRenderedPageBreak/>
              <w:t>序号</w:t>
            </w:r>
          </w:p>
        </w:tc>
        <w:tc>
          <w:tcPr>
            <w:tcW w:w="1701" w:type="dxa"/>
            <w:tcBorders>
              <w:left w:val="single" w:sz="4" w:space="0" w:color="auto"/>
            </w:tcBorders>
            <w:vAlign w:val="center"/>
          </w:tcPr>
          <w:p w14:paraId="0CC38D28"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内</w:t>
            </w:r>
            <w:r>
              <w:rPr>
                <w:rFonts w:ascii="楷体" w:eastAsia="楷体" w:hAnsi="楷体"/>
                <w:kern w:val="0"/>
                <w:sz w:val="20"/>
                <w:szCs w:val="21"/>
              </w:rPr>
              <w:t>容</w:t>
            </w:r>
          </w:p>
        </w:tc>
        <w:tc>
          <w:tcPr>
            <w:tcW w:w="6288" w:type="dxa"/>
            <w:tcBorders>
              <w:right w:val="single" w:sz="4" w:space="0" w:color="auto"/>
            </w:tcBorders>
            <w:vAlign w:val="center"/>
          </w:tcPr>
          <w:p w14:paraId="450AE683"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技</w:t>
            </w:r>
            <w:r>
              <w:rPr>
                <w:rFonts w:ascii="楷体" w:eastAsia="楷体" w:hAnsi="楷体"/>
                <w:kern w:val="0"/>
                <w:sz w:val="20"/>
                <w:szCs w:val="21"/>
              </w:rPr>
              <w:t>术</w:t>
            </w:r>
            <w:r>
              <w:rPr>
                <w:rFonts w:ascii="楷体" w:eastAsia="楷体" w:hAnsi="楷体" w:hint="eastAsia"/>
                <w:kern w:val="0"/>
                <w:sz w:val="20"/>
                <w:szCs w:val="21"/>
              </w:rPr>
              <w:t>要求</w:t>
            </w:r>
          </w:p>
        </w:tc>
      </w:tr>
      <w:tr w:rsidR="004E0BC4" w14:paraId="12714F79" w14:textId="77777777">
        <w:trPr>
          <w:trHeight w:val="284"/>
          <w:jc w:val="center"/>
        </w:trPr>
        <w:tc>
          <w:tcPr>
            <w:tcW w:w="848" w:type="dxa"/>
            <w:tcBorders>
              <w:left w:val="single" w:sz="4" w:space="0" w:color="auto"/>
            </w:tcBorders>
            <w:vAlign w:val="center"/>
          </w:tcPr>
          <w:p w14:paraId="22E4BA02"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1</w:t>
            </w:r>
          </w:p>
        </w:tc>
        <w:tc>
          <w:tcPr>
            <w:tcW w:w="1701" w:type="dxa"/>
            <w:tcBorders>
              <w:left w:val="single" w:sz="4" w:space="0" w:color="auto"/>
            </w:tcBorders>
            <w:vAlign w:val="center"/>
          </w:tcPr>
          <w:p w14:paraId="3BC09679"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转速</w:t>
            </w:r>
          </w:p>
        </w:tc>
        <w:tc>
          <w:tcPr>
            <w:tcW w:w="6288" w:type="dxa"/>
            <w:tcBorders>
              <w:right w:val="single" w:sz="4" w:space="0" w:color="auto"/>
            </w:tcBorders>
            <w:vAlign w:val="center"/>
          </w:tcPr>
          <w:p w14:paraId="66597F30"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与</w:t>
            </w:r>
            <w:r>
              <w:rPr>
                <w:rFonts w:ascii="楷体" w:eastAsia="楷体" w:hAnsi="楷体"/>
                <w:kern w:val="0"/>
                <w:sz w:val="20"/>
                <w:szCs w:val="21"/>
              </w:rPr>
              <w:t>明示值偏差在</w:t>
            </w:r>
            <w:r>
              <w:rPr>
                <w:rFonts w:ascii="楷体" w:eastAsia="楷体" w:hAnsi="楷体"/>
                <w:kern w:val="0"/>
                <w:sz w:val="20"/>
                <w:szCs w:val="21"/>
              </w:rPr>
              <w:t>±10%</w:t>
            </w:r>
            <w:r>
              <w:rPr>
                <w:rFonts w:ascii="楷体" w:eastAsia="楷体" w:hAnsi="楷体"/>
                <w:kern w:val="0"/>
                <w:sz w:val="20"/>
                <w:szCs w:val="21"/>
              </w:rPr>
              <w:t>范围内</w:t>
            </w:r>
          </w:p>
        </w:tc>
      </w:tr>
      <w:tr w:rsidR="004E0BC4" w14:paraId="450E5821" w14:textId="77777777">
        <w:trPr>
          <w:trHeight w:val="284"/>
          <w:jc w:val="center"/>
        </w:trPr>
        <w:tc>
          <w:tcPr>
            <w:tcW w:w="848" w:type="dxa"/>
            <w:tcBorders>
              <w:left w:val="single" w:sz="4" w:space="0" w:color="auto"/>
            </w:tcBorders>
            <w:vAlign w:val="center"/>
          </w:tcPr>
          <w:p w14:paraId="2002922D"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2</w:t>
            </w:r>
          </w:p>
        </w:tc>
        <w:tc>
          <w:tcPr>
            <w:tcW w:w="1701" w:type="dxa"/>
            <w:tcBorders>
              <w:left w:val="single" w:sz="4" w:space="0" w:color="auto"/>
            </w:tcBorders>
            <w:vAlign w:val="center"/>
          </w:tcPr>
          <w:p w14:paraId="1DAE8B30"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输入</w:t>
            </w:r>
            <w:r>
              <w:rPr>
                <w:rFonts w:ascii="楷体" w:eastAsia="楷体" w:hAnsi="楷体"/>
                <w:kern w:val="0"/>
                <w:sz w:val="20"/>
                <w:szCs w:val="21"/>
              </w:rPr>
              <w:t>功率</w:t>
            </w:r>
          </w:p>
        </w:tc>
        <w:tc>
          <w:tcPr>
            <w:tcW w:w="6288" w:type="dxa"/>
            <w:tcBorders>
              <w:right w:val="single" w:sz="4" w:space="0" w:color="auto"/>
            </w:tcBorders>
            <w:vAlign w:val="center"/>
          </w:tcPr>
          <w:p w14:paraId="4C1E64D0"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与</w:t>
            </w:r>
            <w:r>
              <w:rPr>
                <w:rFonts w:ascii="楷体" w:eastAsia="楷体" w:hAnsi="楷体"/>
                <w:kern w:val="0"/>
                <w:sz w:val="20"/>
                <w:szCs w:val="21"/>
              </w:rPr>
              <w:t>明示值偏差不超过</w:t>
            </w:r>
            <w:r>
              <w:rPr>
                <w:rFonts w:ascii="楷体" w:eastAsia="楷体" w:hAnsi="楷体" w:hint="eastAsia"/>
                <w:kern w:val="0"/>
                <w:sz w:val="20"/>
                <w:szCs w:val="21"/>
              </w:rPr>
              <w:t>20</w:t>
            </w:r>
            <w:r>
              <w:rPr>
                <w:rFonts w:ascii="楷体" w:eastAsia="楷体" w:hAnsi="楷体"/>
                <w:kern w:val="0"/>
                <w:sz w:val="20"/>
                <w:szCs w:val="21"/>
              </w:rPr>
              <w:t>%</w:t>
            </w:r>
          </w:p>
        </w:tc>
      </w:tr>
      <w:tr w:rsidR="004E0BC4" w14:paraId="5EB56F83" w14:textId="77777777">
        <w:trPr>
          <w:trHeight w:val="284"/>
          <w:jc w:val="center"/>
        </w:trPr>
        <w:tc>
          <w:tcPr>
            <w:tcW w:w="848" w:type="dxa"/>
            <w:tcBorders>
              <w:left w:val="single" w:sz="4" w:space="0" w:color="auto"/>
            </w:tcBorders>
            <w:vAlign w:val="center"/>
          </w:tcPr>
          <w:p w14:paraId="5257B84A"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3</w:t>
            </w:r>
          </w:p>
        </w:tc>
        <w:tc>
          <w:tcPr>
            <w:tcW w:w="1701" w:type="dxa"/>
            <w:tcBorders>
              <w:left w:val="single" w:sz="4" w:space="0" w:color="auto"/>
            </w:tcBorders>
            <w:vAlign w:val="center"/>
          </w:tcPr>
          <w:p w14:paraId="0A45C19B"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噪声</w:t>
            </w:r>
          </w:p>
        </w:tc>
        <w:tc>
          <w:tcPr>
            <w:tcW w:w="6288" w:type="dxa"/>
            <w:tcBorders>
              <w:right w:val="single" w:sz="4" w:space="0" w:color="auto"/>
            </w:tcBorders>
            <w:vAlign w:val="center"/>
          </w:tcPr>
          <w:p w14:paraId="31211F2B"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hint="eastAsia"/>
                <w:kern w:val="0"/>
                <w:sz w:val="20"/>
                <w:szCs w:val="21"/>
              </w:rPr>
              <w:t>60</w:t>
            </w:r>
            <w:r>
              <w:rPr>
                <w:rFonts w:ascii="楷体" w:eastAsia="楷体" w:hAnsi="楷体"/>
                <w:kern w:val="0"/>
                <w:sz w:val="20"/>
                <w:szCs w:val="21"/>
              </w:rPr>
              <w:t>dB</w:t>
            </w:r>
          </w:p>
        </w:tc>
      </w:tr>
      <w:tr w:rsidR="004E0BC4" w14:paraId="6723A3B6" w14:textId="77777777">
        <w:trPr>
          <w:trHeight w:val="284"/>
          <w:jc w:val="center"/>
        </w:trPr>
        <w:tc>
          <w:tcPr>
            <w:tcW w:w="848" w:type="dxa"/>
            <w:tcBorders>
              <w:left w:val="single" w:sz="4" w:space="0" w:color="auto"/>
            </w:tcBorders>
            <w:vAlign w:val="center"/>
          </w:tcPr>
          <w:p w14:paraId="7183EBF3"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4</w:t>
            </w:r>
          </w:p>
        </w:tc>
        <w:tc>
          <w:tcPr>
            <w:tcW w:w="1701" w:type="dxa"/>
            <w:tcBorders>
              <w:left w:val="single" w:sz="4" w:space="0" w:color="auto"/>
            </w:tcBorders>
            <w:vAlign w:val="center"/>
          </w:tcPr>
          <w:p w14:paraId="6CFFB0AD"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低电压</w:t>
            </w:r>
            <w:r>
              <w:rPr>
                <w:rFonts w:ascii="楷体" w:eastAsia="楷体" w:hAnsi="楷体"/>
                <w:kern w:val="0"/>
                <w:sz w:val="20"/>
                <w:szCs w:val="21"/>
              </w:rPr>
              <w:t>启动</w:t>
            </w:r>
          </w:p>
        </w:tc>
        <w:tc>
          <w:tcPr>
            <w:tcW w:w="6288" w:type="dxa"/>
            <w:tcBorders>
              <w:right w:val="single" w:sz="4" w:space="0" w:color="auto"/>
            </w:tcBorders>
            <w:vAlign w:val="center"/>
          </w:tcPr>
          <w:p w14:paraId="2829D02A"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在</w:t>
            </w:r>
            <w:r>
              <w:rPr>
                <w:rFonts w:ascii="楷体" w:eastAsia="楷体" w:hAnsi="楷体" w:hint="eastAsia"/>
                <w:kern w:val="0"/>
                <w:sz w:val="20"/>
                <w:szCs w:val="21"/>
              </w:rPr>
              <w:t>85</w:t>
            </w:r>
            <w:r>
              <w:rPr>
                <w:rFonts w:ascii="楷体" w:eastAsia="楷体" w:hAnsi="楷体"/>
                <w:kern w:val="0"/>
                <w:sz w:val="20"/>
                <w:szCs w:val="21"/>
              </w:rPr>
              <w:t>%</w:t>
            </w:r>
            <w:r>
              <w:rPr>
                <w:rFonts w:ascii="楷体" w:eastAsia="楷体" w:hAnsi="楷体"/>
                <w:kern w:val="0"/>
                <w:sz w:val="20"/>
                <w:szCs w:val="21"/>
              </w:rPr>
              <w:t>的额定电压下，风机应能正常启动并连续运转</w:t>
            </w:r>
          </w:p>
        </w:tc>
      </w:tr>
      <w:tr w:rsidR="004E0BC4" w14:paraId="38350980" w14:textId="77777777">
        <w:trPr>
          <w:trHeight w:val="284"/>
          <w:jc w:val="center"/>
        </w:trPr>
        <w:tc>
          <w:tcPr>
            <w:tcW w:w="848" w:type="dxa"/>
            <w:tcBorders>
              <w:left w:val="single" w:sz="4" w:space="0" w:color="auto"/>
            </w:tcBorders>
            <w:vAlign w:val="center"/>
          </w:tcPr>
          <w:p w14:paraId="5D4C6FC2"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5</w:t>
            </w:r>
          </w:p>
        </w:tc>
        <w:tc>
          <w:tcPr>
            <w:tcW w:w="1701" w:type="dxa"/>
            <w:tcBorders>
              <w:left w:val="single" w:sz="4" w:space="0" w:color="auto"/>
            </w:tcBorders>
            <w:vAlign w:val="center"/>
          </w:tcPr>
          <w:p w14:paraId="58683BDE"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电气</w:t>
            </w:r>
            <w:r>
              <w:rPr>
                <w:rFonts w:ascii="楷体" w:eastAsia="楷体" w:hAnsi="楷体"/>
                <w:kern w:val="0"/>
                <w:sz w:val="20"/>
                <w:szCs w:val="21"/>
              </w:rPr>
              <w:t>强度</w:t>
            </w:r>
          </w:p>
        </w:tc>
        <w:tc>
          <w:tcPr>
            <w:tcW w:w="6288" w:type="dxa"/>
            <w:tcBorders>
              <w:right w:val="single" w:sz="4" w:space="0" w:color="auto"/>
            </w:tcBorders>
            <w:vAlign w:val="center"/>
          </w:tcPr>
          <w:p w14:paraId="31CD9E0C"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AC</w:t>
            </w:r>
            <w:r>
              <w:rPr>
                <w:rFonts w:ascii="楷体" w:eastAsia="楷体" w:hAnsi="楷体"/>
                <w:kern w:val="0"/>
                <w:sz w:val="20"/>
                <w:szCs w:val="21"/>
              </w:rPr>
              <w:t>1250V</w:t>
            </w:r>
            <w:r>
              <w:rPr>
                <w:rFonts w:ascii="楷体" w:eastAsia="楷体" w:hAnsi="楷体"/>
                <w:kern w:val="0"/>
                <w:sz w:val="20"/>
                <w:szCs w:val="21"/>
              </w:rPr>
              <w:t>（安全特低电压为</w:t>
            </w:r>
            <w:r>
              <w:rPr>
                <w:rFonts w:ascii="楷体" w:eastAsia="楷体" w:hAnsi="楷体" w:hint="eastAsia"/>
                <w:kern w:val="0"/>
                <w:sz w:val="20"/>
                <w:szCs w:val="21"/>
              </w:rPr>
              <w:t>500</w:t>
            </w:r>
            <w:r>
              <w:rPr>
                <w:rFonts w:ascii="楷体" w:eastAsia="楷体" w:hAnsi="楷体"/>
                <w:kern w:val="0"/>
                <w:sz w:val="20"/>
                <w:szCs w:val="21"/>
              </w:rPr>
              <w:t>V</w:t>
            </w:r>
            <w:r>
              <w:rPr>
                <w:rFonts w:ascii="楷体" w:eastAsia="楷体" w:hAnsi="楷体"/>
                <w:kern w:val="0"/>
                <w:sz w:val="20"/>
                <w:szCs w:val="21"/>
              </w:rPr>
              <w:t>），</w:t>
            </w:r>
            <w:r>
              <w:rPr>
                <w:rFonts w:ascii="楷体" w:eastAsia="楷体" w:hAnsi="楷体" w:hint="eastAsia"/>
                <w:kern w:val="0"/>
                <w:sz w:val="20"/>
                <w:szCs w:val="21"/>
              </w:rPr>
              <w:t>1</w:t>
            </w:r>
            <w:r>
              <w:rPr>
                <w:rFonts w:ascii="楷体" w:eastAsia="楷体" w:hAnsi="楷体"/>
                <w:kern w:val="0"/>
                <w:sz w:val="20"/>
                <w:szCs w:val="21"/>
              </w:rPr>
              <w:t>min</w:t>
            </w:r>
            <w:r>
              <w:rPr>
                <w:rFonts w:ascii="楷体" w:eastAsia="楷体" w:hAnsi="楷体" w:hint="eastAsia"/>
                <w:kern w:val="0"/>
                <w:sz w:val="20"/>
                <w:szCs w:val="21"/>
              </w:rPr>
              <w:t>不</w:t>
            </w:r>
            <w:r>
              <w:rPr>
                <w:rFonts w:ascii="楷体" w:eastAsia="楷体" w:hAnsi="楷体"/>
                <w:kern w:val="0"/>
                <w:sz w:val="20"/>
                <w:szCs w:val="21"/>
              </w:rPr>
              <w:t>击穿不闪络</w:t>
            </w:r>
          </w:p>
        </w:tc>
      </w:tr>
      <w:tr w:rsidR="004E0BC4" w14:paraId="54CD800D" w14:textId="77777777">
        <w:trPr>
          <w:trHeight w:val="284"/>
          <w:jc w:val="center"/>
        </w:trPr>
        <w:tc>
          <w:tcPr>
            <w:tcW w:w="848" w:type="dxa"/>
            <w:tcBorders>
              <w:left w:val="single" w:sz="4" w:space="0" w:color="auto"/>
            </w:tcBorders>
            <w:vAlign w:val="center"/>
          </w:tcPr>
          <w:p w14:paraId="65BA56DA"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6</w:t>
            </w:r>
          </w:p>
        </w:tc>
        <w:tc>
          <w:tcPr>
            <w:tcW w:w="1701" w:type="dxa"/>
            <w:tcBorders>
              <w:left w:val="single" w:sz="4" w:space="0" w:color="auto"/>
            </w:tcBorders>
            <w:vAlign w:val="center"/>
          </w:tcPr>
          <w:p w14:paraId="38A2E3DB"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泄露</w:t>
            </w:r>
            <w:r>
              <w:rPr>
                <w:rFonts w:ascii="楷体" w:eastAsia="楷体" w:hAnsi="楷体"/>
                <w:kern w:val="0"/>
                <w:sz w:val="20"/>
                <w:szCs w:val="21"/>
              </w:rPr>
              <w:t>电流</w:t>
            </w:r>
          </w:p>
        </w:tc>
        <w:tc>
          <w:tcPr>
            <w:tcW w:w="6288" w:type="dxa"/>
            <w:tcBorders>
              <w:right w:val="single" w:sz="4" w:space="0" w:color="auto"/>
            </w:tcBorders>
            <w:vAlign w:val="center"/>
          </w:tcPr>
          <w:p w14:paraId="5C0C094C"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hint="eastAsia"/>
                <w:kern w:val="0"/>
                <w:sz w:val="20"/>
                <w:szCs w:val="21"/>
              </w:rPr>
              <w:t>0.75mA</w:t>
            </w:r>
          </w:p>
        </w:tc>
      </w:tr>
      <w:tr w:rsidR="004E0BC4" w14:paraId="075D27C8" w14:textId="77777777">
        <w:trPr>
          <w:trHeight w:val="284"/>
          <w:jc w:val="center"/>
        </w:trPr>
        <w:tc>
          <w:tcPr>
            <w:tcW w:w="848" w:type="dxa"/>
            <w:tcBorders>
              <w:left w:val="single" w:sz="4" w:space="0" w:color="auto"/>
            </w:tcBorders>
            <w:vAlign w:val="center"/>
          </w:tcPr>
          <w:p w14:paraId="6AB64B96"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7</w:t>
            </w:r>
          </w:p>
        </w:tc>
        <w:tc>
          <w:tcPr>
            <w:tcW w:w="1701" w:type="dxa"/>
            <w:tcBorders>
              <w:left w:val="single" w:sz="4" w:space="0" w:color="auto"/>
            </w:tcBorders>
            <w:vAlign w:val="center"/>
          </w:tcPr>
          <w:p w14:paraId="6E7EA3AA"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运转</w:t>
            </w:r>
            <w:r>
              <w:rPr>
                <w:rFonts w:ascii="楷体" w:eastAsia="楷体" w:hAnsi="楷体"/>
                <w:kern w:val="0"/>
                <w:sz w:val="20"/>
                <w:szCs w:val="21"/>
              </w:rPr>
              <w:t>试验</w:t>
            </w:r>
          </w:p>
        </w:tc>
        <w:tc>
          <w:tcPr>
            <w:tcW w:w="6288" w:type="dxa"/>
            <w:tcBorders>
              <w:right w:val="single" w:sz="4" w:space="0" w:color="auto"/>
            </w:tcBorders>
            <w:vAlign w:val="center"/>
          </w:tcPr>
          <w:p w14:paraId="0B59995C"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60</w:t>
            </w:r>
            <w:r>
              <w:rPr>
                <w:rFonts w:ascii="楷体" w:eastAsia="楷体" w:hAnsi="楷体" w:hint="eastAsia"/>
                <w:kern w:val="0"/>
                <w:sz w:val="20"/>
                <w:szCs w:val="21"/>
              </w:rPr>
              <w:t>℃</w:t>
            </w:r>
            <w:r>
              <w:rPr>
                <w:rFonts w:ascii="楷体" w:eastAsia="楷体" w:hAnsi="楷体"/>
                <w:kern w:val="0"/>
                <w:sz w:val="20"/>
                <w:szCs w:val="21"/>
              </w:rPr>
              <w:t>环境下，</w:t>
            </w:r>
            <w:r>
              <w:rPr>
                <w:rFonts w:ascii="楷体" w:eastAsia="楷体" w:hAnsi="楷体" w:hint="eastAsia"/>
                <w:kern w:val="0"/>
                <w:sz w:val="20"/>
                <w:szCs w:val="21"/>
              </w:rPr>
              <w:t>5000</w:t>
            </w:r>
            <w:r>
              <w:rPr>
                <w:rFonts w:ascii="楷体" w:eastAsia="楷体" w:hAnsi="楷体"/>
                <w:kern w:val="0"/>
                <w:sz w:val="20"/>
                <w:szCs w:val="21"/>
              </w:rPr>
              <w:t>h,</w:t>
            </w:r>
            <w:r>
              <w:rPr>
                <w:rFonts w:ascii="楷体" w:eastAsia="楷体" w:hAnsi="楷体" w:hint="eastAsia"/>
                <w:kern w:val="0"/>
                <w:sz w:val="20"/>
                <w:szCs w:val="21"/>
              </w:rPr>
              <w:t>电功率</w:t>
            </w:r>
            <w:r>
              <w:rPr>
                <w:rFonts w:ascii="楷体" w:eastAsia="楷体" w:hAnsi="楷体"/>
                <w:kern w:val="0"/>
                <w:sz w:val="20"/>
                <w:szCs w:val="21"/>
              </w:rPr>
              <w:t>及低电压启动负荷要求</w:t>
            </w:r>
          </w:p>
        </w:tc>
      </w:tr>
      <w:tr w:rsidR="004E0BC4" w14:paraId="64B91D37" w14:textId="77777777">
        <w:trPr>
          <w:trHeight w:val="284"/>
          <w:jc w:val="center"/>
        </w:trPr>
        <w:tc>
          <w:tcPr>
            <w:tcW w:w="848" w:type="dxa"/>
            <w:tcBorders>
              <w:left w:val="single" w:sz="4" w:space="0" w:color="auto"/>
            </w:tcBorders>
            <w:vAlign w:val="center"/>
          </w:tcPr>
          <w:p w14:paraId="1BCBD077" w14:textId="77777777" w:rsidR="004E0BC4" w:rsidRDefault="00322F9A">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8</w:t>
            </w:r>
          </w:p>
        </w:tc>
        <w:tc>
          <w:tcPr>
            <w:tcW w:w="1701" w:type="dxa"/>
            <w:tcBorders>
              <w:left w:val="single" w:sz="4" w:space="0" w:color="auto"/>
            </w:tcBorders>
            <w:vAlign w:val="center"/>
          </w:tcPr>
          <w:p w14:paraId="75093088" w14:textId="77777777" w:rsidR="004E0BC4" w:rsidRDefault="00322F9A">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周期</w:t>
            </w:r>
            <w:r>
              <w:rPr>
                <w:rFonts w:ascii="楷体" w:eastAsia="楷体" w:hAnsi="楷体"/>
                <w:kern w:val="0"/>
                <w:sz w:val="20"/>
                <w:szCs w:val="21"/>
              </w:rPr>
              <w:t>启动</w:t>
            </w:r>
          </w:p>
        </w:tc>
        <w:tc>
          <w:tcPr>
            <w:tcW w:w="6288" w:type="dxa"/>
            <w:tcBorders>
              <w:right w:val="single" w:sz="4" w:space="0" w:color="auto"/>
            </w:tcBorders>
            <w:vAlign w:val="center"/>
          </w:tcPr>
          <w:p w14:paraId="7C97C04C" w14:textId="77777777" w:rsidR="004E0BC4" w:rsidRDefault="00322F9A">
            <w:pPr>
              <w:autoSpaceDE w:val="0"/>
              <w:autoSpaceDN w:val="0"/>
              <w:adjustRightInd w:val="0"/>
              <w:rPr>
                <w:rFonts w:ascii="楷体" w:eastAsia="楷体" w:hAnsi="楷体"/>
                <w:b/>
                <w:kern w:val="0"/>
                <w:sz w:val="20"/>
                <w:szCs w:val="21"/>
              </w:rPr>
            </w:pPr>
            <w:r>
              <w:rPr>
                <w:rFonts w:ascii="楷体" w:eastAsia="楷体" w:hAnsi="楷体" w:hint="eastAsia"/>
                <w:kern w:val="0"/>
                <w:sz w:val="20"/>
                <w:szCs w:val="21"/>
              </w:rPr>
              <w:t>1</w:t>
            </w:r>
            <w:r>
              <w:rPr>
                <w:rFonts w:ascii="楷体" w:eastAsia="楷体" w:hAnsi="楷体"/>
                <w:kern w:val="0"/>
                <w:sz w:val="20"/>
                <w:szCs w:val="21"/>
              </w:rPr>
              <w:t>8</w:t>
            </w:r>
            <w:r>
              <w:rPr>
                <w:rFonts w:ascii="楷体" w:eastAsia="楷体" w:hAnsi="楷体" w:hint="eastAsia"/>
                <w:kern w:val="0"/>
                <w:sz w:val="20"/>
                <w:szCs w:val="21"/>
              </w:rPr>
              <w:t>万次</w:t>
            </w:r>
            <w:r>
              <w:rPr>
                <w:rFonts w:ascii="楷体" w:eastAsia="楷体" w:hAnsi="楷体"/>
                <w:kern w:val="0"/>
                <w:sz w:val="20"/>
                <w:szCs w:val="21"/>
              </w:rPr>
              <w:t>，电功率及低电压启动符合要求</w:t>
            </w:r>
            <w:r>
              <w:rPr>
                <w:rFonts w:ascii="楷体" w:eastAsia="楷体" w:hAnsi="楷体" w:hint="eastAsia"/>
                <w:b/>
                <w:i/>
                <w:kern w:val="0"/>
                <w:sz w:val="20"/>
                <w:szCs w:val="21"/>
              </w:rPr>
              <w:t>(</w:t>
            </w:r>
            <w:r>
              <w:rPr>
                <w:rFonts w:ascii="楷体" w:eastAsia="楷体" w:hAnsi="楷体" w:hint="eastAsia"/>
                <w:b/>
                <w:i/>
                <w:kern w:val="0"/>
                <w:sz w:val="20"/>
                <w:szCs w:val="21"/>
              </w:rPr>
              <w:t>国</w:t>
            </w:r>
            <w:r>
              <w:rPr>
                <w:rFonts w:ascii="楷体" w:eastAsia="楷体" w:hAnsi="楷体"/>
                <w:b/>
                <w:i/>
                <w:kern w:val="0"/>
                <w:sz w:val="20"/>
                <w:szCs w:val="21"/>
              </w:rPr>
              <w:t>标</w:t>
            </w:r>
            <w:r>
              <w:rPr>
                <w:rFonts w:ascii="楷体" w:eastAsia="楷体" w:hAnsi="楷体" w:hint="eastAsia"/>
                <w:b/>
                <w:i/>
                <w:kern w:val="0"/>
                <w:sz w:val="20"/>
                <w:szCs w:val="21"/>
              </w:rPr>
              <w:t>2</w:t>
            </w:r>
            <w:r>
              <w:rPr>
                <w:rFonts w:ascii="楷体" w:eastAsia="楷体" w:hAnsi="楷体" w:hint="eastAsia"/>
                <w:b/>
                <w:i/>
                <w:kern w:val="0"/>
                <w:sz w:val="20"/>
                <w:szCs w:val="21"/>
              </w:rPr>
              <w:t>万次</w:t>
            </w:r>
            <w:r>
              <w:rPr>
                <w:rFonts w:ascii="楷体" w:eastAsia="楷体" w:hAnsi="楷体" w:hint="eastAsia"/>
                <w:b/>
                <w:i/>
                <w:kern w:val="0"/>
                <w:sz w:val="20"/>
                <w:szCs w:val="21"/>
              </w:rPr>
              <w:t>)</w:t>
            </w:r>
          </w:p>
        </w:tc>
      </w:tr>
    </w:tbl>
    <w:p w14:paraId="2CA2BFB1"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3.4</w:t>
      </w:r>
      <w:r>
        <w:rPr>
          <w:rFonts w:ascii="楷体" w:eastAsia="楷体" w:hAnsi="楷体" w:hint="eastAsia"/>
          <w:sz w:val="24"/>
          <w:szCs w:val="24"/>
        </w:rPr>
        <w:t>气</w:t>
      </w:r>
      <w:r>
        <w:rPr>
          <w:rFonts w:ascii="楷体" w:eastAsia="楷体" w:hAnsi="楷体"/>
          <w:sz w:val="24"/>
          <w:szCs w:val="24"/>
        </w:rPr>
        <w:t>阀</w:t>
      </w:r>
      <w:r>
        <w:rPr>
          <w:rFonts w:ascii="楷体" w:eastAsia="楷体" w:hAnsi="楷体" w:hint="eastAsia"/>
          <w:sz w:val="24"/>
          <w:szCs w:val="24"/>
        </w:rPr>
        <w:t>技术要求</w:t>
      </w:r>
    </w:p>
    <w:p w14:paraId="7AA0B4AD" w14:textId="77777777" w:rsidR="004E0BC4" w:rsidRDefault="00322F9A">
      <w:pPr>
        <w:pStyle w:val="afff3"/>
        <w:ind w:left="360" w:firstLineChars="0" w:firstLine="0"/>
        <w:jc w:val="left"/>
        <w:rPr>
          <w:rFonts w:ascii="楷体" w:eastAsia="楷体" w:hAnsi="楷体"/>
          <w:kern w:val="0"/>
          <w:szCs w:val="21"/>
        </w:rPr>
      </w:pPr>
      <w:r>
        <w:rPr>
          <w:rFonts w:ascii="楷体" w:eastAsia="楷体" w:hAnsi="楷体" w:hint="eastAsia"/>
          <w:kern w:val="0"/>
          <w:szCs w:val="21"/>
        </w:rPr>
        <w:t>气</w:t>
      </w:r>
      <w:r>
        <w:rPr>
          <w:rFonts w:ascii="楷体" w:eastAsia="楷体" w:hAnsi="楷体"/>
          <w:kern w:val="0"/>
          <w:szCs w:val="21"/>
        </w:rPr>
        <w:t>阀</w:t>
      </w:r>
      <w:r>
        <w:rPr>
          <w:rFonts w:ascii="楷体" w:eastAsia="楷体" w:hAnsi="楷体" w:hint="eastAsia"/>
          <w:kern w:val="0"/>
          <w:szCs w:val="21"/>
        </w:rPr>
        <w:t>符合标准</w:t>
      </w:r>
      <w:r>
        <w:rPr>
          <w:rFonts w:ascii="楷体" w:eastAsia="楷体" w:hAnsi="楷体"/>
          <w:kern w:val="0"/>
          <w:szCs w:val="21"/>
        </w:rPr>
        <w:t>CJ/T 346-2010</w:t>
      </w:r>
      <w:r>
        <w:rPr>
          <w:rFonts w:ascii="楷体" w:eastAsia="楷体" w:hAnsi="楷体" w:hint="eastAsia"/>
          <w:kern w:val="0"/>
          <w:szCs w:val="21"/>
        </w:rPr>
        <w:t>，具体技术指标见表</w:t>
      </w:r>
      <w:r>
        <w:rPr>
          <w:rFonts w:ascii="楷体" w:eastAsia="楷体" w:hAnsi="楷体" w:hint="eastAsia"/>
          <w:kern w:val="0"/>
          <w:szCs w:val="21"/>
        </w:rPr>
        <w:t>6.</w:t>
      </w:r>
    </w:p>
    <w:p w14:paraId="024046B7" w14:textId="77777777" w:rsidR="004E0BC4" w:rsidRDefault="00322F9A">
      <w:pPr>
        <w:pStyle w:val="afff3"/>
        <w:ind w:left="360" w:firstLineChars="0" w:firstLine="0"/>
        <w:jc w:val="center"/>
        <w:rPr>
          <w:rFonts w:ascii="楷体" w:eastAsia="楷体" w:hAnsi="楷体"/>
          <w:kern w:val="0"/>
          <w:szCs w:val="21"/>
        </w:rPr>
      </w:pPr>
      <w:r>
        <w:rPr>
          <w:rFonts w:ascii="楷体" w:eastAsia="楷体" w:hAnsi="楷体" w:hint="eastAsia"/>
          <w:kern w:val="0"/>
          <w:szCs w:val="21"/>
        </w:rPr>
        <w:t>表</w:t>
      </w:r>
      <w:r>
        <w:rPr>
          <w:rFonts w:ascii="楷体" w:eastAsia="楷体" w:hAnsi="楷体"/>
          <w:kern w:val="0"/>
          <w:szCs w:val="21"/>
        </w:rPr>
        <w:t>6</w:t>
      </w:r>
      <w:r>
        <w:rPr>
          <w:rFonts w:ascii="楷体" w:eastAsia="楷体" w:hAnsi="楷体" w:hint="eastAsia"/>
          <w:kern w:val="0"/>
          <w:szCs w:val="21"/>
        </w:rPr>
        <w:t xml:space="preserve"> </w:t>
      </w:r>
      <w:r>
        <w:rPr>
          <w:rFonts w:ascii="楷体" w:eastAsia="楷体" w:hAnsi="楷体" w:hint="eastAsia"/>
          <w:kern w:val="0"/>
          <w:szCs w:val="21"/>
        </w:rPr>
        <w:t>气</w:t>
      </w:r>
      <w:r>
        <w:rPr>
          <w:rFonts w:ascii="楷体" w:eastAsia="楷体" w:hAnsi="楷体"/>
          <w:kern w:val="0"/>
          <w:szCs w:val="21"/>
        </w:rPr>
        <w:t>阀</w:t>
      </w:r>
      <w:r>
        <w:rPr>
          <w:rFonts w:ascii="楷体" w:eastAsia="楷体" w:hAnsi="楷体" w:hint="eastAsia"/>
          <w:kern w:val="0"/>
          <w:szCs w:val="21"/>
        </w:rPr>
        <w:t>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391"/>
        <w:gridCol w:w="6691"/>
      </w:tblGrid>
      <w:tr w:rsidR="004E0BC4" w14:paraId="2BA044C3" w14:textId="77777777">
        <w:trPr>
          <w:jc w:val="center"/>
        </w:trPr>
        <w:tc>
          <w:tcPr>
            <w:tcW w:w="817" w:type="dxa"/>
            <w:tcBorders>
              <w:left w:val="single" w:sz="4" w:space="0" w:color="auto"/>
            </w:tcBorders>
            <w:vAlign w:val="center"/>
          </w:tcPr>
          <w:p w14:paraId="76E58350" w14:textId="77777777" w:rsidR="004E0BC4" w:rsidRDefault="00322F9A">
            <w:pPr>
              <w:rPr>
                <w:rFonts w:ascii="楷体" w:eastAsia="楷体" w:hAnsi="楷体"/>
                <w:kern w:val="0"/>
                <w:szCs w:val="21"/>
              </w:rPr>
            </w:pPr>
            <w:r>
              <w:rPr>
                <w:rFonts w:ascii="楷体" w:eastAsia="楷体" w:hAnsi="楷体" w:hint="eastAsia"/>
                <w:kern w:val="0"/>
                <w:szCs w:val="21"/>
              </w:rPr>
              <w:t>序号</w:t>
            </w:r>
          </w:p>
        </w:tc>
        <w:tc>
          <w:tcPr>
            <w:tcW w:w="1391" w:type="dxa"/>
            <w:vAlign w:val="center"/>
          </w:tcPr>
          <w:p w14:paraId="5DEB940A" w14:textId="77777777" w:rsidR="004E0BC4" w:rsidRDefault="00322F9A">
            <w:pPr>
              <w:rPr>
                <w:rFonts w:ascii="楷体" w:eastAsia="楷体" w:hAnsi="楷体"/>
                <w:kern w:val="0"/>
                <w:szCs w:val="21"/>
              </w:rPr>
            </w:pPr>
            <w:r>
              <w:rPr>
                <w:rFonts w:ascii="楷体" w:eastAsia="楷体" w:hAnsi="楷体" w:hint="eastAsia"/>
                <w:kern w:val="0"/>
                <w:szCs w:val="21"/>
              </w:rPr>
              <w:t>内容</w:t>
            </w:r>
          </w:p>
        </w:tc>
        <w:tc>
          <w:tcPr>
            <w:tcW w:w="6691" w:type="dxa"/>
            <w:tcBorders>
              <w:right w:val="single" w:sz="4" w:space="0" w:color="auto"/>
            </w:tcBorders>
            <w:vAlign w:val="center"/>
          </w:tcPr>
          <w:p w14:paraId="319B3DD8" w14:textId="77777777" w:rsidR="004E0BC4" w:rsidRDefault="00322F9A">
            <w:pPr>
              <w:rPr>
                <w:rFonts w:ascii="楷体" w:eastAsia="楷体" w:hAnsi="楷体"/>
                <w:szCs w:val="21"/>
              </w:rPr>
            </w:pPr>
            <w:r>
              <w:rPr>
                <w:rFonts w:ascii="楷体" w:eastAsia="楷体" w:hAnsi="楷体" w:hint="eastAsia"/>
                <w:kern w:val="0"/>
                <w:szCs w:val="21"/>
              </w:rPr>
              <w:t>技术要求</w:t>
            </w:r>
          </w:p>
        </w:tc>
      </w:tr>
      <w:tr w:rsidR="004E0BC4" w14:paraId="216A019C" w14:textId="77777777">
        <w:trPr>
          <w:jc w:val="center"/>
        </w:trPr>
        <w:tc>
          <w:tcPr>
            <w:tcW w:w="817" w:type="dxa"/>
            <w:tcBorders>
              <w:left w:val="single" w:sz="4" w:space="0" w:color="auto"/>
            </w:tcBorders>
            <w:vAlign w:val="center"/>
          </w:tcPr>
          <w:p w14:paraId="3E7AB6A5" w14:textId="77777777" w:rsidR="004E0BC4" w:rsidRDefault="00322F9A">
            <w:pPr>
              <w:jc w:val="center"/>
              <w:rPr>
                <w:rFonts w:ascii="楷体" w:eastAsia="楷体" w:hAnsi="楷体"/>
                <w:kern w:val="0"/>
                <w:szCs w:val="21"/>
              </w:rPr>
            </w:pPr>
            <w:r>
              <w:rPr>
                <w:rFonts w:ascii="楷体" w:eastAsia="楷体" w:hAnsi="楷体" w:hint="eastAsia"/>
                <w:kern w:val="0"/>
                <w:szCs w:val="21"/>
              </w:rPr>
              <w:t>1</w:t>
            </w:r>
          </w:p>
        </w:tc>
        <w:tc>
          <w:tcPr>
            <w:tcW w:w="1391" w:type="dxa"/>
            <w:vAlign w:val="center"/>
          </w:tcPr>
          <w:p w14:paraId="04BDAE90" w14:textId="77777777" w:rsidR="004E0BC4" w:rsidRDefault="00322F9A">
            <w:pPr>
              <w:rPr>
                <w:rFonts w:ascii="楷体" w:eastAsia="楷体" w:hAnsi="楷体"/>
                <w:kern w:val="0"/>
                <w:szCs w:val="21"/>
              </w:rPr>
            </w:pPr>
            <w:r>
              <w:rPr>
                <w:rFonts w:ascii="楷体" w:eastAsia="楷体" w:hAnsi="楷体"/>
                <w:kern w:val="0"/>
                <w:szCs w:val="21"/>
              </w:rPr>
              <w:t>耐久</w:t>
            </w:r>
            <w:r>
              <w:rPr>
                <w:rFonts w:ascii="楷体" w:eastAsia="楷体" w:hAnsi="楷体" w:hint="eastAsia"/>
                <w:kern w:val="0"/>
                <w:szCs w:val="21"/>
              </w:rPr>
              <w:t>试验</w:t>
            </w:r>
          </w:p>
        </w:tc>
        <w:tc>
          <w:tcPr>
            <w:tcW w:w="6691" w:type="dxa"/>
            <w:tcBorders>
              <w:right w:val="single" w:sz="4" w:space="0" w:color="auto"/>
            </w:tcBorders>
            <w:vAlign w:val="center"/>
          </w:tcPr>
          <w:p w14:paraId="7BDE7CE3" w14:textId="77777777" w:rsidR="004E0BC4" w:rsidRDefault="00322F9A">
            <w:pPr>
              <w:rPr>
                <w:rFonts w:ascii="楷体" w:eastAsia="楷体" w:hAnsi="楷体"/>
                <w:kern w:val="0"/>
                <w:szCs w:val="21"/>
              </w:rPr>
            </w:pPr>
            <w:r>
              <w:rPr>
                <w:rFonts w:ascii="楷体" w:eastAsia="楷体" w:hAnsi="楷体"/>
                <w:kern w:val="0"/>
                <w:szCs w:val="21"/>
              </w:rPr>
              <w:t>100</w:t>
            </w:r>
            <w:r>
              <w:rPr>
                <w:rFonts w:ascii="楷体" w:eastAsia="楷体" w:hAnsi="楷体" w:hint="eastAsia"/>
                <w:kern w:val="0"/>
                <w:szCs w:val="21"/>
              </w:rPr>
              <w:t>万次后</w:t>
            </w:r>
            <w:r>
              <w:rPr>
                <w:rFonts w:ascii="楷体" w:eastAsia="楷体" w:hAnsi="楷体"/>
                <w:kern w:val="0"/>
                <w:szCs w:val="21"/>
              </w:rPr>
              <w:t>，</w:t>
            </w:r>
            <w:r>
              <w:rPr>
                <w:rFonts w:ascii="楷体" w:eastAsia="楷体" w:hAnsi="楷体" w:hint="eastAsia"/>
                <w:kern w:val="0"/>
                <w:szCs w:val="21"/>
              </w:rPr>
              <w:t>绝缘电阻</w:t>
            </w:r>
            <w:r>
              <w:rPr>
                <w:rFonts w:ascii="楷体" w:eastAsia="楷体" w:hAnsi="楷体"/>
                <w:kern w:val="0"/>
                <w:szCs w:val="21"/>
              </w:rPr>
              <w:t>、电气强度、气密性、开</w:t>
            </w:r>
            <w:r>
              <w:rPr>
                <w:rFonts w:ascii="楷体" w:eastAsia="楷体" w:hAnsi="楷体" w:hint="eastAsia"/>
                <w:kern w:val="0"/>
                <w:szCs w:val="21"/>
              </w:rPr>
              <w:t>阀</w:t>
            </w:r>
            <w:r>
              <w:rPr>
                <w:rFonts w:ascii="楷体" w:eastAsia="楷体" w:hAnsi="楷体"/>
                <w:kern w:val="0"/>
                <w:szCs w:val="21"/>
              </w:rPr>
              <w:t>电压、闭阀电压、比例阀</w:t>
            </w:r>
            <w:r>
              <w:rPr>
                <w:rFonts w:ascii="楷体" w:eastAsia="楷体" w:hAnsi="楷体" w:hint="eastAsia"/>
                <w:kern w:val="0"/>
                <w:szCs w:val="21"/>
              </w:rPr>
              <w:t>开阀</w:t>
            </w:r>
            <w:r>
              <w:rPr>
                <w:rFonts w:ascii="楷体" w:eastAsia="楷体" w:hAnsi="楷体"/>
                <w:kern w:val="0"/>
                <w:szCs w:val="21"/>
              </w:rPr>
              <w:t>电流、闭阀电流</w:t>
            </w:r>
            <w:r>
              <w:rPr>
                <w:rFonts w:ascii="楷体" w:eastAsia="楷体" w:hAnsi="楷体" w:hint="eastAsia"/>
                <w:kern w:val="0"/>
                <w:szCs w:val="21"/>
              </w:rPr>
              <w:t>、</w:t>
            </w:r>
            <w:r>
              <w:rPr>
                <w:rFonts w:ascii="楷体" w:eastAsia="楷体" w:hAnsi="楷体"/>
                <w:kern w:val="0"/>
                <w:szCs w:val="21"/>
              </w:rPr>
              <w:t>稳压特性、比例特性</w:t>
            </w:r>
            <w:r>
              <w:rPr>
                <w:rFonts w:ascii="楷体" w:eastAsia="楷体" w:hAnsi="楷体" w:hint="eastAsia"/>
                <w:kern w:val="0"/>
                <w:szCs w:val="21"/>
              </w:rPr>
              <w:t>复合</w:t>
            </w:r>
            <w:r>
              <w:rPr>
                <w:rFonts w:ascii="楷体" w:eastAsia="楷体" w:hAnsi="楷体"/>
                <w:kern w:val="0"/>
                <w:szCs w:val="21"/>
              </w:rPr>
              <w:t>要求</w:t>
            </w:r>
            <w:r>
              <w:rPr>
                <w:rFonts w:ascii="楷体" w:eastAsia="楷体" w:hAnsi="楷体" w:hint="eastAsia"/>
                <w:b/>
                <w:i/>
                <w:kern w:val="0"/>
                <w:szCs w:val="21"/>
              </w:rPr>
              <w:t>（</w:t>
            </w:r>
            <w:r>
              <w:rPr>
                <w:rFonts w:ascii="楷体" w:eastAsia="楷体" w:hAnsi="楷体"/>
                <w:b/>
                <w:i/>
                <w:kern w:val="0"/>
                <w:szCs w:val="21"/>
              </w:rPr>
              <w:t>国标</w:t>
            </w:r>
            <w:r>
              <w:rPr>
                <w:rFonts w:ascii="楷体" w:eastAsia="楷体" w:hAnsi="楷体" w:hint="eastAsia"/>
                <w:b/>
                <w:i/>
                <w:kern w:val="0"/>
                <w:szCs w:val="21"/>
              </w:rPr>
              <w:t>5</w:t>
            </w:r>
            <w:r>
              <w:rPr>
                <w:rFonts w:ascii="楷体" w:eastAsia="楷体" w:hAnsi="楷体" w:hint="eastAsia"/>
                <w:b/>
                <w:i/>
                <w:kern w:val="0"/>
                <w:szCs w:val="21"/>
              </w:rPr>
              <w:t>万次</w:t>
            </w:r>
            <w:r>
              <w:rPr>
                <w:rFonts w:ascii="楷体" w:eastAsia="楷体" w:hAnsi="楷体"/>
                <w:b/>
                <w:i/>
                <w:kern w:val="0"/>
                <w:szCs w:val="21"/>
              </w:rPr>
              <w:t>）</w:t>
            </w:r>
          </w:p>
        </w:tc>
      </w:tr>
      <w:tr w:rsidR="004E0BC4" w14:paraId="59D5FE48" w14:textId="77777777">
        <w:trPr>
          <w:jc w:val="center"/>
        </w:trPr>
        <w:tc>
          <w:tcPr>
            <w:tcW w:w="817" w:type="dxa"/>
            <w:tcBorders>
              <w:left w:val="single" w:sz="4" w:space="0" w:color="auto"/>
            </w:tcBorders>
            <w:vAlign w:val="center"/>
          </w:tcPr>
          <w:p w14:paraId="7ACC7BEF" w14:textId="77777777" w:rsidR="004E0BC4" w:rsidRDefault="00322F9A">
            <w:pPr>
              <w:jc w:val="center"/>
              <w:rPr>
                <w:rFonts w:ascii="楷体" w:eastAsia="楷体" w:hAnsi="楷体"/>
                <w:kern w:val="0"/>
                <w:szCs w:val="21"/>
              </w:rPr>
            </w:pPr>
            <w:r>
              <w:rPr>
                <w:rFonts w:ascii="楷体" w:eastAsia="楷体" w:hAnsi="楷体" w:hint="eastAsia"/>
                <w:kern w:val="0"/>
                <w:szCs w:val="21"/>
              </w:rPr>
              <w:t>2</w:t>
            </w:r>
          </w:p>
        </w:tc>
        <w:tc>
          <w:tcPr>
            <w:tcW w:w="1391" w:type="dxa"/>
            <w:vAlign w:val="center"/>
          </w:tcPr>
          <w:p w14:paraId="11BB7DDB" w14:textId="77777777" w:rsidR="004E0BC4" w:rsidRDefault="00322F9A">
            <w:pPr>
              <w:rPr>
                <w:rFonts w:ascii="楷体" w:eastAsia="楷体" w:hAnsi="楷体"/>
                <w:kern w:val="0"/>
                <w:szCs w:val="21"/>
              </w:rPr>
            </w:pPr>
            <w:r>
              <w:rPr>
                <w:rFonts w:ascii="楷体" w:eastAsia="楷体" w:hAnsi="楷体" w:hint="eastAsia"/>
                <w:kern w:val="0"/>
                <w:szCs w:val="21"/>
              </w:rPr>
              <w:t>电气</w:t>
            </w:r>
            <w:r>
              <w:rPr>
                <w:rFonts w:ascii="楷体" w:eastAsia="楷体" w:hAnsi="楷体"/>
                <w:kern w:val="0"/>
                <w:szCs w:val="21"/>
              </w:rPr>
              <w:t>强度</w:t>
            </w:r>
          </w:p>
        </w:tc>
        <w:tc>
          <w:tcPr>
            <w:tcW w:w="6691" w:type="dxa"/>
            <w:tcBorders>
              <w:right w:val="single" w:sz="4" w:space="0" w:color="auto"/>
            </w:tcBorders>
            <w:vAlign w:val="center"/>
          </w:tcPr>
          <w:p w14:paraId="60D8021D" w14:textId="77777777" w:rsidR="004E0BC4" w:rsidRDefault="00322F9A">
            <w:pPr>
              <w:rPr>
                <w:rFonts w:ascii="楷体" w:eastAsia="楷体" w:hAnsi="楷体"/>
                <w:kern w:val="0"/>
                <w:szCs w:val="21"/>
              </w:rPr>
            </w:pPr>
            <w:r>
              <w:rPr>
                <w:rFonts w:ascii="楷体" w:eastAsia="楷体" w:hAnsi="楷体"/>
                <w:kern w:val="0"/>
                <w:szCs w:val="21"/>
              </w:rPr>
              <w:t>AC1250V</w:t>
            </w:r>
            <w:r>
              <w:rPr>
                <w:rFonts w:ascii="楷体" w:eastAsia="楷体" w:hAnsi="楷体" w:hint="eastAsia"/>
                <w:kern w:val="0"/>
                <w:szCs w:val="21"/>
              </w:rPr>
              <w:t>（</w:t>
            </w:r>
            <w:r>
              <w:rPr>
                <w:rFonts w:ascii="楷体" w:eastAsia="楷体" w:hAnsi="楷体"/>
                <w:kern w:val="0"/>
                <w:szCs w:val="21"/>
              </w:rPr>
              <w:t>安全特低电压为</w:t>
            </w:r>
            <w:r>
              <w:rPr>
                <w:rFonts w:ascii="楷体" w:eastAsia="楷体" w:hAnsi="楷体" w:hint="eastAsia"/>
                <w:kern w:val="0"/>
                <w:szCs w:val="21"/>
              </w:rPr>
              <w:t>500</w:t>
            </w:r>
            <w:r>
              <w:rPr>
                <w:rFonts w:ascii="楷体" w:eastAsia="楷体" w:hAnsi="楷体"/>
                <w:kern w:val="0"/>
                <w:szCs w:val="21"/>
              </w:rPr>
              <w:t>V</w:t>
            </w:r>
            <w:r>
              <w:rPr>
                <w:rFonts w:ascii="楷体" w:eastAsia="楷体" w:hAnsi="楷体"/>
                <w:kern w:val="0"/>
                <w:szCs w:val="21"/>
              </w:rPr>
              <w:t>）</w:t>
            </w:r>
            <w:r>
              <w:rPr>
                <w:rFonts w:ascii="楷体" w:eastAsia="楷体" w:hAnsi="楷体" w:hint="eastAsia"/>
                <w:kern w:val="0"/>
                <w:szCs w:val="21"/>
              </w:rPr>
              <w:t>、</w:t>
            </w:r>
            <w:r>
              <w:rPr>
                <w:rFonts w:ascii="楷体" w:eastAsia="楷体" w:hAnsi="楷体"/>
                <w:kern w:val="0"/>
                <w:szCs w:val="21"/>
              </w:rPr>
              <w:t>1min</w:t>
            </w:r>
            <w:r>
              <w:rPr>
                <w:rFonts w:ascii="楷体" w:eastAsia="楷体" w:hAnsi="楷体" w:hint="eastAsia"/>
                <w:kern w:val="0"/>
                <w:szCs w:val="21"/>
              </w:rPr>
              <w:t>，不</w:t>
            </w:r>
            <w:r>
              <w:rPr>
                <w:rFonts w:ascii="楷体" w:eastAsia="楷体" w:hAnsi="楷体"/>
                <w:kern w:val="0"/>
                <w:szCs w:val="21"/>
              </w:rPr>
              <w:t>击穿不闪络</w:t>
            </w:r>
          </w:p>
        </w:tc>
      </w:tr>
      <w:tr w:rsidR="004E0BC4" w14:paraId="763E05E0" w14:textId="77777777">
        <w:trPr>
          <w:jc w:val="center"/>
        </w:trPr>
        <w:tc>
          <w:tcPr>
            <w:tcW w:w="817" w:type="dxa"/>
            <w:tcBorders>
              <w:left w:val="single" w:sz="4" w:space="0" w:color="auto"/>
            </w:tcBorders>
            <w:vAlign w:val="center"/>
          </w:tcPr>
          <w:p w14:paraId="0188F1A4" w14:textId="77777777" w:rsidR="004E0BC4" w:rsidRDefault="00322F9A">
            <w:pPr>
              <w:jc w:val="center"/>
              <w:rPr>
                <w:rFonts w:ascii="楷体" w:eastAsia="楷体" w:hAnsi="楷体"/>
                <w:kern w:val="0"/>
                <w:szCs w:val="21"/>
              </w:rPr>
            </w:pPr>
            <w:r>
              <w:rPr>
                <w:rFonts w:ascii="楷体" w:eastAsia="楷体" w:hAnsi="楷体" w:hint="eastAsia"/>
                <w:kern w:val="0"/>
                <w:szCs w:val="21"/>
              </w:rPr>
              <w:t>3</w:t>
            </w:r>
          </w:p>
        </w:tc>
        <w:tc>
          <w:tcPr>
            <w:tcW w:w="1391" w:type="dxa"/>
            <w:vAlign w:val="center"/>
          </w:tcPr>
          <w:p w14:paraId="7DAAE01D" w14:textId="77777777" w:rsidR="004E0BC4" w:rsidRDefault="00322F9A">
            <w:pPr>
              <w:rPr>
                <w:rFonts w:ascii="楷体" w:eastAsia="楷体" w:hAnsi="楷体"/>
                <w:kern w:val="0"/>
                <w:szCs w:val="21"/>
              </w:rPr>
            </w:pPr>
            <w:r>
              <w:rPr>
                <w:rFonts w:ascii="楷体" w:eastAsia="楷体" w:hAnsi="楷体" w:hint="eastAsia"/>
                <w:kern w:val="0"/>
                <w:szCs w:val="21"/>
              </w:rPr>
              <w:t>气密性</w:t>
            </w:r>
          </w:p>
        </w:tc>
        <w:tc>
          <w:tcPr>
            <w:tcW w:w="6691" w:type="dxa"/>
            <w:tcBorders>
              <w:right w:val="single" w:sz="4" w:space="0" w:color="auto"/>
            </w:tcBorders>
            <w:vAlign w:val="center"/>
          </w:tcPr>
          <w:p w14:paraId="1F64B9F1" w14:textId="77777777" w:rsidR="004E0BC4" w:rsidRDefault="00322F9A">
            <w:pPr>
              <w:ind w:left="405" w:hangingChars="193" w:hanging="405"/>
              <w:jc w:val="left"/>
              <w:rPr>
                <w:rFonts w:ascii="楷体" w:eastAsia="楷体" w:hAnsi="楷体"/>
                <w:kern w:val="0"/>
                <w:szCs w:val="21"/>
              </w:rPr>
            </w:pPr>
            <w:r>
              <w:rPr>
                <w:rFonts w:ascii="楷体" w:eastAsia="楷体" w:hAnsi="楷体" w:hint="eastAsia"/>
                <w:kern w:val="0"/>
                <w:szCs w:val="21"/>
              </w:rPr>
              <w:t>内</w:t>
            </w:r>
            <w:r>
              <w:rPr>
                <w:rFonts w:ascii="楷体" w:eastAsia="楷体" w:hAnsi="楷体"/>
                <w:kern w:val="0"/>
                <w:szCs w:val="21"/>
              </w:rPr>
              <w:t>泄漏：</w:t>
            </w:r>
            <w:r>
              <w:rPr>
                <w:rFonts w:ascii="楷体" w:eastAsia="楷体" w:hAnsi="楷体" w:hint="eastAsia"/>
                <w:kern w:val="0"/>
                <w:szCs w:val="21"/>
              </w:rPr>
              <w:t>4.2</w:t>
            </w:r>
            <w:r>
              <w:rPr>
                <w:rFonts w:ascii="楷体" w:eastAsia="楷体" w:hAnsi="楷体"/>
                <w:kern w:val="0"/>
                <w:szCs w:val="21"/>
              </w:rPr>
              <w:t>kPa</w:t>
            </w:r>
            <w:r>
              <w:rPr>
                <w:rFonts w:ascii="楷体" w:eastAsia="楷体" w:hAnsi="楷体" w:hint="eastAsia"/>
                <w:kern w:val="0"/>
                <w:szCs w:val="21"/>
              </w:rPr>
              <w:t>，</w:t>
            </w:r>
            <w:r>
              <w:rPr>
                <w:rFonts w:ascii="楷体" w:eastAsia="楷体" w:hAnsi="楷体"/>
                <w:kern w:val="0"/>
                <w:szCs w:val="21"/>
              </w:rPr>
              <w:t>泄漏量＜</w:t>
            </w:r>
            <w:r>
              <w:rPr>
                <w:rFonts w:ascii="楷体" w:eastAsia="楷体" w:hAnsi="楷体" w:hint="eastAsia"/>
                <w:kern w:val="0"/>
                <w:szCs w:val="21"/>
              </w:rPr>
              <w:t>0.01</w:t>
            </w:r>
            <w:r>
              <w:rPr>
                <w:rFonts w:ascii="楷体" w:eastAsia="楷体" w:hAnsi="楷体"/>
                <w:kern w:val="0"/>
                <w:szCs w:val="21"/>
              </w:rPr>
              <w:t>L/h;</w:t>
            </w:r>
            <w:r>
              <w:rPr>
                <w:rFonts w:ascii="楷体" w:eastAsia="楷体" w:hAnsi="楷体" w:hint="eastAsia"/>
                <w:kern w:val="0"/>
                <w:szCs w:val="21"/>
              </w:rPr>
              <w:t>外</w:t>
            </w:r>
            <w:r>
              <w:rPr>
                <w:rFonts w:ascii="楷体" w:eastAsia="楷体" w:hAnsi="楷体"/>
                <w:kern w:val="0"/>
                <w:szCs w:val="21"/>
              </w:rPr>
              <w:t>泄漏：</w:t>
            </w:r>
            <w:r>
              <w:rPr>
                <w:rFonts w:ascii="楷体" w:eastAsia="楷体" w:hAnsi="楷体" w:hint="eastAsia"/>
                <w:kern w:val="0"/>
                <w:szCs w:val="21"/>
              </w:rPr>
              <w:t>10</w:t>
            </w:r>
            <w:r>
              <w:rPr>
                <w:rFonts w:ascii="楷体" w:eastAsia="楷体" w:hAnsi="楷体"/>
                <w:kern w:val="0"/>
                <w:szCs w:val="21"/>
              </w:rPr>
              <w:t>kPa</w:t>
            </w:r>
            <w:r>
              <w:rPr>
                <w:rFonts w:ascii="楷体" w:eastAsia="楷体" w:hAnsi="楷体" w:hint="eastAsia"/>
                <w:kern w:val="0"/>
                <w:szCs w:val="21"/>
              </w:rPr>
              <w:t>，</w:t>
            </w:r>
            <w:r>
              <w:rPr>
                <w:rFonts w:ascii="楷体" w:eastAsia="楷体" w:hAnsi="楷体"/>
                <w:kern w:val="0"/>
                <w:szCs w:val="21"/>
              </w:rPr>
              <w:t>泄漏量＜</w:t>
            </w:r>
            <w:r>
              <w:rPr>
                <w:rFonts w:ascii="楷体" w:eastAsia="楷体" w:hAnsi="楷体" w:hint="eastAsia"/>
                <w:kern w:val="0"/>
                <w:szCs w:val="21"/>
              </w:rPr>
              <w:t>0.01</w:t>
            </w:r>
            <w:r>
              <w:rPr>
                <w:rFonts w:ascii="楷体" w:eastAsia="楷体" w:hAnsi="楷体"/>
                <w:kern w:val="0"/>
                <w:szCs w:val="21"/>
              </w:rPr>
              <w:t>L/h</w:t>
            </w:r>
            <w:r>
              <w:rPr>
                <w:rFonts w:ascii="楷体" w:eastAsia="楷体" w:hAnsi="楷体" w:hint="eastAsia"/>
                <w:b/>
                <w:i/>
                <w:kern w:val="0"/>
                <w:szCs w:val="21"/>
              </w:rPr>
              <w:t>（</w:t>
            </w:r>
            <w:r>
              <w:rPr>
                <w:rFonts w:ascii="楷体" w:eastAsia="楷体" w:hAnsi="楷体"/>
                <w:b/>
                <w:i/>
                <w:kern w:val="0"/>
                <w:szCs w:val="21"/>
              </w:rPr>
              <w:t>国</w:t>
            </w:r>
            <w:r>
              <w:rPr>
                <w:rFonts w:ascii="楷体" w:eastAsia="楷体" w:hAnsi="楷体" w:hint="eastAsia"/>
                <w:b/>
                <w:i/>
                <w:kern w:val="0"/>
                <w:szCs w:val="21"/>
              </w:rPr>
              <w:t>标</w:t>
            </w:r>
            <w:r>
              <w:rPr>
                <w:rFonts w:ascii="楷体" w:eastAsia="楷体" w:hAnsi="楷体" w:hint="eastAsia"/>
                <w:b/>
                <w:i/>
                <w:kern w:val="0"/>
                <w:szCs w:val="21"/>
              </w:rPr>
              <w:t>0.07L/</w:t>
            </w:r>
            <w:r>
              <w:rPr>
                <w:rFonts w:ascii="楷体" w:eastAsia="楷体" w:hAnsi="楷体"/>
                <w:b/>
                <w:i/>
                <w:kern w:val="0"/>
                <w:szCs w:val="21"/>
              </w:rPr>
              <w:t>h</w:t>
            </w:r>
            <w:r>
              <w:rPr>
                <w:rFonts w:ascii="楷体" w:eastAsia="楷体" w:hAnsi="楷体"/>
                <w:b/>
                <w:i/>
                <w:kern w:val="0"/>
                <w:szCs w:val="21"/>
              </w:rPr>
              <w:t>）</w:t>
            </w:r>
          </w:p>
        </w:tc>
      </w:tr>
      <w:tr w:rsidR="004E0BC4" w14:paraId="7C825CAC" w14:textId="77777777">
        <w:trPr>
          <w:jc w:val="center"/>
        </w:trPr>
        <w:tc>
          <w:tcPr>
            <w:tcW w:w="817" w:type="dxa"/>
            <w:tcBorders>
              <w:left w:val="single" w:sz="4" w:space="0" w:color="auto"/>
            </w:tcBorders>
            <w:vAlign w:val="center"/>
          </w:tcPr>
          <w:p w14:paraId="44744C79" w14:textId="77777777" w:rsidR="004E0BC4" w:rsidRDefault="00322F9A">
            <w:pPr>
              <w:jc w:val="center"/>
              <w:rPr>
                <w:rFonts w:ascii="楷体" w:eastAsia="楷体" w:hAnsi="楷体"/>
                <w:kern w:val="0"/>
                <w:szCs w:val="21"/>
              </w:rPr>
            </w:pPr>
            <w:r>
              <w:rPr>
                <w:rFonts w:ascii="楷体" w:eastAsia="楷体" w:hAnsi="楷体" w:hint="eastAsia"/>
                <w:kern w:val="0"/>
                <w:szCs w:val="21"/>
              </w:rPr>
              <w:t>4</w:t>
            </w:r>
          </w:p>
        </w:tc>
        <w:tc>
          <w:tcPr>
            <w:tcW w:w="1391" w:type="dxa"/>
            <w:vAlign w:val="center"/>
          </w:tcPr>
          <w:p w14:paraId="3CA69F97" w14:textId="77777777" w:rsidR="004E0BC4" w:rsidRDefault="00322F9A">
            <w:pPr>
              <w:rPr>
                <w:rFonts w:ascii="楷体" w:eastAsia="楷体" w:hAnsi="楷体"/>
                <w:kern w:val="0"/>
                <w:szCs w:val="21"/>
              </w:rPr>
            </w:pPr>
            <w:r>
              <w:rPr>
                <w:rFonts w:ascii="楷体" w:eastAsia="楷体" w:hAnsi="楷体" w:hint="eastAsia"/>
                <w:kern w:val="0"/>
                <w:szCs w:val="21"/>
              </w:rPr>
              <w:t>开阀</w:t>
            </w:r>
            <w:r>
              <w:rPr>
                <w:rFonts w:ascii="楷体" w:eastAsia="楷体" w:hAnsi="楷体"/>
                <w:kern w:val="0"/>
                <w:szCs w:val="21"/>
              </w:rPr>
              <w:t>电压</w:t>
            </w:r>
          </w:p>
        </w:tc>
        <w:tc>
          <w:tcPr>
            <w:tcW w:w="6691" w:type="dxa"/>
            <w:tcBorders>
              <w:right w:val="single" w:sz="4" w:space="0" w:color="auto"/>
            </w:tcBorders>
            <w:vAlign w:val="center"/>
          </w:tcPr>
          <w:p w14:paraId="5F453154" w14:textId="77777777" w:rsidR="004E0BC4" w:rsidRDefault="00322F9A">
            <w:pPr>
              <w:jc w:val="left"/>
              <w:rPr>
                <w:rFonts w:ascii="楷体" w:eastAsia="楷体" w:hAnsi="楷体"/>
                <w:kern w:val="0"/>
                <w:szCs w:val="21"/>
              </w:rPr>
            </w:pPr>
            <w:r>
              <w:rPr>
                <w:rFonts w:ascii="楷体" w:eastAsia="楷体" w:hAnsi="楷体" w:hint="eastAsia"/>
                <w:kern w:val="0"/>
                <w:szCs w:val="21"/>
              </w:rPr>
              <w:t>＜</w:t>
            </w:r>
            <w:r>
              <w:rPr>
                <w:rFonts w:ascii="楷体" w:eastAsia="楷体" w:hAnsi="楷体" w:hint="eastAsia"/>
                <w:kern w:val="0"/>
                <w:szCs w:val="21"/>
              </w:rPr>
              <w:t>0.85</w:t>
            </w:r>
            <w:r>
              <w:rPr>
                <w:rFonts w:ascii="楷体" w:eastAsia="楷体" w:hAnsi="楷体" w:hint="eastAsia"/>
                <w:kern w:val="0"/>
                <w:szCs w:val="21"/>
              </w:rPr>
              <w:t>倍</w:t>
            </w:r>
            <w:r>
              <w:rPr>
                <w:rFonts w:ascii="楷体" w:eastAsia="楷体" w:hAnsi="楷体"/>
                <w:kern w:val="0"/>
                <w:szCs w:val="21"/>
              </w:rPr>
              <w:t>额定电压</w:t>
            </w:r>
          </w:p>
        </w:tc>
      </w:tr>
      <w:tr w:rsidR="004E0BC4" w14:paraId="60D7AB3B" w14:textId="77777777">
        <w:trPr>
          <w:jc w:val="center"/>
        </w:trPr>
        <w:tc>
          <w:tcPr>
            <w:tcW w:w="817" w:type="dxa"/>
            <w:tcBorders>
              <w:left w:val="single" w:sz="4" w:space="0" w:color="auto"/>
            </w:tcBorders>
            <w:vAlign w:val="center"/>
          </w:tcPr>
          <w:p w14:paraId="302A27AC" w14:textId="77777777" w:rsidR="004E0BC4" w:rsidRDefault="00322F9A">
            <w:pPr>
              <w:jc w:val="center"/>
              <w:rPr>
                <w:rFonts w:ascii="楷体" w:eastAsia="楷体" w:hAnsi="楷体"/>
                <w:kern w:val="0"/>
                <w:szCs w:val="21"/>
              </w:rPr>
            </w:pPr>
            <w:r>
              <w:rPr>
                <w:rFonts w:ascii="楷体" w:eastAsia="楷体" w:hAnsi="楷体" w:hint="eastAsia"/>
                <w:kern w:val="0"/>
                <w:szCs w:val="21"/>
              </w:rPr>
              <w:t>5</w:t>
            </w:r>
          </w:p>
        </w:tc>
        <w:tc>
          <w:tcPr>
            <w:tcW w:w="1391" w:type="dxa"/>
            <w:vAlign w:val="center"/>
          </w:tcPr>
          <w:p w14:paraId="5C40CE9E" w14:textId="77777777" w:rsidR="004E0BC4" w:rsidRDefault="00322F9A">
            <w:pPr>
              <w:rPr>
                <w:rFonts w:ascii="楷体" w:eastAsia="楷体" w:hAnsi="楷体"/>
                <w:kern w:val="0"/>
                <w:szCs w:val="21"/>
              </w:rPr>
            </w:pPr>
            <w:r>
              <w:rPr>
                <w:rFonts w:ascii="楷体" w:eastAsia="楷体" w:hAnsi="楷体" w:hint="eastAsia"/>
                <w:kern w:val="0"/>
                <w:szCs w:val="21"/>
              </w:rPr>
              <w:t>闭阀</w:t>
            </w:r>
            <w:r>
              <w:rPr>
                <w:rFonts w:ascii="楷体" w:eastAsia="楷体" w:hAnsi="楷体"/>
                <w:kern w:val="0"/>
                <w:szCs w:val="21"/>
              </w:rPr>
              <w:t>电压</w:t>
            </w:r>
          </w:p>
        </w:tc>
        <w:tc>
          <w:tcPr>
            <w:tcW w:w="6691" w:type="dxa"/>
            <w:tcBorders>
              <w:right w:val="single" w:sz="4" w:space="0" w:color="auto"/>
            </w:tcBorders>
            <w:vAlign w:val="center"/>
          </w:tcPr>
          <w:p w14:paraId="3D437B22" w14:textId="77777777" w:rsidR="004E0BC4" w:rsidRDefault="00322F9A">
            <w:pPr>
              <w:jc w:val="left"/>
              <w:rPr>
                <w:rFonts w:ascii="楷体" w:eastAsia="楷体" w:hAnsi="楷体"/>
                <w:kern w:val="0"/>
                <w:szCs w:val="21"/>
              </w:rPr>
            </w:pPr>
            <w:r>
              <w:rPr>
                <w:rFonts w:ascii="楷体" w:eastAsia="楷体" w:hAnsi="楷体" w:hint="eastAsia"/>
                <w:kern w:val="0"/>
                <w:szCs w:val="21"/>
              </w:rPr>
              <w:t>＞</w:t>
            </w:r>
            <w:r>
              <w:rPr>
                <w:rFonts w:ascii="楷体" w:eastAsia="楷体" w:hAnsi="楷体" w:hint="eastAsia"/>
                <w:kern w:val="0"/>
                <w:szCs w:val="21"/>
              </w:rPr>
              <w:t>0.05</w:t>
            </w:r>
            <w:r>
              <w:rPr>
                <w:rFonts w:ascii="楷体" w:eastAsia="楷体" w:hAnsi="楷体" w:hint="eastAsia"/>
                <w:kern w:val="0"/>
                <w:szCs w:val="21"/>
              </w:rPr>
              <w:t>倍</w:t>
            </w:r>
            <w:r>
              <w:rPr>
                <w:rFonts w:ascii="楷体" w:eastAsia="楷体" w:hAnsi="楷体"/>
                <w:kern w:val="0"/>
                <w:szCs w:val="21"/>
              </w:rPr>
              <w:t>额定电压</w:t>
            </w:r>
          </w:p>
        </w:tc>
      </w:tr>
      <w:tr w:rsidR="004E0BC4" w14:paraId="410A5A26" w14:textId="77777777">
        <w:trPr>
          <w:jc w:val="center"/>
        </w:trPr>
        <w:tc>
          <w:tcPr>
            <w:tcW w:w="817" w:type="dxa"/>
            <w:tcBorders>
              <w:left w:val="single" w:sz="4" w:space="0" w:color="auto"/>
            </w:tcBorders>
            <w:vAlign w:val="center"/>
          </w:tcPr>
          <w:p w14:paraId="4CD0D524" w14:textId="77777777" w:rsidR="004E0BC4" w:rsidRDefault="00322F9A">
            <w:pPr>
              <w:jc w:val="center"/>
              <w:rPr>
                <w:rFonts w:ascii="楷体" w:eastAsia="楷体" w:hAnsi="楷体"/>
                <w:kern w:val="0"/>
                <w:szCs w:val="21"/>
              </w:rPr>
            </w:pPr>
            <w:r>
              <w:rPr>
                <w:rFonts w:ascii="楷体" w:eastAsia="楷体" w:hAnsi="楷体" w:hint="eastAsia"/>
                <w:kern w:val="0"/>
                <w:szCs w:val="21"/>
              </w:rPr>
              <w:t>6</w:t>
            </w:r>
          </w:p>
        </w:tc>
        <w:tc>
          <w:tcPr>
            <w:tcW w:w="1391" w:type="dxa"/>
            <w:vAlign w:val="center"/>
          </w:tcPr>
          <w:p w14:paraId="028DB6B3" w14:textId="77777777" w:rsidR="004E0BC4" w:rsidRDefault="00322F9A">
            <w:pPr>
              <w:rPr>
                <w:rFonts w:ascii="楷体" w:eastAsia="楷体" w:hAnsi="楷体"/>
                <w:kern w:val="0"/>
                <w:szCs w:val="21"/>
              </w:rPr>
            </w:pPr>
            <w:r>
              <w:rPr>
                <w:rFonts w:ascii="楷体" w:eastAsia="楷体" w:hAnsi="楷体" w:hint="eastAsia"/>
                <w:kern w:val="0"/>
                <w:szCs w:val="21"/>
              </w:rPr>
              <w:t>线圈</w:t>
            </w:r>
            <w:r>
              <w:rPr>
                <w:rFonts w:ascii="楷体" w:eastAsia="楷体" w:hAnsi="楷体"/>
                <w:kern w:val="0"/>
                <w:szCs w:val="21"/>
              </w:rPr>
              <w:t>温升</w:t>
            </w:r>
          </w:p>
        </w:tc>
        <w:tc>
          <w:tcPr>
            <w:tcW w:w="6691" w:type="dxa"/>
            <w:tcBorders>
              <w:right w:val="single" w:sz="4" w:space="0" w:color="auto"/>
            </w:tcBorders>
            <w:vAlign w:val="center"/>
          </w:tcPr>
          <w:p w14:paraId="11A6A4BB" w14:textId="77777777" w:rsidR="004E0BC4" w:rsidRDefault="00322F9A">
            <w:pPr>
              <w:jc w:val="left"/>
              <w:rPr>
                <w:rFonts w:ascii="楷体" w:eastAsia="楷体" w:hAnsi="楷体"/>
                <w:kern w:val="0"/>
                <w:szCs w:val="21"/>
              </w:rPr>
            </w:pPr>
            <w:r>
              <w:rPr>
                <w:rFonts w:ascii="楷体" w:eastAsia="楷体" w:hAnsi="楷体" w:hint="eastAsia"/>
                <w:kern w:val="0"/>
                <w:szCs w:val="21"/>
              </w:rPr>
              <w:t>60</w:t>
            </w:r>
            <w:r>
              <w:rPr>
                <w:rFonts w:ascii="楷体" w:eastAsia="楷体" w:hAnsi="楷体" w:hint="eastAsia"/>
                <w:kern w:val="0"/>
                <w:szCs w:val="21"/>
              </w:rPr>
              <w:t>℃</w:t>
            </w:r>
            <w:r>
              <w:rPr>
                <w:rFonts w:ascii="楷体" w:eastAsia="楷体" w:hAnsi="楷体"/>
                <w:kern w:val="0"/>
                <w:szCs w:val="21"/>
              </w:rPr>
              <w:t>环境下，施加电压</w:t>
            </w:r>
            <w:r>
              <w:rPr>
                <w:rFonts w:ascii="楷体" w:eastAsia="楷体" w:hAnsi="楷体" w:hint="eastAsia"/>
                <w:kern w:val="0"/>
                <w:szCs w:val="21"/>
              </w:rPr>
              <w:t>为</w:t>
            </w:r>
            <w:r>
              <w:rPr>
                <w:rFonts w:ascii="楷体" w:eastAsia="楷体" w:hAnsi="楷体"/>
                <w:kern w:val="0"/>
                <w:szCs w:val="21"/>
              </w:rPr>
              <w:t>明示保持电压的</w:t>
            </w:r>
            <w:r>
              <w:rPr>
                <w:rFonts w:ascii="楷体" w:eastAsia="楷体" w:hAnsi="楷体" w:hint="eastAsia"/>
                <w:kern w:val="0"/>
                <w:szCs w:val="21"/>
              </w:rPr>
              <w:t>115</w:t>
            </w:r>
            <w:r>
              <w:rPr>
                <w:rFonts w:ascii="楷体" w:eastAsia="楷体" w:hAnsi="楷体"/>
                <w:kern w:val="0"/>
                <w:szCs w:val="21"/>
              </w:rPr>
              <w:t>%</w:t>
            </w:r>
            <w:r>
              <w:rPr>
                <w:rFonts w:ascii="楷体" w:eastAsia="楷体" w:hAnsi="楷体" w:hint="eastAsia"/>
                <w:kern w:val="0"/>
                <w:szCs w:val="21"/>
              </w:rPr>
              <w:t>时</w:t>
            </w:r>
            <w:r>
              <w:rPr>
                <w:rFonts w:ascii="楷体" w:eastAsia="楷体" w:hAnsi="楷体"/>
                <w:kern w:val="0"/>
                <w:szCs w:val="21"/>
              </w:rPr>
              <w:t>，电磁阀不大于</w:t>
            </w:r>
            <w:r>
              <w:rPr>
                <w:rFonts w:ascii="楷体" w:eastAsia="楷体" w:hAnsi="楷体" w:hint="eastAsia"/>
                <w:kern w:val="0"/>
                <w:szCs w:val="21"/>
              </w:rPr>
              <w:t>45</w:t>
            </w:r>
            <w:r>
              <w:rPr>
                <w:rFonts w:ascii="楷体" w:eastAsia="楷体" w:hAnsi="楷体"/>
                <w:kern w:val="0"/>
                <w:szCs w:val="21"/>
              </w:rPr>
              <w:t>K</w:t>
            </w:r>
            <w:r>
              <w:rPr>
                <w:rFonts w:ascii="楷体" w:eastAsia="楷体" w:hAnsi="楷体"/>
                <w:kern w:val="0"/>
                <w:szCs w:val="21"/>
              </w:rPr>
              <w:t>，比例阀不大于</w:t>
            </w:r>
            <w:r>
              <w:rPr>
                <w:rFonts w:ascii="楷体" w:eastAsia="楷体" w:hAnsi="楷体" w:hint="eastAsia"/>
                <w:kern w:val="0"/>
                <w:szCs w:val="21"/>
              </w:rPr>
              <w:t>70</w:t>
            </w:r>
            <w:r>
              <w:rPr>
                <w:rFonts w:ascii="楷体" w:eastAsia="楷体" w:hAnsi="楷体"/>
                <w:kern w:val="0"/>
                <w:szCs w:val="21"/>
              </w:rPr>
              <w:t>K</w:t>
            </w:r>
          </w:p>
        </w:tc>
      </w:tr>
    </w:tbl>
    <w:p w14:paraId="453147D5" w14:textId="77777777" w:rsidR="004E0BC4" w:rsidRDefault="004E0BC4">
      <w:pPr>
        <w:autoSpaceDE w:val="0"/>
        <w:autoSpaceDN w:val="0"/>
        <w:adjustRightInd w:val="0"/>
        <w:jc w:val="left"/>
        <w:rPr>
          <w:rFonts w:ascii="楷体" w:eastAsia="楷体" w:hAnsi="楷体"/>
        </w:rPr>
      </w:pPr>
    </w:p>
    <w:p w14:paraId="0E9DA307"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3.5</w:t>
      </w:r>
      <w:r>
        <w:rPr>
          <w:rFonts w:ascii="楷体" w:eastAsia="楷体" w:hAnsi="楷体" w:hint="eastAsia"/>
          <w:sz w:val="24"/>
          <w:szCs w:val="24"/>
        </w:rPr>
        <w:t>防</w:t>
      </w:r>
      <w:r>
        <w:rPr>
          <w:rFonts w:ascii="楷体" w:eastAsia="楷体" w:hAnsi="楷体"/>
          <w:sz w:val="24"/>
          <w:szCs w:val="24"/>
        </w:rPr>
        <w:t>冻加热</w:t>
      </w:r>
      <w:r>
        <w:rPr>
          <w:rFonts w:ascii="楷体" w:eastAsia="楷体" w:hAnsi="楷体" w:hint="eastAsia"/>
          <w:sz w:val="24"/>
          <w:szCs w:val="24"/>
        </w:rPr>
        <w:t>器技术要求</w:t>
      </w:r>
    </w:p>
    <w:p w14:paraId="5084058E" w14:textId="77777777" w:rsidR="004E0BC4" w:rsidRDefault="00322F9A">
      <w:pPr>
        <w:rPr>
          <w:rFonts w:ascii="楷体" w:eastAsia="楷体" w:hAnsi="楷体"/>
        </w:rPr>
      </w:pPr>
      <w:r>
        <w:rPr>
          <w:rFonts w:ascii="楷体" w:eastAsia="楷体" w:hAnsi="楷体" w:hint="eastAsia"/>
        </w:rPr>
        <w:t xml:space="preserve">                                </w:t>
      </w:r>
      <w:r>
        <w:rPr>
          <w:rFonts w:ascii="楷体" w:eastAsia="楷体" w:hAnsi="楷体" w:hint="eastAsia"/>
        </w:rPr>
        <w:t>表</w:t>
      </w:r>
      <w:r>
        <w:rPr>
          <w:rFonts w:ascii="楷体" w:eastAsia="楷体" w:hAnsi="楷体" w:hint="eastAsia"/>
        </w:rPr>
        <w:t xml:space="preserve">7 </w:t>
      </w:r>
      <w:r>
        <w:rPr>
          <w:rFonts w:ascii="楷体" w:eastAsia="楷体" w:hAnsi="楷体" w:hint="eastAsia"/>
        </w:rPr>
        <w:t>防</w:t>
      </w:r>
      <w:r>
        <w:rPr>
          <w:rFonts w:ascii="楷体" w:eastAsia="楷体" w:hAnsi="楷体"/>
        </w:rPr>
        <w:t>冻加热器技术要求</w:t>
      </w:r>
    </w:p>
    <w:tbl>
      <w:tblPr>
        <w:tblStyle w:val="1f3"/>
        <w:tblW w:w="8899" w:type="dxa"/>
        <w:jc w:val="center"/>
        <w:tblBorders>
          <w:left w:val="none" w:sz="0" w:space="0" w:color="auto"/>
          <w:right w:val="none" w:sz="0" w:space="0" w:color="auto"/>
        </w:tblBorders>
        <w:tblLayout w:type="fixed"/>
        <w:tblLook w:val="04A0" w:firstRow="1" w:lastRow="0" w:firstColumn="1" w:lastColumn="0" w:noHBand="0" w:noVBand="1"/>
      </w:tblPr>
      <w:tblGrid>
        <w:gridCol w:w="704"/>
        <w:gridCol w:w="1504"/>
        <w:gridCol w:w="6691"/>
      </w:tblGrid>
      <w:tr w:rsidR="004E0BC4" w14:paraId="557A124F" w14:textId="77777777">
        <w:trPr>
          <w:jc w:val="center"/>
        </w:trPr>
        <w:tc>
          <w:tcPr>
            <w:tcW w:w="704" w:type="dxa"/>
            <w:tcBorders>
              <w:left w:val="single" w:sz="4" w:space="0" w:color="auto"/>
            </w:tcBorders>
            <w:vAlign w:val="center"/>
          </w:tcPr>
          <w:p w14:paraId="73D5F365" w14:textId="77777777" w:rsidR="004E0BC4" w:rsidRDefault="00322F9A">
            <w:pPr>
              <w:rPr>
                <w:rFonts w:ascii="楷体" w:eastAsia="楷体" w:hAnsi="楷体"/>
                <w:kern w:val="0"/>
                <w:szCs w:val="21"/>
              </w:rPr>
            </w:pPr>
            <w:r>
              <w:rPr>
                <w:rFonts w:ascii="楷体" w:eastAsia="楷体" w:hAnsi="楷体" w:hint="eastAsia"/>
                <w:kern w:val="0"/>
                <w:szCs w:val="21"/>
              </w:rPr>
              <w:t>序号</w:t>
            </w:r>
          </w:p>
        </w:tc>
        <w:tc>
          <w:tcPr>
            <w:tcW w:w="1504" w:type="dxa"/>
            <w:vAlign w:val="center"/>
          </w:tcPr>
          <w:p w14:paraId="71E76F96" w14:textId="77777777" w:rsidR="004E0BC4" w:rsidRDefault="00322F9A">
            <w:pPr>
              <w:rPr>
                <w:rFonts w:ascii="楷体" w:eastAsia="楷体" w:hAnsi="楷体"/>
                <w:kern w:val="0"/>
                <w:szCs w:val="21"/>
              </w:rPr>
            </w:pPr>
            <w:r>
              <w:rPr>
                <w:rFonts w:ascii="楷体" w:eastAsia="楷体" w:hAnsi="楷体" w:hint="eastAsia"/>
                <w:kern w:val="0"/>
                <w:szCs w:val="21"/>
              </w:rPr>
              <w:t>内容</w:t>
            </w:r>
          </w:p>
        </w:tc>
        <w:tc>
          <w:tcPr>
            <w:tcW w:w="6691" w:type="dxa"/>
            <w:tcBorders>
              <w:right w:val="single" w:sz="4" w:space="0" w:color="auto"/>
            </w:tcBorders>
            <w:vAlign w:val="center"/>
          </w:tcPr>
          <w:p w14:paraId="56B0BE1C" w14:textId="77777777" w:rsidR="004E0BC4" w:rsidRDefault="00322F9A">
            <w:pPr>
              <w:rPr>
                <w:rFonts w:ascii="楷体" w:eastAsia="楷体" w:hAnsi="楷体"/>
                <w:szCs w:val="21"/>
              </w:rPr>
            </w:pPr>
            <w:r>
              <w:rPr>
                <w:rFonts w:ascii="楷体" w:eastAsia="楷体" w:hAnsi="楷体" w:hint="eastAsia"/>
                <w:kern w:val="0"/>
                <w:szCs w:val="21"/>
              </w:rPr>
              <w:t>技术要求</w:t>
            </w:r>
          </w:p>
        </w:tc>
      </w:tr>
      <w:tr w:rsidR="004E0BC4" w14:paraId="2A9F95A0" w14:textId="77777777">
        <w:trPr>
          <w:jc w:val="center"/>
        </w:trPr>
        <w:tc>
          <w:tcPr>
            <w:tcW w:w="704" w:type="dxa"/>
            <w:tcBorders>
              <w:left w:val="single" w:sz="4" w:space="0" w:color="auto"/>
            </w:tcBorders>
            <w:vAlign w:val="center"/>
          </w:tcPr>
          <w:p w14:paraId="471D4E3F" w14:textId="77777777" w:rsidR="004E0BC4" w:rsidRDefault="00322F9A">
            <w:pPr>
              <w:jc w:val="center"/>
              <w:rPr>
                <w:rFonts w:ascii="楷体" w:eastAsia="楷体" w:hAnsi="楷体"/>
                <w:kern w:val="0"/>
                <w:szCs w:val="21"/>
              </w:rPr>
            </w:pPr>
            <w:r>
              <w:rPr>
                <w:rFonts w:ascii="楷体" w:eastAsia="楷体" w:hAnsi="楷体" w:hint="eastAsia"/>
                <w:kern w:val="0"/>
                <w:szCs w:val="21"/>
              </w:rPr>
              <w:t>1</w:t>
            </w:r>
          </w:p>
        </w:tc>
        <w:tc>
          <w:tcPr>
            <w:tcW w:w="1504" w:type="dxa"/>
            <w:vAlign w:val="center"/>
          </w:tcPr>
          <w:p w14:paraId="4A4F8FCB" w14:textId="77777777" w:rsidR="004E0BC4" w:rsidRDefault="00322F9A">
            <w:pPr>
              <w:rPr>
                <w:rFonts w:ascii="楷体" w:eastAsia="楷体" w:hAnsi="楷体"/>
                <w:kern w:val="0"/>
                <w:szCs w:val="21"/>
              </w:rPr>
            </w:pPr>
            <w:r>
              <w:rPr>
                <w:rFonts w:ascii="楷体" w:eastAsia="楷体" w:hAnsi="楷体" w:hint="eastAsia"/>
                <w:kern w:val="0"/>
                <w:szCs w:val="21"/>
              </w:rPr>
              <w:t>耐</w:t>
            </w:r>
            <w:r>
              <w:rPr>
                <w:rFonts w:ascii="楷体" w:eastAsia="楷体" w:hAnsi="楷体"/>
                <w:kern w:val="0"/>
                <w:szCs w:val="21"/>
              </w:rPr>
              <w:t>电压</w:t>
            </w:r>
          </w:p>
        </w:tc>
        <w:tc>
          <w:tcPr>
            <w:tcW w:w="6691" w:type="dxa"/>
            <w:tcBorders>
              <w:right w:val="single" w:sz="4" w:space="0" w:color="auto"/>
            </w:tcBorders>
            <w:vAlign w:val="center"/>
          </w:tcPr>
          <w:p w14:paraId="694C2E78" w14:textId="77777777" w:rsidR="004E0BC4" w:rsidRDefault="00322F9A">
            <w:pPr>
              <w:rPr>
                <w:rFonts w:ascii="楷体" w:eastAsia="楷体" w:hAnsi="楷体"/>
                <w:kern w:val="0"/>
                <w:szCs w:val="21"/>
              </w:rPr>
            </w:pPr>
            <w:r>
              <w:rPr>
                <w:rFonts w:ascii="楷体" w:eastAsia="楷体" w:hAnsi="楷体" w:hint="eastAsia"/>
                <w:kern w:val="0"/>
                <w:szCs w:val="21"/>
              </w:rPr>
              <w:t>将加热器置于热交换器水管上，在两端子和热交换器之间施加</w:t>
            </w:r>
            <w:r>
              <w:rPr>
                <w:rFonts w:ascii="楷体" w:eastAsia="楷体" w:hAnsi="楷体" w:hint="eastAsia"/>
                <w:kern w:val="0"/>
                <w:szCs w:val="21"/>
              </w:rPr>
              <w:t>1</w:t>
            </w:r>
            <w:r>
              <w:rPr>
                <w:rFonts w:ascii="楷体" w:eastAsia="楷体" w:hAnsi="楷体" w:hint="eastAsia"/>
                <w:kern w:val="0"/>
                <w:szCs w:val="21"/>
              </w:rPr>
              <w:t>分钟</w:t>
            </w:r>
            <w:r>
              <w:rPr>
                <w:rFonts w:ascii="楷体" w:eastAsia="楷体" w:hAnsi="楷体" w:hint="eastAsia"/>
                <w:kern w:val="0"/>
                <w:szCs w:val="21"/>
              </w:rPr>
              <w:t>AC1500V</w:t>
            </w:r>
            <w:r>
              <w:rPr>
                <w:rFonts w:ascii="楷体" w:eastAsia="楷体" w:hAnsi="楷体" w:hint="eastAsia"/>
                <w:kern w:val="0"/>
                <w:szCs w:val="21"/>
              </w:rPr>
              <w:t>，</w:t>
            </w:r>
            <w:r>
              <w:rPr>
                <w:rFonts w:ascii="楷体" w:eastAsia="楷体" w:hAnsi="楷体"/>
                <w:kern w:val="0"/>
                <w:szCs w:val="21"/>
              </w:rPr>
              <w:t>不击穿，泄露</w:t>
            </w:r>
            <w:r>
              <w:rPr>
                <w:rFonts w:ascii="楷体" w:eastAsia="楷体" w:hAnsi="楷体" w:hint="eastAsia"/>
                <w:kern w:val="0"/>
                <w:szCs w:val="21"/>
              </w:rPr>
              <w:t>电流</w:t>
            </w:r>
            <w:r>
              <w:rPr>
                <w:rFonts w:ascii="楷体" w:eastAsia="楷体" w:hAnsi="楷体"/>
                <w:kern w:val="0"/>
                <w:szCs w:val="21"/>
              </w:rPr>
              <w:t>小于</w:t>
            </w:r>
            <w:r>
              <w:rPr>
                <w:rFonts w:ascii="楷体" w:eastAsia="楷体" w:hAnsi="楷体" w:hint="eastAsia"/>
                <w:kern w:val="0"/>
                <w:szCs w:val="21"/>
              </w:rPr>
              <w:t>5</w:t>
            </w:r>
            <w:r>
              <w:rPr>
                <w:rFonts w:ascii="楷体" w:eastAsia="楷体" w:hAnsi="楷体"/>
                <w:kern w:val="0"/>
                <w:szCs w:val="21"/>
              </w:rPr>
              <w:t>mA</w:t>
            </w:r>
          </w:p>
        </w:tc>
      </w:tr>
      <w:tr w:rsidR="004E0BC4" w14:paraId="30813781" w14:textId="77777777">
        <w:trPr>
          <w:jc w:val="center"/>
        </w:trPr>
        <w:tc>
          <w:tcPr>
            <w:tcW w:w="704" w:type="dxa"/>
            <w:tcBorders>
              <w:left w:val="single" w:sz="4" w:space="0" w:color="auto"/>
            </w:tcBorders>
            <w:vAlign w:val="center"/>
          </w:tcPr>
          <w:p w14:paraId="473BE168" w14:textId="77777777" w:rsidR="004E0BC4" w:rsidRDefault="00322F9A">
            <w:pPr>
              <w:jc w:val="center"/>
              <w:rPr>
                <w:rFonts w:ascii="楷体" w:eastAsia="楷体" w:hAnsi="楷体"/>
                <w:kern w:val="0"/>
                <w:szCs w:val="21"/>
              </w:rPr>
            </w:pPr>
            <w:r>
              <w:rPr>
                <w:rFonts w:ascii="楷体" w:eastAsia="楷体" w:hAnsi="楷体" w:hint="eastAsia"/>
                <w:kern w:val="0"/>
                <w:szCs w:val="21"/>
              </w:rPr>
              <w:t>2</w:t>
            </w:r>
          </w:p>
        </w:tc>
        <w:tc>
          <w:tcPr>
            <w:tcW w:w="1504" w:type="dxa"/>
            <w:vAlign w:val="center"/>
          </w:tcPr>
          <w:p w14:paraId="5F433B28" w14:textId="77777777" w:rsidR="004E0BC4" w:rsidRDefault="00322F9A">
            <w:pPr>
              <w:rPr>
                <w:rFonts w:ascii="楷体" w:eastAsia="楷体" w:hAnsi="楷体"/>
                <w:kern w:val="0"/>
                <w:szCs w:val="21"/>
              </w:rPr>
            </w:pPr>
            <w:r>
              <w:rPr>
                <w:rFonts w:ascii="楷体" w:eastAsia="楷体" w:hAnsi="楷体" w:hint="eastAsia"/>
                <w:kern w:val="0"/>
                <w:szCs w:val="21"/>
              </w:rPr>
              <w:t>绝缘阻抗</w:t>
            </w:r>
          </w:p>
        </w:tc>
        <w:tc>
          <w:tcPr>
            <w:tcW w:w="6691" w:type="dxa"/>
            <w:tcBorders>
              <w:right w:val="single" w:sz="4" w:space="0" w:color="auto"/>
            </w:tcBorders>
            <w:vAlign w:val="center"/>
          </w:tcPr>
          <w:p w14:paraId="31414858" w14:textId="77777777" w:rsidR="004E0BC4" w:rsidRDefault="00322F9A">
            <w:pPr>
              <w:rPr>
                <w:rFonts w:ascii="楷体" w:eastAsia="楷体" w:hAnsi="楷体"/>
                <w:kern w:val="0"/>
                <w:szCs w:val="21"/>
              </w:rPr>
            </w:pPr>
            <w:r>
              <w:rPr>
                <w:rFonts w:ascii="楷体" w:eastAsia="楷体" w:hAnsi="楷体" w:hint="eastAsia"/>
                <w:kern w:val="0"/>
                <w:szCs w:val="21"/>
              </w:rPr>
              <w:t>将加热器置于</w:t>
            </w:r>
            <w:r>
              <w:rPr>
                <w:rFonts w:ascii="楷体" w:eastAsia="楷体" w:hAnsi="楷体" w:hint="eastAsia"/>
                <w:kern w:val="0"/>
                <w:szCs w:val="21"/>
              </w:rPr>
              <w:t>50mm</w:t>
            </w:r>
            <w:r>
              <w:rPr>
                <w:rFonts w:ascii="楷体" w:eastAsia="楷体" w:hAnsi="楷体" w:hint="eastAsia"/>
                <w:kern w:val="0"/>
                <w:szCs w:val="21"/>
              </w:rPr>
              <w:t>深度的常温水中，浸泡</w:t>
            </w:r>
            <w:r>
              <w:rPr>
                <w:rFonts w:ascii="楷体" w:eastAsia="楷体" w:hAnsi="楷体" w:hint="eastAsia"/>
                <w:kern w:val="0"/>
                <w:szCs w:val="21"/>
              </w:rPr>
              <w:t>1h</w:t>
            </w:r>
            <w:r>
              <w:rPr>
                <w:rFonts w:ascii="楷体" w:eastAsia="楷体" w:hAnsi="楷体" w:hint="eastAsia"/>
                <w:kern w:val="0"/>
                <w:szCs w:val="21"/>
              </w:rPr>
              <w:t>后，用</w:t>
            </w:r>
            <w:r>
              <w:rPr>
                <w:rFonts w:ascii="楷体" w:eastAsia="楷体" w:hAnsi="楷体" w:hint="eastAsia"/>
                <w:kern w:val="0"/>
                <w:szCs w:val="21"/>
              </w:rPr>
              <w:t>DC500V</w:t>
            </w:r>
            <w:r>
              <w:rPr>
                <w:rFonts w:ascii="楷体" w:eastAsia="楷体" w:hAnsi="楷体" w:hint="eastAsia"/>
                <w:kern w:val="0"/>
                <w:szCs w:val="21"/>
              </w:rPr>
              <w:t>的绝缘阻抗计在两端子和水之间进行测量，大于</w:t>
            </w:r>
            <w:r>
              <w:rPr>
                <w:rFonts w:ascii="楷体" w:eastAsia="楷体" w:hAnsi="楷体" w:hint="eastAsia"/>
                <w:kern w:val="0"/>
                <w:szCs w:val="21"/>
              </w:rPr>
              <w:t>20</w:t>
            </w:r>
            <w:r>
              <w:rPr>
                <w:rFonts w:ascii="楷体" w:eastAsia="楷体" w:hAnsi="楷体"/>
                <w:kern w:val="0"/>
                <w:szCs w:val="21"/>
              </w:rPr>
              <w:t>MΩ</w:t>
            </w:r>
          </w:p>
        </w:tc>
      </w:tr>
      <w:tr w:rsidR="004E0BC4" w14:paraId="35F831BD" w14:textId="77777777">
        <w:trPr>
          <w:jc w:val="center"/>
        </w:trPr>
        <w:tc>
          <w:tcPr>
            <w:tcW w:w="704" w:type="dxa"/>
            <w:tcBorders>
              <w:left w:val="single" w:sz="4" w:space="0" w:color="auto"/>
            </w:tcBorders>
            <w:vAlign w:val="center"/>
          </w:tcPr>
          <w:p w14:paraId="683B1A0A" w14:textId="77777777" w:rsidR="004E0BC4" w:rsidRDefault="00322F9A">
            <w:pPr>
              <w:jc w:val="center"/>
              <w:rPr>
                <w:rFonts w:ascii="楷体" w:eastAsia="楷体" w:hAnsi="楷体"/>
                <w:kern w:val="0"/>
                <w:szCs w:val="21"/>
              </w:rPr>
            </w:pPr>
            <w:r>
              <w:rPr>
                <w:rFonts w:ascii="楷体" w:eastAsia="楷体" w:hAnsi="楷体" w:hint="eastAsia"/>
                <w:kern w:val="0"/>
                <w:szCs w:val="21"/>
              </w:rPr>
              <w:t>3</w:t>
            </w:r>
          </w:p>
        </w:tc>
        <w:tc>
          <w:tcPr>
            <w:tcW w:w="1504" w:type="dxa"/>
            <w:vAlign w:val="center"/>
          </w:tcPr>
          <w:p w14:paraId="3E62EB18" w14:textId="77777777" w:rsidR="004E0BC4" w:rsidRDefault="00322F9A">
            <w:pPr>
              <w:rPr>
                <w:rFonts w:ascii="楷体" w:eastAsia="楷体" w:hAnsi="楷体"/>
                <w:kern w:val="0"/>
                <w:szCs w:val="21"/>
              </w:rPr>
            </w:pPr>
            <w:r>
              <w:rPr>
                <w:rFonts w:ascii="楷体" w:eastAsia="楷体" w:hAnsi="楷体" w:hint="eastAsia"/>
                <w:kern w:val="0"/>
                <w:szCs w:val="21"/>
              </w:rPr>
              <w:t>导线强度</w:t>
            </w:r>
          </w:p>
        </w:tc>
        <w:tc>
          <w:tcPr>
            <w:tcW w:w="6691" w:type="dxa"/>
            <w:tcBorders>
              <w:right w:val="single" w:sz="4" w:space="0" w:color="auto"/>
            </w:tcBorders>
            <w:vAlign w:val="center"/>
          </w:tcPr>
          <w:p w14:paraId="73E1BC0D" w14:textId="77777777" w:rsidR="004E0BC4" w:rsidRDefault="00322F9A">
            <w:pPr>
              <w:rPr>
                <w:rFonts w:ascii="楷体" w:eastAsia="楷体" w:hAnsi="楷体"/>
                <w:kern w:val="0"/>
                <w:szCs w:val="21"/>
              </w:rPr>
            </w:pPr>
            <w:r>
              <w:rPr>
                <w:rFonts w:ascii="楷体" w:eastAsia="楷体" w:hAnsi="楷体" w:hint="eastAsia"/>
                <w:kern w:val="0"/>
                <w:szCs w:val="21"/>
              </w:rPr>
              <w:t>固定住加热部位，对导线的引出方向、上下、左右方向分别施加</w:t>
            </w:r>
            <w:r>
              <w:rPr>
                <w:rFonts w:ascii="楷体" w:eastAsia="楷体" w:hAnsi="楷体" w:hint="eastAsia"/>
                <w:kern w:val="0"/>
                <w:szCs w:val="21"/>
              </w:rPr>
              <w:t>30</w:t>
            </w:r>
            <w:r>
              <w:rPr>
                <w:rFonts w:ascii="楷体" w:eastAsia="楷体" w:hAnsi="楷体" w:hint="eastAsia"/>
                <w:kern w:val="0"/>
                <w:szCs w:val="21"/>
              </w:rPr>
              <w:t>秒钟</w:t>
            </w:r>
            <w:r>
              <w:rPr>
                <w:rFonts w:ascii="楷体" w:eastAsia="楷体" w:hAnsi="楷体" w:hint="eastAsia"/>
                <w:kern w:val="0"/>
                <w:szCs w:val="21"/>
              </w:rPr>
              <w:t>40N</w:t>
            </w:r>
            <w:r>
              <w:rPr>
                <w:rFonts w:ascii="楷体" w:eastAsia="楷体" w:hAnsi="楷体" w:hint="eastAsia"/>
                <w:kern w:val="0"/>
                <w:szCs w:val="21"/>
              </w:rPr>
              <w:t>的静荷，导线无破损、断开等异常情况，且满足绝缘耐压和绝缘阻抗项目要求。</w:t>
            </w:r>
          </w:p>
        </w:tc>
      </w:tr>
      <w:tr w:rsidR="004E0BC4" w14:paraId="12294873" w14:textId="77777777">
        <w:trPr>
          <w:jc w:val="center"/>
        </w:trPr>
        <w:tc>
          <w:tcPr>
            <w:tcW w:w="704" w:type="dxa"/>
            <w:tcBorders>
              <w:left w:val="single" w:sz="4" w:space="0" w:color="auto"/>
            </w:tcBorders>
            <w:vAlign w:val="center"/>
          </w:tcPr>
          <w:p w14:paraId="0D98F29C" w14:textId="77777777" w:rsidR="004E0BC4" w:rsidRDefault="00322F9A">
            <w:pPr>
              <w:jc w:val="center"/>
              <w:rPr>
                <w:rFonts w:ascii="楷体" w:eastAsia="楷体" w:hAnsi="楷体"/>
                <w:kern w:val="0"/>
                <w:szCs w:val="21"/>
              </w:rPr>
            </w:pPr>
            <w:r>
              <w:rPr>
                <w:rFonts w:ascii="楷体" w:eastAsia="楷体" w:hAnsi="楷体" w:hint="eastAsia"/>
                <w:kern w:val="0"/>
                <w:szCs w:val="21"/>
              </w:rPr>
              <w:t>4</w:t>
            </w:r>
          </w:p>
        </w:tc>
        <w:tc>
          <w:tcPr>
            <w:tcW w:w="1504" w:type="dxa"/>
            <w:vAlign w:val="center"/>
          </w:tcPr>
          <w:p w14:paraId="3FA00112" w14:textId="77777777" w:rsidR="004E0BC4" w:rsidRDefault="00322F9A">
            <w:pPr>
              <w:rPr>
                <w:rFonts w:ascii="楷体" w:eastAsia="楷体" w:hAnsi="楷体"/>
                <w:kern w:val="0"/>
                <w:szCs w:val="21"/>
              </w:rPr>
            </w:pPr>
            <w:r>
              <w:rPr>
                <w:rFonts w:ascii="楷体" w:eastAsia="楷体" w:hAnsi="楷体" w:hint="eastAsia"/>
                <w:kern w:val="0"/>
                <w:szCs w:val="21"/>
              </w:rPr>
              <w:t>端子铆接强度</w:t>
            </w:r>
          </w:p>
        </w:tc>
        <w:tc>
          <w:tcPr>
            <w:tcW w:w="6691" w:type="dxa"/>
            <w:tcBorders>
              <w:right w:val="single" w:sz="4" w:space="0" w:color="auto"/>
            </w:tcBorders>
            <w:vAlign w:val="center"/>
          </w:tcPr>
          <w:p w14:paraId="7855E46E" w14:textId="77777777" w:rsidR="004E0BC4" w:rsidRDefault="00322F9A">
            <w:pPr>
              <w:jc w:val="left"/>
              <w:rPr>
                <w:rFonts w:ascii="楷体" w:eastAsia="楷体" w:hAnsi="楷体"/>
                <w:kern w:val="0"/>
                <w:szCs w:val="21"/>
              </w:rPr>
            </w:pPr>
            <w:r>
              <w:rPr>
                <w:rFonts w:ascii="楷体" w:eastAsia="楷体" w:hAnsi="楷体" w:hint="eastAsia"/>
                <w:kern w:val="0"/>
                <w:szCs w:val="21"/>
              </w:rPr>
              <w:t>固定住端子，对导线引出方向施加</w:t>
            </w:r>
            <w:r>
              <w:rPr>
                <w:rFonts w:ascii="楷体" w:eastAsia="楷体" w:hAnsi="楷体" w:hint="eastAsia"/>
                <w:kern w:val="0"/>
                <w:szCs w:val="21"/>
              </w:rPr>
              <w:t>30</w:t>
            </w:r>
            <w:r>
              <w:rPr>
                <w:rFonts w:ascii="楷体" w:eastAsia="楷体" w:hAnsi="楷体" w:hint="eastAsia"/>
                <w:kern w:val="0"/>
                <w:szCs w:val="21"/>
              </w:rPr>
              <w:t>秒钟</w:t>
            </w:r>
            <w:r>
              <w:rPr>
                <w:rFonts w:ascii="楷体" w:eastAsia="楷体" w:hAnsi="楷体" w:hint="eastAsia"/>
                <w:kern w:val="0"/>
                <w:szCs w:val="21"/>
              </w:rPr>
              <w:t xml:space="preserve"> </w:t>
            </w:r>
            <w:r>
              <w:rPr>
                <w:rFonts w:ascii="楷体" w:eastAsia="楷体" w:hAnsi="楷体" w:hint="eastAsia"/>
                <w:kern w:val="0"/>
                <w:szCs w:val="21"/>
              </w:rPr>
              <w:t>50N</w:t>
            </w:r>
            <w:r>
              <w:rPr>
                <w:rFonts w:ascii="楷体" w:eastAsia="楷体" w:hAnsi="楷体" w:hint="eastAsia"/>
                <w:kern w:val="0"/>
                <w:szCs w:val="21"/>
              </w:rPr>
              <w:t>的静荷端子不脱落、不松弛。</w:t>
            </w:r>
          </w:p>
        </w:tc>
      </w:tr>
      <w:tr w:rsidR="004E0BC4" w14:paraId="72D8FFFA" w14:textId="77777777">
        <w:trPr>
          <w:jc w:val="center"/>
        </w:trPr>
        <w:tc>
          <w:tcPr>
            <w:tcW w:w="704" w:type="dxa"/>
            <w:tcBorders>
              <w:left w:val="single" w:sz="4" w:space="0" w:color="auto"/>
            </w:tcBorders>
            <w:vAlign w:val="center"/>
          </w:tcPr>
          <w:p w14:paraId="54CD1A40" w14:textId="77777777" w:rsidR="004E0BC4" w:rsidRDefault="00322F9A">
            <w:pPr>
              <w:jc w:val="center"/>
              <w:rPr>
                <w:rFonts w:ascii="楷体" w:eastAsia="楷体" w:hAnsi="楷体"/>
                <w:kern w:val="0"/>
                <w:szCs w:val="21"/>
              </w:rPr>
            </w:pPr>
            <w:r>
              <w:rPr>
                <w:rFonts w:ascii="楷体" w:eastAsia="楷体" w:hAnsi="楷体" w:hint="eastAsia"/>
                <w:kern w:val="0"/>
                <w:szCs w:val="21"/>
              </w:rPr>
              <w:t>5</w:t>
            </w:r>
          </w:p>
        </w:tc>
        <w:tc>
          <w:tcPr>
            <w:tcW w:w="1504" w:type="dxa"/>
            <w:vAlign w:val="center"/>
          </w:tcPr>
          <w:p w14:paraId="5B74E51C" w14:textId="77777777" w:rsidR="004E0BC4" w:rsidRDefault="00322F9A">
            <w:pPr>
              <w:rPr>
                <w:rFonts w:ascii="楷体" w:eastAsia="楷体" w:hAnsi="楷体"/>
                <w:kern w:val="0"/>
                <w:szCs w:val="21"/>
              </w:rPr>
            </w:pPr>
            <w:r>
              <w:rPr>
                <w:rFonts w:ascii="楷体" w:eastAsia="楷体" w:hAnsi="楷体" w:hint="eastAsia"/>
                <w:kern w:val="0"/>
                <w:szCs w:val="21"/>
              </w:rPr>
              <w:t>恒温恒湿动作耐久</w:t>
            </w:r>
          </w:p>
        </w:tc>
        <w:tc>
          <w:tcPr>
            <w:tcW w:w="6691" w:type="dxa"/>
            <w:tcBorders>
              <w:right w:val="single" w:sz="4" w:space="0" w:color="auto"/>
            </w:tcBorders>
            <w:vAlign w:val="center"/>
          </w:tcPr>
          <w:p w14:paraId="2E865789" w14:textId="77777777" w:rsidR="004E0BC4" w:rsidRDefault="00322F9A">
            <w:pPr>
              <w:autoSpaceDE w:val="0"/>
              <w:autoSpaceDN w:val="0"/>
              <w:adjustRightInd w:val="0"/>
              <w:rPr>
                <w:rFonts w:ascii="楷体" w:eastAsia="楷体" w:hAnsi="楷体"/>
                <w:kern w:val="0"/>
                <w:szCs w:val="21"/>
              </w:rPr>
            </w:pPr>
            <w:r>
              <w:rPr>
                <w:rFonts w:ascii="楷体" w:eastAsia="楷体" w:hAnsi="楷体" w:hint="eastAsia"/>
                <w:kern w:val="0"/>
                <w:szCs w:val="21"/>
              </w:rPr>
              <w:t>电压额定电压的</w:t>
            </w:r>
            <w:r>
              <w:rPr>
                <w:rFonts w:ascii="楷体" w:eastAsia="楷体" w:hAnsi="楷体" w:hint="eastAsia"/>
                <w:kern w:val="0"/>
                <w:szCs w:val="21"/>
              </w:rPr>
              <w:t>1.15</w:t>
            </w:r>
            <w:r>
              <w:rPr>
                <w:rFonts w:ascii="楷体" w:eastAsia="楷体" w:hAnsi="楷体" w:hint="eastAsia"/>
                <w:kern w:val="0"/>
                <w:szCs w:val="21"/>
              </w:rPr>
              <w:t>倍</w:t>
            </w:r>
            <w:r>
              <w:rPr>
                <w:rFonts w:ascii="楷体" w:eastAsia="楷体" w:hAnsi="楷体" w:hint="eastAsia"/>
                <w:kern w:val="0"/>
                <w:szCs w:val="21"/>
              </w:rPr>
              <w:t>,</w:t>
            </w:r>
            <w:r>
              <w:rPr>
                <w:rFonts w:ascii="楷体" w:eastAsia="楷体" w:hAnsi="楷体" w:hint="eastAsia"/>
                <w:kern w:val="0"/>
                <w:szCs w:val="21"/>
              </w:rPr>
              <w:t>安装在热交换器</w:t>
            </w:r>
            <w:r>
              <w:rPr>
                <w:rFonts w:ascii="楷体" w:eastAsia="楷体" w:hAnsi="楷体" w:hint="eastAsia"/>
                <w:kern w:val="0"/>
                <w:szCs w:val="21"/>
              </w:rPr>
              <w:t>(</w:t>
            </w:r>
            <w:r>
              <w:rPr>
                <w:rFonts w:ascii="楷体" w:eastAsia="楷体" w:hAnsi="楷体" w:hint="eastAsia"/>
                <w:kern w:val="0"/>
                <w:szCs w:val="21"/>
              </w:rPr>
              <w:t>无水</w:t>
            </w:r>
            <w:r>
              <w:rPr>
                <w:rFonts w:ascii="楷体" w:eastAsia="楷体" w:hAnsi="楷体" w:hint="eastAsia"/>
                <w:kern w:val="0"/>
                <w:szCs w:val="21"/>
              </w:rPr>
              <w:t>)</w:t>
            </w:r>
            <w:r>
              <w:rPr>
                <w:rFonts w:ascii="楷体" w:eastAsia="楷体" w:hAnsi="楷体" w:hint="eastAsia"/>
                <w:kern w:val="0"/>
                <w:szCs w:val="21"/>
              </w:rPr>
              <w:t>、连接接头部位，在温度</w:t>
            </w:r>
            <w:r>
              <w:rPr>
                <w:rFonts w:ascii="楷体" w:eastAsia="楷体" w:hAnsi="楷体" w:hint="eastAsia"/>
                <w:kern w:val="0"/>
                <w:szCs w:val="21"/>
              </w:rPr>
              <w:t>40</w:t>
            </w:r>
            <w:r>
              <w:rPr>
                <w:rFonts w:ascii="楷体" w:eastAsia="楷体" w:hAnsi="楷体" w:hint="eastAsia"/>
                <w:kern w:val="0"/>
                <w:szCs w:val="21"/>
              </w:rPr>
              <w:t>℃、相対湿度</w:t>
            </w:r>
            <w:r>
              <w:rPr>
                <w:rFonts w:ascii="楷体" w:eastAsia="楷体" w:hAnsi="楷体" w:hint="eastAsia"/>
                <w:kern w:val="0"/>
                <w:szCs w:val="21"/>
              </w:rPr>
              <w:t>90</w:t>
            </w:r>
            <w:r>
              <w:rPr>
                <w:rFonts w:ascii="楷体" w:eastAsia="楷体" w:hAnsi="楷体" w:hint="eastAsia"/>
                <w:kern w:val="0"/>
                <w:szCs w:val="21"/>
              </w:rPr>
              <w:t>～</w:t>
            </w:r>
            <w:r>
              <w:rPr>
                <w:rFonts w:ascii="楷体" w:eastAsia="楷体" w:hAnsi="楷体" w:hint="eastAsia"/>
                <w:kern w:val="0"/>
                <w:szCs w:val="21"/>
              </w:rPr>
              <w:t>95</w:t>
            </w:r>
            <w:r>
              <w:rPr>
                <w:rFonts w:ascii="楷体" w:eastAsia="楷体" w:hAnsi="楷体" w:hint="eastAsia"/>
                <w:kern w:val="0"/>
                <w:szCs w:val="21"/>
              </w:rPr>
              <w:t>％环境中，</w:t>
            </w:r>
            <w:r>
              <w:rPr>
                <w:rFonts w:ascii="楷体" w:eastAsia="楷体" w:hAnsi="楷体" w:hint="eastAsia"/>
                <w:kern w:val="0"/>
                <w:szCs w:val="21"/>
              </w:rPr>
              <w:t>1.5h ON/0.5h OFF</w:t>
            </w:r>
            <w:r>
              <w:rPr>
                <w:rFonts w:ascii="楷体" w:eastAsia="楷体" w:hAnsi="楷体" w:hint="eastAsia"/>
                <w:kern w:val="0"/>
                <w:szCs w:val="21"/>
              </w:rPr>
              <w:t>的循环试验，测试</w:t>
            </w:r>
            <w:r>
              <w:rPr>
                <w:rFonts w:ascii="楷体" w:eastAsia="楷体" w:hAnsi="楷体" w:hint="eastAsia"/>
                <w:kern w:val="0"/>
                <w:szCs w:val="21"/>
              </w:rPr>
              <w:t>1,000</w:t>
            </w:r>
            <w:r>
              <w:rPr>
                <w:rFonts w:ascii="楷体" w:eastAsia="楷体" w:hAnsi="楷体" w:hint="eastAsia"/>
                <w:kern w:val="0"/>
                <w:szCs w:val="21"/>
              </w:rPr>
              <w:t>循环，阻抗値変化在</w:t>
            </w:r>
            <w:r>
              <w:rPr>
                <w:rFonts w:ascii="楷体" w:eastAsia="楷体" w:hAnsi="楷体" w:hint="eastAsia"/>
                <w:kern w:val="0"/>
                <w:szCs w:val="21"/>
              </w:rPr>
              <w:t>10</w:t>
            </w:r>
            <w:r>
              <w:rPr>
                <w:rFonts w:ascii="楷体" w:eastAsia="楷体" w:hAnsi="楷体" w:hint="eastAsia"/>
                <w:kern w:val="0"/>
                <w:szCs w:val="21"/>
              </w:rPr>
              <w:t>％以内，绝缘阻抗</w:t>
            </w:r>
            <w:r>
              <w:rPr>
                <w:rFonts w:ascii="楷体" w:eastAsia="楷体" w:hAnsi="楷体" w:hint="eastAsia"/>
                <w:kern w:val="0"/>
                <w:szCs w:val="21"/>
              </w:rPr>
              <w:t>(</w:t>
            </w:r>
            <w:r>
              <w:rPr>
                <w:rFonts w:ascii="楷体" w:eastAsia="楷体" w:hAnsi="楷体" w:hint="eastAsia"/>
                <w:kern w:val="0"/>
                <w:szCs w:val="21"/>
              </w:rPr>
              <w:t>气中</w:t>
            </w:r>
            <w:r>
              <w:rPr>
                <w:rFonts w:ascii="楷体" w:eastAsia="楷体" w:hAnsi="楷体" w:hint="eastAsia"/>
                <w:kern w:val="0"/>
                <w:szCs w:val="21"/>
              </w:rPr>
              <w:t>)</w:t>
            </w:r>
            <w:r>
              <w:rPr>
                <w:rFonts w:ascii="楷体" w:eastAsia="楷体" w:hAnsi="楷体" w:hint="eastAsia"/>
                <w:kern w:val="0"/>
                <w:szCs w:val="21"/>
              </w:rPr>
              <w:t>在</w:t>
            </w:r>
            <w:r>
              <w:rPr>
                <w:rFonts w:ascii="楷体" w:eastAsia="楷体" w:hAnsi="楷体" w:hint="eastAsia"/>
                <w:kern w:val="0"/>
                <w:szCs w:val="21"/>
              </w:rPr>
              <w:t>20M</w:t>
            </w:r>
            <w:r>
              <w:rPr>
                <w:rFonts w:ascii="楷体" w:eastAsia="楷体" w:hAnsi="楷体" w:hint="eastAsia"/>
                <w:kern w:val="0"/>
                <w:szCs w:val="21"/>
              </w:rPr>
              <w:t>Ω以上、浸水</w:t>
            </w:r>
            <w:r>
              <w:rPr>
                <w:rFonts w:ascii="楷体" w:eastAsia="楷体" w:hAnsi="楷体" w:hint="eastAsia"/>
                <w:kern w:val="0"/>
                <w:szCs w:val="21"/>
              </w:rPr>
              <w:t>1min</w:t>
            </w:r>
            <w:r>
              <w:rPr>
                <w:rFonts w:ascii="楷体" w:eastAsia="楷体" w:hAnsi="楷体" w:hint="eastAsia"/>
                <w:kern w:val="0"/>
                <w:szCs w:val="21"/>
              </w:rPr>
              <w:t>后拿出绝缘阻抗</w:t>
            </w:r>
            <w:r>
              <w:rPr>
                <w:rFonts w:ascii="楷体" w:eastAsia="楷体" w:hAnsi="楷体" w:hint="eastAsia"/>
                <w:kern w:val="0"/>
                <w:szCs w:val="21"/>
              </w:rPr>
              <w:t>(</w:t>
            </w:r>
            <w:r>
              <w:rPr>
                <w:rFonts w:ascii="楷体" w:eastAsia="楷体" w:hAnsi="楷体" w:hint="eastAsia"/>
                <w:kern w:val="0"/>
                <w:szCs w:val="21"/>
              </w:rPr>
              <w:t>水中</w:t>
            </w:r>
            <w:r>
              <w:rPr>
                <w:rFonts w:ascii="楷体" w:eastAsia="楷体" w:hAnsi="楷体" w:hint="eastAsia"/>
                <w:kern w:val="0"/>
                <w:szCs w:val="21"/>
              </w:rPr>
              <w:t>)</w:t>
            </w:r>
            <w:r>
              <w:rPr>
                <w:rFonts w:ascii="楷体" w:eastAsia="楷体" w:hAnsi="楷体" w:hint="eastAsia"/>
                <w:kern w:val="0"/>
                <w:szCs w:val="21"/>
              </w:rPr>
              <w:t>在</w:t>
            </w:r>
            <w:r>
              <w:rPr>
                <w:rFonts w:ascii="楷体" w:eastAsia="楷体" w:hAnsi="楷体" w:hint="eastAsia"/>
                <w:kern w:val="0"/>
                <w:szCs w:val="21"/>
              </w:rPr>
              <w:t>2M</w:t>
            </w:r>
            <w:r>
              <w:rPr>
                <w:rFonts w:ascii="楷体" w:eastAsia="楷体" w:hAnsi="楷体" w:hint="eastAsia"/>
                <w:kern w:val="0"/>
                <w:szCs w:val="21"/>
              </w:rPr>
              <w:t>Ω以上。</w:t>
            </w:r>
          </w:p>
        </w:tc>
      </w:tr>
      <w:tr w:rsidR="004E0BC4" w14:paraId="4B29938D" w14:textId="77777777">
        <w:trPr>
          <w:jc w:val="center"/>
        </w:trPr>
        <w:tc>
          <w:tcPr>
            <w:tcW w:w="704" w:type="dxa"/>
            <w:tcBorders>
              <w:left w:val="single" w:sz="4" w:space="0" w:color="auto"/>
            </w:tcBorders>
            <w:vAlign w:val="center"/>
          </w:tcPr>
          <w:p w14:paraId="09E11887" w14:textId="77777777" w:rsidR="004E0BC4" w:rsidRDefault="00322F9A">
            <w:pPr>
              <w:jc w:val="center"/>
              <w:rPr>
                <w:rFonts w:ascii="楷体" w:eastAsia="楷体" w:hAnsi="楷体"/>
                <w:kern w:val="0"/>
                <w:szCs w:val="21"/>
              </w:rPr>
            </w:pPr>
            <w:r>
              <w:rPr>
                <w:rFonts w:ascii="楷体" w:eastAsia="楷体" w:hAnsi="楷体" w:hint="eastAsia"/>
                <w:kern w:val="0"/>
                <w:szCs w:val="21"/>
              </w:rPr>
              <w:t>6</w:t>
            </w:r>
          </w:p>
        </w:tc>
        <w:tc>
          <w:tcPr>
            <w:tcW w:w="1504" w:type="dxa"/>
            <w:vAlign w:val="center"/>
          </w:tcPr>
          <w:p w14:paraId="1B76AC84" w14:textId="77777777" w:rsidR="004E0BC4" w:rsidRDefault="00322F9A">
            <w:pPr>
              <w:rPr>
                <w:rFonts w:ascii="楷体" w:eastAsia="楷体" w:hAnsi="楷体"/>
                <w:kern w:val="0"/>
                <w:szCs w:val="21"/>
              </w:rPr>
            </w:pPr>
            <w:r>
              <w:rPr>
                <w:rFonts w:ascii="楷体" w:eastAsia="楷体" w:hAnsi="楷体" w:hint="eastAsia"/>
                <w:kern w:val="0"/>
                <w:szCs w:val="21"/>
              </w:rPr>
              <w:t>空负荷</w:t>
            </w:r>
          </w:p>
        </w:tc>
        <w:tc>
          <w:tcPr>
            <w:tcW w:w="6691" w:type="dxa"/>
            <w:tcBorders>
              <w:right w:val="single" w:sz="4" w:space="0" w:color="auto"/>
            </w:tcBorders>
            <w:vAlign w:val="center"/>
          </w:tcPr>
          <w:p w14:paraId="32C503A5" w14:textId="77777777" w:rsidR="004E0BC4" w:rsidRDefault="00322F9A">
            <w:pPr>
              <w:jc w:val="left"/>
              <w:rPr>
                <w:rFonts w:ascii="楷体" w:eastAsia="楷体" w:hAnsi="楷体"/>
                <w:kern w:val="0"/>
                <w:szCs w:val="21"/>
              </w:rPr>
            </w:pPr>
            <w:r>
              <w:rPr>
                <w:rFonts w:ascii="楷体" w:eastAsia="楷体" w:hAnsi="楷体" w:hint="eastAsia"/>
                <w:kern w:val="0"/>
                <w:szCs w:val="21"/>
              </w:rPr>
              <w:t>将加热器置于常温</w:t>
            </w:r>
            <w:r>
              <w:rPr>
                <w:rFonts w:ascii="微软雅黑" w:eastAsia="微软雅黑" w:hAnsi="微软雅黑" w:cs="微软雅黑" w:hint="eastAsia"/>
                <w:kern w:val="0"/>
                <w:szCs w:val="21"/>
              </w:rPr>
              <w:t>・</w:t>
            </w:r>
            <w:r>
              <w:rPr>
                <w:rFonts w:ascii="楷体" w:eastAsia="楷体" w:hAnsi="楷体" w:cs="仿宋" w:hint="eastAsia"/>
                <w:kern w:val="0"/>
                <w:szCs w:val="21"/>
              </w:rPr>
              <w:t>常湿环境中，施加电压额定电压的</w:t>
            </w:r>
            <w:r>
              <w:rPr>
                <w:rFonts w:ascii="楷体" w:eastAsia="楷体" w:hAnsi="楷体"/>
                <w:kern w:val="0"/>
                <w:szCs w:val="21"/>
              </w:rPr>
              <w:t>1.15</w:t>
            </w:r>
            <w:r>
              <w:rPr>
                <w:rFonts w:ascii="楷体" w:eastAsia="楷体" w:hAnsi="楷体" w:hint="eastAsia"/>
                <w:kern w:val="0"/>
                <w:szCs w:val="21"/>
              </w:rPr>
              <w:t>倍电压</w:t>
            </w:r>
            <w:r>
              <w:rPr>
                <w:rFonts w:ascii="楷体" w:eastAsia="楷体" w:hAnsi="楷体"/>
                <w:kern w:val="0"/>
                <w:szCs w:val="21"/>
              </w:rPr>
              <w:t>24</w:t>
            </w:r>
            <w:r>
              <w:rPr>
                <w:rFonts w:ascii="楷体" w:eastAsia="楷体" w:hAnsi="楷体" w:hint="eastAsia"/>
                <w:kern w:val="0"/>
                <w:szCs w:val="21"/>
              </w:rPr>
              <w:t>小时后，在常温</w:t>
            </w:r>
            <w:r>
              <w:rPr>
                <w:rFonts w:ascii="微软雅黑" w:eastAsia="微软雅黑" w:hAnsi="微软雅黑" w:cs="微软雅黑" w:hint="eastAsia"/>
                <w:kern w:val="0"/>
                <w:szCs w:val="21"/>
              </w:rPr>
              <w:t>・</w:t>
            </w:r>
            <w:r>
              <w:rPr>
                <w:rFonts w:ascii="楷体" w:eastAsia="楷体" w:hAnsi="楷体" w:cs="仿宋" w:hint="eastAsia"/>
                <w:kern w:val="0"/>
                <w:szCs w:val="21"/>
              </w:rPr>
              <w:t>常湿中放置</w:t>
            </w:r>
            <w:r>
              <w:rPr>
                <w:rFonts w:ascii="楷体" w:eastAsia="楷体" w:hAnsi="楷体"/>
                <w:kern w:val="0"/>
                <w:szCs w:val="21"/>
              </w:rPr>
              <w:t>1</w:t>
            </w:r>
            <w:r>
              <w:rPr>
                <w:rFonts w:ascii="楷体" w:eastAsia="楷体" w:hAnsi="楷体" w:hint="eastAsia"/>
                <w:kern w:val="0"/>
                <w:szCs w:val="21"/>
              </w:rPr>
              <w:t>小时以上，阻抗値的变化在</w:t>
            </w:r>
            <w:r>
              <w:rPr>
                <w:rFonts w:ascii="楷体" w:eastAsia="楷体" w:hAnsi="楷体" w:hint="eastAsia"/>
                <w:kern w:val="0"/>
                <w:szCs w:val="21"/>
              </w:rPr>
              <w:t>10</w:t>
            </w:r>
            <w:r>
              <w:rPr>
                <w:rFonts w:ascii="楷体" w:eastAsia="楷体" w:hAnsi="楷体" w:hint="eastAsia"/>
                <w:kern w:val="0"/>
                <w:szCs w:val="21"/>
              </w:rPr>
              <w:t>％以内，绝缘阻抗</w:t>
            </w:r>
            <w:r>
              <w:rPr>
                <w:rFonts w:ascii="楷体" w:eastAsia="楷体" w:hAnsi="楷体" w:hint="eastAsia"/>
                <w:kern w:val="0"/>
                <w:szCs w:val="21"/>
              </w:rPr>
              <w:t>(</w:t>
            </w:r>
            <w:r>
              <w:rPr>
                <w:rFonts w:ascii="楷体" w:eastAsia="楷体" w:hAnsi="楷体" w:hint="eastAsia"/>
                <w:kern w:val="0"/>
                <w:szCs w:val="21"/>
              </w:rPr>
              <w:t>气中</w:t>
            </w:r>
            <w:r>
              <w:rPr>
                <w:rFonts w:ascii="楷体" w:eastAsia="楷体" w:hAnsi="楷体" w:hint="eastAsia"/>
                <w:kern w:val="0"/>
                <w:szCs w:val="21"/>
              </w:rPr>
              <w:t>)20M</w:t>
            </w:r>
            <w:r>
              <w:rPr>
                <w:rFonts w:ascii="楷体" w:eastAsia="楷体" w:hAnsi="楷体" w:hint="eastAsia"/>
                <w:kern w:val="0"/>
                <w:szCs w:val="21"/>
              </w:rPr>
              <w:t>Ω以上、浸水</w:t>
            </w:r>
            <w:r>
              <w:rPr>
                <w:rFonts w:ascii="楷体" w:eastAsia="楷体" w:hAnsi="楷体" w:hint="eastAsia"/>
                <w:kern w:val="0"/>
                <w:szCs w:val="21"/>
              </w:rPr>
              <w:t>1min</w:t>
            </w:r>
            <w:r>
              <w:rPr>
                <w:rFonts w:ascii="楷体" w:eastAsia="楷体" w:hAnsi="楷体" w:hint="eastAsia"/>
                <w:kern w:val="0"/>
                <w:szCs w:val="21"/>
              </w:rPr>
              <w:t>后拿出绝缘阻抗</w:t>
            </w:r>
            <w:r>
              <w:rPr>
                <w:rFonts w:ascii="楷体" w:eastAsia="楷体" w:hAnsi="楷体" w:hint="eastAsia"/>
                <w:kern w:val="0"/>
                <w:szCs w:val="21"/>
              </w:rPr>
              <w:t>(</w:t>
            </w:r>
            <w:r>
              <w:rPr>
                <w:rFonts w:ascii="楷体" w:eastAsia="楷体" w:hAnsi="楷体" w:hint="eastAsia"/>
                <w:kern w:val="0"/>
                <w:szCs w:val="21"/>
              </w:rPr>
              <w:t>水中</w:t>
            </w:r>
            <w:r>
              <w:rPr>
                <w:rFonts w:ascii="楷体" w:eastAsia="楷体" w:hAnsi="楷体" w:hint="eastAsia"/>
                <w:kern w:val="0"/>
                <w:szCs w:val="21"/>
              </w:rPr>
              <w:t>)</w:t>
            </w:r>
            <w:r>
              <w:rPr>
                <w:rFonts w:ascii="楷体" w:eastAsia="楷体" w:hAnsi="楷体" w:hint="eastAsia"/>
                <w:kern w:val="0"/>
                <w:szCs w:val="21"/>
              </w:rPr>
              <w:t>在</w:t>
            </w:r>
            <w:r>
              <w:rPr>
                <w:rFonts w:ascii="楷体" w:eastAsia="楷体" w:hAnsi="楷体" w:hint="eastAsia"/>
                <w:kern w:val="0"/>
                <w:szCs w:val="21"/>
              </w:rPr>
              <w:lastRenderedPageBreak/>
              <w:t>2M</w:t>
            </w:r>
            <w:r>
              <w:rPr>
                <w:rFonts w:ascii="楷体" w:eastAsia="楷体" w:hAnsi="楷体" w:hint="eastAsia"/>
                <w:kern w:val="0"/>
                <w:szCs w:val="21"/>
              </w:rPr>
              <w:t>Ω以上。</w:t>
            </w:r>
          </w:p>
        </w:tc>
      </w:tr>
      <w:tr w:rsidR="004E0BC4" w14:paraId="374A6797" w14:textId="77777777">
        <w:trPr>
          <w:jc w:val="center"/>
        </w:trPr>
        <w:tc>
          <w:tcPr>
            <w:tcW w:w="704" w:type="dxa"/>
            <w:tcBorders>
              <w:left w:val="single" w:sz="4" w:space="0" w:color="auto"/>
            </w:tcBorders>
            <w:vAlign w:val="center"/>
          </w:tcPr>
          <w:p w14:paraId="150E746C" w14:textId="77777777" w:rsidR="004E0BC4" w:rsidRDefault="00322F9A">
            <w:pPr>
              <w:jc w:val="center"/>
              <w:rPr>
                <w:rFonts w:ascii="楷体" w:eastAsia="楷体" w:hAnsi="楷体"/>
                <w:kern w:val="0"/>
                <w:szCs w:val="21"/>
              </w:rPr>
            </w:pPr>
            <w:r>
              <w:rPr>
                <w:rFonts w:ascii="楷体" w:eastAsia="楷体" w:hAnsi="楷体" w:hint="eastAsia"/>
                <w:kern w:val="0"/>
                <w:szCs w:val="21"/>
              </w:rPr>
              <w:lastRenderedPageBreak/>
              <w:t>7</w:t>
            </w:r>
          </w:p>
        </w:tc>
        <w:tc>
          <w:tcPr>
            <w:tcW w:w="1504" w:type="dxa"/>
            <w:vAlign w:val="center"/>
          </w:tcPr>
          <w:p w14:paraId="669511CC" w14:textId="77777777" w:rsidR="004E0BC4" w:rsidRDefault="00322F9A">
            <w:pPr>
              <w:rPr>
                <w:rFonts w:ascii="楷体" w:eastAsia="楷体" w:hAnsi="楷体"/>
                <w:kern w:val="0"/>
                <w:szCs w:val="21"/>
              </w:rPr>
            </w:pPr>
            <w:r>
              <w:rPr>
                <w:rFonts w:ascii="楷体" w:eastAsia="楷体" w:hAnsi="楷体" w:hint="eastAsia"/>
                <w:kern w:val="0"/>
                <w:szCs w:val="21"/>
              </w:rPr>
              <w:t>盐雾试验</w:t>
            </w:r>
          </w:p>
        </w:tc>
        <w:tc>
          <w:tcPr>
            <w:tcW w:w="6691" w:type="dxa"/>
            <w:tcBorders>
              <w:right w:val="single" w:sz="4" w:space="0" w:color="auto"/>
            </w:tcBorders>
            <w:vAlign w:val="center"/>
          </w:tcPr>
          <w:p w14:paraId="7FD8B2A5" w14:textId="77777777" w:rsidR="004E0BC4" w:rsidRDefault="00322F9A">
            <w:pPr>
              <w:jc w:val="left"/>
              <w:rPr>
                <w:rFonts w:ascii="楷体" w:eastAsia="楷体" w:hAnsi="楷体"/>
                <w:kern w:val="0"/>
                <w:szCs w:val="21"/>
              </w:rPr>
            </w:pPr>
            <w:r>
              <w:rPr>
                <w:rFonts w:ascii="楷体" w:eastAsia="楷体" w:hAnsi="楷体" w:hint="eastAsia"/>
                <w:kern w:val="0"/>
                <w:szCs w:val="21"/>
              </w:rPr>
              <w:t>进行</w:t>
            </w:r>
            <w:r>
              <w:rPr>
                <w:rFonts w:ascii="楷体" w:eastAsia="楷体" w:hAnsi="楷体" w:hint="eastAsia"/>
                <w:kern w:val="0"/>
                <w:szCs w:val="21"/>
              </w:rPr>
              <w:t>5%</w:t>
            </w:r>
            <w:r>
              <w:rPr>
                <w:rFonts w:ascii="楷体" w:eastAsia="楷体" w:hAnsi="楷体" w:hint="eastAsia"/>
                <w:kern w:val="0"/>
                <w:szCs w:val="21"/>
              </w:rPr>
              <w:t>浓度的盐雾试验</w:t>
            </w:r>
            <w:r>
              <w:rPr>
                <w:rFonts w:ascii="楷体" w:eastAsia="楷体" w:hAnsi="楷体" w:hint="eastAsia"/>
                <w:kern w:val="0"/>
                <w:szCs w:val="21"/>
              </w:rPr>
              <w:t>240</w:t>
            </w:r>
            <w:r>
              <w:rPr>
                <w:rFonts w:ascii="楷体" w:eastAsia="楷体" w:hAnsi="楷体" w:hint="eastAsia"/>
                <w:kern w:val="0"/>
                <w:szCs w:val="21"/>
              </w:rPr>
              <w:t>小时，绝缘阻抗</w:t>
            </w:r>
            <w:r>
              <w:rPr>
                <w:rFonts w:ascii="楷体" w:eastAsia="楷体" w:hAnsi="楷体" w:hint="eastAsia"/>
                <w:kern w:val="0"/>
                <w:szCs w:val="21"/>
              </w:rPr>
              <w:t>(</w:t>
            </w:r>
            <w:r>
              <w:rPr>
                <w:rFonts w:ascii="楷体" w:eastAsia="楷体" w:hAnsi="楷体" w:hint="eastAsia"/>
                <w:kern w:val="0"/>
                <w:szCs w:val="21"/>
              </w:rPr>
              <w:t>气中</w:t>
            </w:r>
            <w:r>
              <w:rPr>
                <w:rFonts w:ascii="楷体" w:eastAsia="楷体" w:hAnsi="楷体" w:hint="eastAsia"/>
                <w:kern w:val="0"/>
                <w:szCs w:val="21"/>
              </w:rPr>
              <w:t>)20M</w:t>
            </w:r>
            <w:r>
              <w:rPr>
                <w:rFonts w:ascii="楷体" w:eastAsia="楷体" w:hAnsi="楷体" w:hint="eastAsia"/>
                <w:kern w:val="0"/>
                <w:szCs w:val="21"/>
              </w:rPr>
              <w:t>Ω以上、浸水</w:t>
            </w:r>
            <w:r>
              <w:rPr>
                <w:rFonts w:ascii="楷体" w:eastAsia="楷体" w:hAnsi="楷体" w:hint="eastAsia"/>
                <w:kern w:val="0"/>
                <w:szCs w:val="21"/>
              </w:rPr>
              <w:t>1min</w:t>
            </w:r>
            <w:r>
              <w:rPr>
                <w:rFonts w:ascii="楷体" w:eastAsia="楷体" w:hAnsi="楷体" w:hint="eastAsia"/>
                <w:kern w:val="0"/>
                <w:szCs w:val="21"/>
              </w:rPr>
              <w:t>后拿出绝缘阻抗</w:t>
            </w:r>
            <w:r>
              <w:rPr>
                <w:rFonts w:ascii="楷体" w:eastAsia="楷体" w:hAnsi="楷体" w:hint="eastAsia"/>
                <w:kern w:val="0"/>
                <w:szCs w:val="21"/>
              </w:rPr>
              <w:t>(</w:t>
            </w:r>
            <w:r>
              <w:rPr>
                <w:rFonts w:ascii="楷体" w:eastAsia="楷体" w:hAnsi="楷体" w:hint="eastAsia"/>
                <w:kern w:val="0"/>
                <w:szCs w:val="21"/>
              </w:rPr>
              <w:t>水中</w:t>
            </w:r>
            <w:r>
              <w:rPr>
                <w:rFonts w:ascii="楷体" w:eastAsia="楷体" w:hAnsi="楷体" w:hint="eastAsia"/>
                <w:kern w:val="0"/>
                <w:szCs w:val="21"/>
              </w:rPr>
              <w:t>)</w:t>
            </w:r>
            <w:r>
              <w:rPr>
                <w:rFonts w:ascii="楷体" w:eastAsia="楷体" w:hAnsi="楷体" w:hint="eastAsia"/>
                <w:kern w:val="0"/>
                <w:szCs w:val="21"/>
              </w:rPr>
              <w:t>在</w:t>
            </w:r>
            <w:r>
              <w:rPr>
                <w:rFonts w:ascii="楷体" w:eastAsia="楷体" w:hAnsi="楷体" w:hint="eastAsia"/>
                <w:kern w:val="0"/>
                <w:szCs w:val="21"/>
              </w:rPr>
              <w:t>2M</w:t>
            </w:r>
            <w:r>
              <w:rPr>
                <w:rFonts w:ascii="楷体" w:eastAsia="楷体" w:hAnsi="楷体" w:hint="eastAsia"/>
                <w:kern w:val="0"/>
                <w:szCs w:val="21"/>
              </w:rPr>
              <w:t>Ω以上。</w:t>
            </w:r>
          </w:p>
        </w:tc>
      </w:tr>
    </w:tbl>
    <w:p w14:paraId="3C74EB3D" w14:textId="77777777" w:rsidR="004E0BC4" w:rsidRDefault="004E0BC4">
      <w:pPr>
        <w:rPr>
          <w:rFonts w:ascii="楷体" w:eastAsia="楷体" w:hAnsi="楷体"/>
        </w:rPr>
      </w:pPr>
    </w:p>
    <w:p w14:paraId="6C7165C3" w14:textId="77777777" w:rsidR="004E0BC4" w:rsidRDefault="004E0BC4">
      <w:pPr>
        <w:rPr>
          <w:rFonts w:ascii="楷体" w:eastAsia="楷体" w:hAnsi="楷体"/>
        </w:rPr>
      </w:pPr>
    </w:p>
    <w:p w14:paraId="5559EB8A"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sz w:val="24"/>
          <w:szCs w:val="24"/>
        </w:rPr>
        <w:t>4</w:t>
      </w:r>
      <w:r>
        <w:rPr>
          <w:rFonts w:ascii="楷体" w:eastAsia="楷体" w:hAnsi="楷体" w:hint="eastAsia"/>
          <w:sz w:val="24"/>
          <w:szCs w:val="24"/>
        </w:rPr>
        <w:t>.</w:t>
      </w:r>
      <w:r>
        <w:rPr>
          <w:rFonts w:ascii="楷体" w:eastAsia="楷体" w:hAnsi="楷体" w:hint="eastAsia"/>
          <w:sz w:val="24"/>
          <w:szCs w:val="24"/>
        </w:rPr>
        <w:t>燃气</w:t>
      </w:r>
      <w:r>
        <w:rPr>
          <w:rFonts w:ascii="楷体" w:eastAsia="楷体" w:hAnsi="楷体"/>
          <w:sz w:val="24"/>
          <w:szCs w:val="24"/>
        </w:rPr>
        <w:t>快速热水器</w:t>
      </w:r>
      <w:r>
        <w:rPr>
          <w:rFonts w:ascii="楷体" w:eastAsia="楷体" w:hAnsi="楷体" w:hint="eastAsia"/>
          <w:sz w:val="24"/>
          <w:szCs w:val="24"/>
        </w:rPr>
        <w:t>主</w:t>
      </w:r>
      <w:r>
        <w:rPr>
          <w:rFonts w:ascii="楷体" w:eastAsia="楷体" w:hAnsi="楷体"/>
          <w:sz w:val="24"/>
          <w:szCs w:val="24"/>
        </w:rPr>
        <w:t>要部件材料</w:t>
      </w:r>
      <w:r>
        <w:rPr>
          <w:rFonts w:ascii="楷体" w:eastAsia="楷体" w:hAnsi="楷体" w:hint="eastAsia"/>
          <w:sz w:val="24"/>
          <w:szCs w:val="24"/>
        </w:rPr>
        <w:t>要</w:t>
      </w:r>
      <w:r>
        <w:rPr>
          <w:rFonts w:ascii="楷体" w:eastAsia="楷体" w:hAnsi="楷体"/>
          <w:sz w:val="24"/>
          <w:szCs w:val="24"/>
        </w:rPr>
        <w:t>求</w:t>
      </w:r>
    </w:p>
    <w:p w14:paraId="75ADF727"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 </w:t>
      </w:r>
      <w:r>
        <w:rPr>
          <w:rFonts w:ascii="楷体" w:eastAsia="楷体" w:hAnsi="楷体" w:hint="eastAsia"/>
        </w:rPr>
        <w:t>外</w:t>
      </w:r>
      <w:r>
        <w:rPr>
          <w:rFonts w:ascii="楷体" w:eastAsia="楷体" w:hAnsi="楷体"/>
        </w:rPr>
        <w:t>壳</w:t>
      </w:r>
      <w:r>
        <w:rPr>
          <w:rFonts w:ascii="楷体" w:eastAsia="楷体" w:hAnsi="楷体" w:hint="eastAsia"/>
        </w:rPr>
        <w:t>：</w:t>
      </w:r>
    </w:p>
    <w:p w14:paraId="2DEF9432" w14:textId="77777777" w:rsidR="004E0BC4" w:rsidRDefault="00322F9A">
      <w:pPr>
        <w:rPr>
          <w:rFonts w:ascii="楷体" w:eastAsia="楷体" w:hAnsi="楷体" w:cs="宋体"/>
          <w:szCs w:val="21"/>
        </w:rPr>
      </w:pPr>
      <w:r>
        <w:rPr>
          <w:rFonts w:ascii="楷体" w:eastAsia="楷体" w:hAnsi="楷体" w:hint="eastAsia"/>
          <w:szCs w:val="21"/>
        </w:rPr>
        <w:t>上</w:t>
      </w:r>
      <w:r>
        <w:rPr>
          <w:rFonts w:ascii="楷体" w:eastAsia="楷体" w:hAnsi="楷体"/>
          <w:szCs w:val="21"/>
        </w:rPr>
        <w:t>盖与底壳钣金</w:t>
      </w:r>
      <w:r>
        <w:rPr>
          <w:rFonts w:ascii="楷体" w:eastAsia="楷体" w:hAnsi="楷体"/>
          <w:szCs w:val="21"/>
        </w:rPr>
        <w:t>—</w:t>
      </w:r>
      <w:r>
        <w:rPr>
          <w:rFonts w:ascii="楷体" w:eastAsia="楷体" w:hAnsi="楷体" w:hint="eastAsia"/>
          <w:szCs w:val="21"/>
        </w:rPr>
        <w:t>S</w:t>
      </w:r>
      <w:r>
        <w:rPr>
          <w:rFonts w:ascii="楷体" w:eastAsia="楷体" w:hAnsi="楷体"/>
          <w:szCs w:val="21"/>
        </w:rPr>
        <w:t>PCC</w:t>
      </w:r>
      <w:r>
        <w:rPr>
          <w:rFonts w:ascii="楷体" w:eastAsia="楷体" w:hAnsi="楷体" w:cs="宋体" w:hint="eastAsia"/>
          <w:szCs w:val="21"/>
        </w:rPr>
        <w:t>冷板</w:t>
      </w:r>
      <w:r>
        <w:rPr>
          <w:rFonts w:ascii="楷体" w:eastAsia="楷体" w:hAnsi="楷体" w:cs="宋体" w:hint="eastAsia"/>
          <w:szCs w:val="21"/>
        </w:rPr>
        <w:t>+</w:t>
      </w:r>
      <w:r>
        <w:rPr>
          <w:rFonts w:ascii="楷体" w:eastAsia="楷体" w:hAnsi="楷体" w:cs="宋体" w:hint="eastAsia"/>
          <w:szCs w:val="21"/>
        </w:rPr>
        <w:t>静电喷涂，标称</w:t>
      </w:r>
      <w:r>
        <w:rPr>
          <w:rFonts w:ascii="楷体" w:eastAsia="楷体" w:hAnsi="楷体" w:cs="宋体"/>
          <w:szCs w:val="21"/>
        </w:rPr>
        <w:t>材料厚度</w:t>
      </w:r>
      <w:r>
        <w:rPr>
          <w:rFonts w:ascii="楷体" w:eastAsia="楷体" w:hAnsi="楷体" w:cs="宋体"/>
          <w:szCs w:val="21"/>
        </w:rPr>
        <w:t>0.8</w:t>
      </w:r>
      <w:r>
        <w:rPr>
          <w:rFonts w:ascii="楷体" w:eastAsia="楷体" w:hAnsi="楷体" w:cs="宋体" w:hint="eastAsia"/>
          <w:szCs w:val="21"/>
        </w:rPr>
        <w:t>，</w:t>
      </w:r>
      <w:r>
        <w:rPr>
          <w:rFonts w:ascii="楷体" w:eastAsia="楷体" w:hAnsi="楷体" w:cs="宋体"/>
          <w:szCs w:val="21"/>
        </w:rPr>
        <w:t>或</w:t>
      </w:r>
      <w:r>
        <w:rPr>
          <w:rFonts w:ascii="楷体" w:eastAsia="楷体" w:hAnsi="楷体" w:cs="宋体" w:hint="eastAsia"/>
          <w:szCs w:val="21"/>
        </w:rPr>
        <w:t>耐</w:t>
      </w:r>
      <w:r>
        <w:rPr>
          <w:rFonts w:ascii="楷体" w:eastAsia="楷体" w:hAnsi="楷体" w:cs="宋体"/>
          <w:szCs w:val="21"/>
        </w:rPr>
        <w:t>腐蚀或表面</w:t>
      </w:r>
      <w:r>
        <w:rPr>
          <w:rFonts w:ascii="楷体" w:eastAsia="楷体" w:hAnsi="楷体" w:cs="宋体" w:hint="eastAsia"/>
          <w:szCs w:val="21"/>
        </w:rPr>
        <w:t>进</w:t>
      </w:r>
      <w:r>
        <w:rPr>
          <w:rFonts w:ascii="楷体" w:eastAsia="楷体" w:hAnsi="楷体" w:cs="宋体"/>
          <w:szCs w:val="21"/>
        </w:rPr>
        <w:t>行过耐腐蚀处理的材料</w:t>
      </w:r>
      <w:r>
        <w:rPr>
          <w:rFonts w:ascii="楷体" w:eastAsia="楷体" w:hAnsi="楷体" w:cs="宋体" w:hint="eastAsia"/>
          <w:szCs w:val="21"/>
        </w:rPr>
        <w:t>；装</w:t>
      </w:r>
      <w:r>
        <w:rPr>
          <w:rFonts w:ascii="楷体" w:eastAsia="楷体" w:hAnsi="楷体" w:cs="宋体"/>
          <w:szCs w:val="21"/>
        </w:rPr>
        <w:t>于上盖的</w:t>
      </w:r>
      <w:r>
        <w:rPr>
          <w:rFonts w:ascii="楷体" w:eastAsia="楷体" w:hAnsi="楷体" w:cs="宋体" w:hint="eastAsia"/>
          <w:szCs w:val="21"/>
        </w:rPr>
        <w:t>操</w:t>
      </w:r>
      <w:r>
        <w:rPr>
          <w:rFonts w:ascii="楷体" w:eastAsia="楷体" w:hAnsi="楷体" w:cs="宋体"/>
          <w:szCs w:val="21"/>
        </w:rPr>
        <w:t>作</w:t>
      </w:r>
      <w:r>
        <w:rPr>
          <w:rFonts w:ascii="楷体" w:eastAsia="楷体" w:hAnsi="楷体" w:cs="宋体" w:hint="eastAsia"/>
          <w:szCs w:val="21"/>
        </w:rPr>
        <w:t>显</w:t>
      </w:r>
      <w:r>
        <w:rPr>
          <w:rFonts w:ascii="楷体" w:eastAsia="楷体" w:hAnsi="楷体" w:cs="宋体"/>
          <w:szCs w:val="21"/>
        </w:rPr>
        <w:t>示面板</w:t>
      </w:r>
      <w:r>
        <w:rPr>
          <w:rFonts w:ascii="楷体" w:eastAsia="楷体" w:hAnsi="楷体" w:cs="宋体" w:hint="eastAsia"/>
          <w:szCs w:val="21"/>
        </w:rPr>
        <w:t>—</w:t>
      </w:r>
      <w:r>
        <w:rPr>
          <w:rFonts w:ascii="楷体" w:eastAsia="楷体" w:hAnsi="楷体" w:cs="宋体" w:hint="eastAsia"/>
          <w:szCs w:val="21"/>
        </w:rPr>
        <w:t>ABS</w:t>
      </w:r>
      <w:r>
        <w:rPr>
          <w:rFonts w:ascii="楷体" w:eastAsia="楷体" w:hAnsi="楷体" w:cs="宋体" w:hint="eastAsia"/>
          <w:szCs w:val="21"/>
        </w:rPr>
        <w:t>或同</w:t>
      </w:r>
      <w:r>
        <w:rPr>
          <w:rFonts w:ascii="楷体" w:eastAsia="楷体" w:hAnsi="楷体" w:cs="宋体"/>
          <w:szCs w:val="21"/>
        </w:rPr>
        <w:t>等级及以上材质</w:t>
      </w:r>
    </w:p>
    <w:p w14:paraId="5B1513E9" w14:textId="77777777" w:rsidR="004E0BC4" w:rsidRDefault="00322F9A">
      <w:pPr>
        <w:rPr>
          <w:rFonts w:ascii="楷体" w:eastAsia="楷体" w:hAnsi="楷体"/>
        </w:rPr>
      </w:pPr>
      <w:r>
        <w:rPr>
          <w:rFonts w:ascii="楷体" w:eastAsia="楷体" w:hAnsi="楷体"/>
        </w:rPr>
        <w:t>4.</w:t>
      </w:r>
      <w:r>
        <w:rPr>
          <w:rFonts w:ascii="楷体" w:eastAsia="楷体" w:hAnsi="楷体" w:hint="eastAsia"/>
        </w:rPr>
        <w:t>2.</w:t>
      </w:r>
      <w:r>
        <w:rPr>
          <w:rFonts w:ascii="楷体" w:eastAsia="楷体" w:hAnsi="楷体"/>
        </w:rPr>
        <w:t xml:space="preserve"> </w:t>
      </w:r>
      <w:r>
        <w:rPr>
          <w:rFonts w:ascii="楷体" w:eastAsia="楷体" w:hAnsi="楷体"/>
        </w:rPr>
        <w:t>控</w:t>
      </w:r>
      <w:r>
        <w:rPr>
          <w:rFonts w:ascii="楷体" w:eastAsia="楷体" w:hAnsi="楷体" w:hint="eastAsia"/>
        </w:rPr>
        <w:t>制</w:t>
      </w:r>
      <w:r>
        <w:rPr>
          <w:rFonts w:ascii="楷体" w:eastAsia="楷体" w:hAnsi="楷体"/>
        </w:rPr>
        <w:t>器</w:t>
      </w:r>
      <w:r>
        <w:rPr>
          <w:rFonts w:ascii="楷体" w:eastAsia="楷体" w:hAnsi="楷体" w:hint="eastAsia"/>
        </w:rPr>
        <w:t>及</w:t>
      </w:r>
      <w:r>
        <w:rPr>
          <w:rFonts w:ascii="楷体" w:eastAsia="楷体" w:hAnsi="楷体"/>
        </w:rPr>
        <w:t>显示基板</w:t>
      </w:r>
      <w:r>
        <w:rPr>
          <w:rFonts w:ascii="楷体" w:eastAsia="楷体" w:hAnsi="楷体" w:hint="eastAsia"/>
        </w:rPr>
        <w:t>：</w:t>
      </w:r>
      <w:r>
        <w:rPr>
          <w:rFonts w:ascii="楷体" w:eastAsia="楷体" w:hAnsi="楷体" w:hint="eastAsia"/>
          <w:szCs w:val="21"/>
        </w:rPr>
        <w:t>PCB</w:t>
      </w:r>
      <w:r>
        <w:rPr>
          <w:rFonts w:ascii="楷体" w:eastAsia="楷体" w:hAnsi="楷体" w:hint="eastAsia"/>
          <w:szCs w:val="21"/>
        </w:rPr>
        <w:t>基</w:t>
      </w:r>
      <w:r>
        <w:rPr>
          <w:rFonts w:ascii="楷体" w:eastAsia="楷体" w:hAnsi="楷体"/>
          <w:szCs w:val="21"/>
        </w:rPr>
        <w:t>板为</w:t>
      </w:r>
      <w:r>
        <w:rPr>
          <w:rFonts w:ascii="楷体" w:eastAsia="楷体" w:hAnsi="楷体" w:hint="eastAsia"/>
          <w:szCs w:val="21"/>
        </w:rPr>
        <w:t>双面</w:t>
      </w:r>
      <w:r>
        <w:rPr>
          <w:rFonts w:ascii="楷体" w:eastAsia="楷体" w:hAnsi="楷体"/>
          <w:szCs w:val="21"/>
        </w:rPr>
        <w:t>环氧</w:t>
      </w:r>
      <w:r>
        <w:rPr>
          <w:rFonts w:ascii="楷体" w:eastAsia="楷体" w:hAnsi="楷体" w:hint="eastAsia"/>
          <w:szCs w:val="21"/>
        </w:rPr>
        <w:t>板</w:t>
      </w:r>
      <w:r>
        <w:rPr>
          <w:rFonts w:ascii="楷体" w:eastAsia="楷体" w:hAnsi="楷体"/>
          <w:szCs w:val="21"/>
        </w:rPr>
        <w:t>，厚度</w:t>
      </w:r>
      <w:r>
        <w:rPr>
          <w:rFonts w:ascii="楷体" w:eastAsia="楷体" w:hAnsi="楷体" w:hint="eastAsia"/>
          <w:szCs w:val="21"/>
        </w:rPr>
        <w:t>1.5</w:t>
      </w:r>
      <w:r>
        <w:rPr>
          <w:rFonts w:ascii="楷体" w:eastAsia="楷体" w:hAnsi="楷体" w:hint="eastAsia"/>
          <w:szCs w:val="21"/>
        </w:rPr>
        <w:t>或</w:t>
      </w:r>
      <w:r>
        <w:rPr>
          <w:rFonts w:ascii="楷体" w:eastAsia="楷体" w:hAnsi="楷体"/>
          <w:szCs w:val="21"/>
        </w:rPr>
        <w:t>同等级</w:t>
      </w:r>
      <w:r>
        <w:rPr>
          <w:rFonts w:ascii="楷体" w:eastAsia="楷体" w:hAnsi="楷体" w:hint="eastAsia"/>
          <w:szCs w:val="21"/>
        </w:rPr>
        <w:t>及</w:t>
      </w:r>
      <w:r>
        <w:rPr>
          <w:rFonts w:ascii="楷体" w:eastAsia="楷体" w:hAnsi="楷体"/>
          <w:szCs w:val="21"/>
        </w:rPr>
        <w:t>以上材料</w:t>
      </w:r>
      <w:r>
        <w:rPr>
          <w:rFonts w:ascii="楷体" w:eastAsia="楷体" w:hAnsi="楷体" w:hint="eastAsia"/>
          <w:szCs w:val="21"/>
        </w:rPr>
        <w:t>；</w:t>
      </w:r>
    </w:p>
    <w:p w14:paraId="52A9B200"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3. </w:t>
      </w:r>
      <w:r>
        <w:rPr>
          <w:rFonts w:ascii="楷体" w:eastAsia="楷体" w:hAnsi="楷体" w:hint="eastAsia"/>
        </w:rPr>
        <w:t>铜热交</w:t>
      </w:r>
      <w:r>
        <w:rPr>
          <w:rFonts w:ascii="楷体" w:eastAsia="楷体" w:hAnsi="楷体"/>
        </w:rPr>
        <w:t>换器：</w:t>
      </w:r>
    </w:p>
    <w:p w14:paraId="531E9A77" w14:textId="77777777" w:rsidR="004E0BC4" w:rsidRDefault="00322F9A">
      <w:pPr>
        <w:ind w:firstLineChars="100" w:firstLine="210"/>
        <w:rPr>
          <w:rFonts w:ascii="楷体" w:eastAsia="楷体" w:hAnsi="楷体"/>
        </w:rPr>
      </w:pPr>
      <w:r>
        <w:rPr>
          <w:rFonts w:ascii="楷体" w:eastAsia="楷体" w:hAnsi="楷体" w:hint="eastAsia"/>
        </w:rPr>
        <w:t>4.3.1</w:t>
      </w:r>
      <w:r>
        <w:rPr>
          <w:rFonts w:ascii="楷体" w:eastAsia="楷体" w:hAnsi="楷体" w:hint="eastAsia"/>
        </w:rPr>
        <w:t>进</w:t>
      </w:r>
      <w:r>
        <w:rPr>
          <w:rFonts w:ascii="楷体" w:eastAsia="楷体" w:hAnsi="楷体"/>
        </w:rPr>
        <w:t>出水管</w:t>
      </w:r>
      <w:r>
        <w:rPr>
          <w:rFonts w:ascii="楷体" w:eastAsia="楷体" w:hAnsi="楷体" w:hint="eastAsia"/>
        </w:rPr>
        <w:t>—</w:t>
      </w:r>
      <w:r>
        <w:rPr>
          <w:rFonts w:ascii="楷体" w:eastAsia="楷体" w:hAnsi="楷体" w:hint="eastAsia"/>
          <w:szCs w:val="21"/>
        </w:rPr>
        <w:t>TP2</w:t>
      </w:r>
      <w:r>
        <w:rPr>
          <w:rFonts w:ascii="楷体" w:eastAsia="楷体" w:hAnsi="楷体"/>
          <w:szCs w:val="21"/>
        </w:rPr>
        <w:t>磷脱氧铜</w:t>
      </w:r>
      <w:r>
        <w:rPr>
          <w:rFonts w:ascii="楷体" w:eastAsia="楷体" w:hAnsi="楷体" w:hint="eastAsia"/>
          <w:szCs w:val="21"/>
        </w:rPr>
        <w:t>，厚</w:t>
      </w:r>
      <w:r>
        <w:rPr>
          <w:rFonts w:ascii="楷体" w:eastAsia="楷体" w:hAnsi="楷体"/>
          <w:szCs w:val="21"/>
        </w:rPr>
        <w:t>度</w:t>
      </w:r>
      <w:r>
        <w:rPr>
          <w:rFonts w:ascii="楷体" w:eastAsia="楷体" w:hAnsi="楷体" w:hint="eastAsia"/>
          <w:szCs w:val="21"/>
        </w:rPr>
        <w:t>0</w:t>
      </w:r>
      <w:r>
        <w:rPr>
          <w:rFonts w:ascii="楷体" w:eastAsia="楷体" w:hAnsi="楷体"/>
          <w:szCs w:val="21"/>
        </w:rPr>
        <w:t>.6</w:t>
      </w:r>
      <w:r>
        <w:rPr>
          <w:rFonts w:ascii="楷体" w:eastAsia="楷体" w:hAnsi="楷体"/>
          <w:szCs w:val="21"/>
        </w:rPr>
        <w:t>；</w:t>
      </w:r>
    </w:p>
    <w:p w14:paraId="5818B9B8" w14:textId="77777777" w:rsidR="004E0BC4" w:rsidRDefault="00322F9A">
      <w:pPr>
        <w:ind w:firstLineChars="100" w:firstLine="210"/>
        <w:rPr>
          <w:rFonts w:ascii="楷体" w:eastAsia="楷体" w:hAnsi="楷体"/>
        </w:rPr>
      </w:pPr>
      <w:r>
        <w:rPr>
          <w:rFonts w:ascii="楷体" w:eastAsia="楷体" w:hAnsi="楷体"/>
        </w:rPr>
        <w:t>4.3.2</w:t>
      </w:r>
      <w:r>
        <w:rPr>
          <w:rFonts w:ascii="楷体" w:eastAsia="楷体" w:hAnsi="楷体" w:hint="eastAsia"/>
        </w:rPr>
        <w:t>吸热</w:t>
      </w:r>
      <w:r>
        <w:rPr>
          <w:rFonts w:ascii="楷体" w:eastAsia="楷体" w:hAnsi="楷体"/>
        </w:rPr>
        <w:t>管</w:t>
      </w:r>
      <w:r>
        <w:rPr>
          <w:rFonts w:ascii="楷体" w:eastAsia="楷体" w:hAnsi="楷体" w:hint="eastAsia"/>
        </w:rPr>
        <w:t>及端</w:t>
      </w:r>
      <w:r>
        <w:rPr>
          <w:rFonts w:ascii="楷体" w:eastAsia="楷体" w:hAnsi="楷体"/>
        </w:rPr>
        <w:t>部弯头</w:t>
      </w:r>
      <w:r>
        <w:rPr>
          <w:rFonts w:ascii="楷体" w:eastAsia="楷体" w:hAnsi="楷体" w:hint="eastAsia"/>
        </w:rPr>
        <w:t>—</w:t>
      </w:r>
      <w:r>
        <w:rPr>
          <w:rFonts w:ascii="楷体" w:eastAsia="楷体" w:hAnsi="楷体" w:hint="eastAsia"/>
        </w:rPr>
        <w:t>TP2</w:t>
      </w:r>
      <w:r>
        <w:rPr>
          <w:rFonts w:ascii="楷体" w:eastAsia="楷体" w:hAnsi="楷体"/>
          <w:szCs w:val="21"/>
        </w:rPr>
        <w:t>磷脱氧铜</w:t>
      </w:r>
      <w:r>
        <w:rPr>
          <w:rFonts w:ascii="楷体" w:eastAsia="楷体" w:hAnsi="楷体" w:hint="eastAsia"/>
          <w:szCs w:val="21"/>
        </w:rPr>
        <w:t>，厚</w:t>
      </w:r>
      <w:r>
        <w:rPr>
          <w:rFonts w:ascii="楷体" w:eastAsia="楷体" w:hAnsi="楷体"/>
          <w:szCs w:val="21"/>
        </w:rPr>
        <w:t>度</w:t>
      </w:r>
      <w:r>
        <w:rPr>
          <w:rFonts w:ascii="楷体" w:eastAsia="楷体" w:hAnsi="楷体" w:hint="eastAsia"/>
          <w:szCs w:val="21"/>
        </w:rPr>
        <w:t>0</w:t>
      </w:r>
      <w:r>
        <w:rPr>
          <w:rFonts w:ascii="楷体" w:eastAsia="楷体" w:hAnsi="楷体"/>
          <w:szCs w:val="21"/>
        </w:rPr>
        <w:t>.8</w:t>
      </w:r>
      <w:r>
        <w:rPr>
          <w:rFonts w:ascii="楷体" w:eastAsia="楷体" w:hAnsi="楷体" w:hint="eastAsia"/>
          <w:szCs w:val="21"/>
        </w:rPr>
        <w:t>以</w:t>
      </w:r>
      <w:r>
        <w:rPr>
          <w:rFonts w:ascii="楷体" w:eastAsia="楷体" w:hAnsi="楷体"/>
          <w:szCs w:val="21"/>
        </w:rPr>
        <w:t>上</w:t>
      </w:r>
      <w:r>
        <w:rPr>
          <w:rFonts w:ascii="楷体" w:eastAsia="楷体" w:hAnsi="楷体" w:hint="eastAsia"/>
          <w:szCs w:val="21"/>
        </w:rPr>
        <w:t>，弯</w:t>
      </w:r>
      <w:r>
        <w:rPr>
          <w:rFonts w:ascii="楷体" w:eastAsia="楷体" w:hAnsi="楷体"/>
          <w:szCs w:val="21"/>
        </w:rPr>
        <w:t>曲加工后</w:t>
      </w:r>
      <w:r>
        <w:rPr>
          <w:rFonts w:ascii="楷体" w:eastAsia="楷体" w:hAnsi="楷体" w:hint="eastAsia"/>
          <w:szCs w:val="21"/>
        </w:rPr>
        <w:t>的</w:t>
      </w:r>
      <w:r>
        <w:rPr>
          <w:rFonts w:ascii="楷体" w:eastAsia="楷体" w:hAnsi="楷体"/>
          <w:szCs w:val="21"/>
        </w:rPr>
        <w:t>最薄处大于</w:t>
      </w:r>
      <w:r>
        <w:rPr>
          <w:rFonts w:ascii="楷体" w:eastAsia="楷体" w:hAnsi="楷体" w:hint="eastAsia"/>
          <w:szCs w:val="21"/>
        </w:rPr>
        <w:t>0.5</w:t>
      </w:r>
      <w:r>
        <w:rPr>
          <w:rFonts w:ascii="楷体" w:eastAsia="楷体" w:hAnsi="楷体"/>
          <w:szCs w:val="21"/>
        </w:rPr>
        <w:t>mm</w:t>
      </w:r>
      <w:r>
        <w:rPr>
          <w:rFonts w:ascii="楷体" w:eastAsia="楷体" w:hAnsi="楷体"/>
          <w:szCs w:val="21"/>
        </w:rPr>
        <w:t>；</w:t>
      </w:r>
    </w:p>
    <w:p w14:paraId="4799B6AA" w14:textId="77777777" w:rsidR="004E0BC4" w:rsidRDefault="00322F9A">
      <w:pPr>
        <w:ind w:firstLineChars="100" w:firstLine="210"/>
        <w:rPr>
          <w:rFonts w:ascii="楷体" w:eastAsia="楷体" w:hAnsi="楷体"/>
        </w:rPr>
      </w:pPr>
      <w:r>
        <w:rPr>
          <w:rFonts w:ascii="楷体" w:eastAsia="楷体" w:hAnsi="楷体"/>
        </w:rPr>
        <w:t>4.3.3</w:t>
      </w:r>
      <w:r>
        <w:rPr>
          <w:rFonts w:ascii="楷体" w:eastAsia="楷体" w:hAnsi="楷体" w:hint="eastAsia"/>
        </w:rPr>
        <w:t>翅片—</w:t>
      </w:r>
      <w:r>
        <w:rPr>
          <w:rFonts w:ascii="楷体" w:eastAsia="楷体" w:hAnsi="楷体" w:hint="eastAsia"/>
        </w:rPr>
        <w:t>TP2</w:t>
      </w:r>
      <w:r>
        <w:rPr>
          <w:rFonts w:ascii="楷体" w:eastAsia="楷体" w:hAnsi="楷体"/>
          <w:szCs w:val="21"/>
        </w:rPr>
        <w:t>磷脱氧铜</w:t>
      </w:r>
      <w:r>
        <w:rPr>
          <w:rFonts w:ascii="楷体" w:eastAsia="楷体" w:hAnsi="楷体" w:hint="eastAsia"/>
          <w:szCs w:val="21"/>
        </w:rPr>
        <w:t>，厚</w:t>
      </w:r>
      <w:r>
        <w:rPr>
          <w:rFonts w:ascii="楷体" w:eastAsia="楷体" w:hAnsi="楷体"/>
          <w:szCs w:val="21"/>
        </w:rPr>
        <w:t>度</w:t>
      </w:r>
      <w:r>
        <w:rPr>
          <w:rFonts w:ascii="楷体" w:eastAsia="楷体" w:hAnsi="楷体" w:hint="eastAsia"/>
          <w:szCs w:val="21"/>
        </w:rPr>
        <w:t>0</w:t>
      </w:r>
      <w:r>
        <w:rPr>
          <w:rFonts w:ascii="楷体" w:eastAsia="楷体" w:hAnsi="楷体"/>
          <w:szCs w:val="21"/>
        </w:rPr>
        <w:t>.25</w:t>
      </w:r>
      <w:r>
        <w:rPr>
          <w:rFonts w:ascii="楷体" w:eastAsia="楷体" w:hAnsi="楷体"/>
          <w:szCs w:val="21"/>
        </w:rPr>
        <w:t>；</w:t>
      </w:r>
    </w:p>
    <w:p w14:paraId="6F016408" w14:textId="77777777" w:rsidR="004E0BC4" w:rsidRDefault="00322F9A">
      <w:pPr>
        <w:ind w:firstLineChars="100" w:firstLine="210"/>
        <w:rPr>
          <w:rFonts w:ascii="楷体" w:eastAsia="楷体" w:hAnsi="楷体"/>
        </w:rPr>
      </w:pPr>
      <w:r>
        <w:rPr>
          <w:rFonts w:ascii="楷体" w:eastAsia="楷体" w:hAnsi="楷体"/>
        </w:rPr>
        <w:t>4.3.4</w:t>
      </w:r>
      <w:r>
        <w:rPr>
          <w:rFonts w:ascii="楷体" w:eastAsia="楷体" w:hAnsi="楷体" w:hint="eastAsia"/>
        </w:rPr>
        <w:t>围框—</w:t>
      </w:r>
      <w:r>
        <w:rPr>
          <w:rFonts w:ascii="楷体" w:eastAsia="楷体" w:hAnsi="楷体" w:hint="eastAsia"/>
        </w:rPr>
        <w:t>TP2</w:t>
      </w:r>
      <w:r>
        <w:rPr>
          <w:rFonts w:ascii="楷体" w:eastAsia="楷体" w:hAnsi="楷体"/>
          <w:szCs w:val="21"/>
        </w:rPr>
        <w:t>磷脱氧铜</w:t>
      </w:r>
      <w:r>
        <w:rPr>
          <w:rFonts w:ascii="楷体" w:eastAsia="楷体" w:hAnsi="楷体" w:hint="eastAsia"/>
          <w:szCs w:val="21"/>
        </w:rPr>
        <w:t>，厚</w:t>
      </w:r>
      <w:r>
        <w:rPr>
          <w:rFonts w:ascii="楷体" w:eastAsia="楷体" w:hAnsi="楷体"/>
          <w:szCs w:val="21"/>
        </w:rPr>
        <w:t>度</w:t>
      </w:r>
      <w:r>
        <w:rPr>
          <w:rFonts w:ascii="楷体" w:eastAsia="楷体" w:hAnsi="楷体" w:hint="eastAsia"/>
          <w:szCs w:val="21"/>
        </w:rPr>
        <w:t>0</w:t>
      </w:r>
      <w:r>
        <w:rPr>
          <w:rFonts w:ascii="楷体" w:eastAsia="楷体" w:hAnsi="楷体"/>
          <w:szCs w:val="21"/>
        </w:rPr>
        <w:t>.5</w:t>
      </w:r>
      <w:r>
        <w:rPr>
          <w:rFonts w:ascii="楷体" w:eastAsia="楷体" w:hAnsi="楷体"/>
          <w:szCs w:val="21"/>
        </w:rPr>
        <w:t>；</w:t>
      </w:r>
    </w:p>
    <w:p w14:paraId="236783AA" w14:textId="77777777" w:rsidR="004E0BC4" w:rsidRDefault="00322F9A">
      <w:pPr>
        <w:rPr>
          <w:rFonts w:ascii="楷体" w:eastAsia="楷体" w:hAnsi="楷体"/>
        </w:rPr>
      </w:pPr>
      <w:r>
        <w:rPr>
          <w:rFonts w:ascii="楷体" w:eastAsia="楷体" w:hAnsi="楷体"/>
        </w:rPr>
        <w:t xml:space="preserve">4.4. </w:t>
      </w:r>
      <w:r>
        <w:rPr>
          <w:rFonts w:ascii="楷体" w:eastAsia="楷体" w:hAnsi="楷体" w:hint="eastAsia"/>
        </w:rPr>
        <w:t>燃烧器</w:t>
      </w:r>
      <w:r>
        <w:rPr>
          <w:rFonts w:ascii="楷体" w:eastAsia="楷体" w:hAnsi="楷体"/>
        </w:rPr>
        <w:t>：</w:t>
      </w:r>
    </w:p>
    <w:p w14:paraId="5532D4DE" w14:textId="77777777" w:rsidR="004E0BC4" w:rsidRDefault="00322F9A">
      <w:pPr>
        <w:ind w:firstLineChars="100" w:firstLine="210"/>
        <w:rPr>
          <w:rFonts w:ascii="楷体" w:eastAsia="楷体" w:hAnsi="楷体"/>
          <w:szCs w:val="21"/>
        </w:rPr>
      </w:pPr>
      <w:r>
        <w:rPr>
          <w:rFonts w:ascii="楷体" w:eastAsia="楷体" w:hAnsi="楷体" w:hint="eastAsia"/>
        </w:rPr>
        <w:t>4.4.1</w:t>
      </w:r>
      <w:r>
        <w:rPr>
          <w:rFonts w:ascii="楷体" w:eastAsia="楷体" w:hAnsi="楷体" w:hint="eastAsia"/>
        </w:rPr>
        <w:t>腔</w:t>
      </w:r>
      <w:r>
        <w:rPr>
          <w:rFonts w:ascii="楷体" w:eastAsia="楷体" w:hAnsi="楷体"/>
        </w:rPr>
        <w:t>体采用</w:t>
      </w:r>
      <w:r>
        <w:rPr>
          <w:rFonts w:ascii="楷体" w:eastAsia="楷体" w:hAnsi="楷体" w:hint="eastAsia"/>
        </w:rPr>
        <w:t>不低于</w:t>
      </w:r>
      <w:r>
        <w:rPr>
          <w:rFonts w:ascii="楷体" w:eastAsia="楷体" w:hAnsi="楷体" w:hint="eastAsia"/>
          <w:szCs w:val="21"/>
        </w:rPr>
        <w:t>S</w:t>
      </w:r>
      <w:r>
        <w:rPr>
          <w:rFonts w:ascii="楷体" w:eastAsia="楷体" w:hAnsi="楷体"/>
          <w:szCs w:val="21"/>
        </w:rPr>
        <w:t>US410</w:t>
      </w:r>
      <w:r>
        <w:rPr>
          <w:rFonts w:ascii="楷体" w:eastAsia="楷体" w:hAnsi="楷体" w:hint="eastAsia"/>
          <w:szCs w:val="21"/>
        </w:rPr>
        <w:t>不锈钢，</w:t>
      </w:r>
      <w:r>
        <w:rPr>
          <w:rFonts w:ascii="楷体" w:eastAsia="楷体" w:hAnsi="楷体"/>
          <w:szCs w:val="21"/>
        </w:rPr>
        <w:t>厚度</w:t>
      </w:r>
      <w:r>
        <w:rPr>
          <w:rFonts w:ascii="楷体" w:eastAsia="楷体" w:hAnsi="楷体" w:hint="eastAsia"/>
          <w:szCs w:val="21"/>
        </w:rPr>
        <w:t>0.4</w:t>
      </w:r>
      <w:r>
        <w:rPr>
          <w:rFonts w:ascii="楷体" w:eastAsia="楷体" w:hAnsi="楷体" w:hint="eastAsia"/>
          <w:szCs w:val="21"/>
        </w:rPr>
        <w:t>或</w:t>
      </w:r>
      <w:r>
        <w:rPr>
          <w:rFonts w:ascii="楷体" w:eastAsia="楷体" w:hAnsi="楷体"/>
          <w:szCs w:val="21"/>
        </w:rPr>
        <w:t>耐腐蚀</w:t>
      </w:r>
      <w:r>
        <w:rPr>
          <w:rFonts w:ascii="楷体" w:eastAsia="楷体" w:hAnsi="楷体" w:hint="eastAsia"/>
          <w:szCs w:val="21"/>
        </w:rPr>
        <w:t>熔</w:t>
      </w:r>
      <w:r>
        <w:rPr>
          <w:rFonts w:ascii="楷体" w:eastAsia="楷体" w:hAnsi="楷体"/>
          <w:szCs w:val="21"/>
        </w:rPr>
        <w:t>点大于</w:t>
      </w:r>
      <w:r>
        <w:rPr>
          <w:rFonts w:ascii="楷体" w:eastAsia="楷体" w:hAnsi="楷体" w:hint="eastAsia"/>
          <w:szCs w:val="21"/>
        </w:rPr>
        <w:t>700</w:t>
      </w:r>
      <w:r>
        <w:rPr>
          <w:rFonts w:ascii="楷体" w:eastAsia="楷体" w:hAnsi="楷体" w:hint="eastAsia"/>
          <w:szCs w:val="21"/>
        </w:rPr>
        <w:t>℃的</w:t>
      </w:r>
      <w:r>
        <w:rPr>
          <w:rFonts w:ascii="楷体" w:eastAsia="楷体" w:hAnsi="楷体"/>
          <w:szCs w:val="21"/>
        </w:rPr>
        <w:t>金属材料</w:t>
      </w:r>
      <w:r>
        <w:rPr>
          <w:rFonts w:ascii="楷体" w:eastAsia="楷体" w:hAnsi="楷体" w:hint="eastAsia"/>
          <w:szCs w:val="21"/>
        </w:rPr>
        <w:t>或</w:t>
      </w:r>
      <w:r>
        <w:rPr>
          <w:rFonts w:ascii="楷体" w:eastAsia="楷体" w:hAnsi="楷体"/>
          <w:szCs w:val="21"/>
        </w:rPr>
        <w:t>非</w:t>
      </w:r>
      <w:r>
        <w:rPr>
          <w:rFonts w:ascii="楷体" w:eastAsia="楷体" w:hAnsi="楷体" w:hint="eastAsia"/>
          <w:szCs w:val="21"/>
        </w:rPr>
        <w:t>燃性</w:t>
      </w:r>
      <w:r>
        <w:rPr>
          <w:rFonts w:ascii="楷体" w:eastAsia="楷体" w:hAnsi="楷体"/>
          <w:szCs w:val="21"/>
        </w:rPr>
        <w:t>材料</w:t>
      </w:r>
    </w:p>
    <w:p w14:paraId="1A1D26C3" w14:textId="77777777" w:rsidR="004E0BC4" w:rsidRDefault="00322F9A">
      <w:pPr>
        <w:ind w:firstLineChars="100" w:firstLine="210"/>
        <w:rPr>
          <w:rFonts w:ascii="楷体" w:eastAsia="楷体" w:hAnsi="楷体"/>
          <w:szCs w:val="21"/>
        </w:rPr>
      </w:pPr>
      <w:r>
        <w:rPr>
          <w:rFonts w:ascii="楷体" w:eastAsia="楷体" w:hAnsi="楷体" w:hint="eastAsia"/>
        </w:rPr>
        <w:t>4.4.2</w:t>
      </w:r>
      <w:r>
        <w:rPr>
          <w:rFonts w:ascii="楷体" w:eastAsia="楷体" w:hAnsi="楷体" w:hint="eastAsia"/>
          <w:szCs w:val="21"/>
        </w:rPr>
        <w:t>燃烧火口应采</w:t>
      </w:r>
      <w:r>
        <w:rPr>
          <w:rFonts w:ascii="楷体" w:eastAsia="楷体" w:hAnsi="楷体"/>
          <w:szCs w:val="21"/>
        </w:rPr>
        <w:t>用不</w:t>
      </w:r>
      <w:r>
        <w:rPr>
          <w:rFonts w:ascii="楷体" w:eastAsia="楷体" w:hAnsi="楷体" w:hint="eastAsia"/>
          <w:szCs w:val="21"/>
        </w:rPr>
        <w:t>锈</w:t>
      </w:r>
      <w:r>
        <w:rPr>
          <w:rFonts w:ascii="楷体" w:eastAsia="楷体" w:hAnsi="楷体"/>
          <w:szCs w:val="21"/>
        </w:rPr>
        <w:t>钢或</w:t>
      </w:r>
      <w:r>
        <w:rPr>
          <w:rFonts w:ascii="楷体" w:eastAsia="楷体" w:hAnsi="楷体" w:hint="eastAsia"/>
          <w:szCs w:val="21"/>
        </w:rPr>
        <w:t>防腐及</w:t>
      </w:r>
      <w:r>
        <w:rPr>
          <w:rFonts w:ascii="楷体" w:eastAsia="楷体" w:hAnsi="楷体"/>
          <w:szCs w:val="21"/>
        </w:rPr>
        <w:t>耐温同等级别</w:t>
      </w:r>
      <w:r>
        <w:rPr>
          <w:rFonts w:ascii="楷体" w:eastAsia="楷体" w:hAnsi="楷体" w:hint="eastAsia"/>
          <w:szCs w:val="21"/>
        </w:rPr>
        <w:t>以</w:t>
      </w:r>
      <w:r>
        <w:rPr>
          <w:rFonts w:ascii="楷体" w:eastAsia="楷体" w:hAnsi="楷体"/>
          <w:szCs w:val="21"/>
        </w:rPr>
        <w:t>上的</w:t>
      </w:r>
      <w:r>
        <w:rPr>
          <w:rFonts w:ascii="楷体" w:eastAsia="楷体" w:hAnsi="楷体" w:hint="eastAsia"/>
          <w:szCs w:val="21"/>
        </w:rPr>
        <w:t>材</w:t>
      </w:r>
      <w:r>
        <w:rPr>
          <w:rFonts w:ascii="楷体" w:eastAsia="楷体" w:hAnsi="楷体"/>
          <w:szCs w:val="21"/>
        </w:rPr>
        <w:t>料</w:t>
      </w:r>
    </w:p>
    <w:p w14:paraId="6B64BFB5" w14:textId="77777777" w:rsidR="004E0BC4" w:rsidRDefault="00322F9A">
      <w:pPr>
        <w:rPr>
          <w:rFonts w:ascii="楷体" w:eastAsia="楷体" w:hAnsi="楷体"/>
        </w:rPr>
      </w:pPr>
      <w:r>
        <w:rPr>
          <w:rFonts w:ascii="楷体" w:eastAsia="楷体" w:hAnsi="楷体" w:hint="eastAsia"/>
          <w:szCs w:val="21"/>
        </w:rPr>
        <w:t xml:space="preserve">  </w:t>
      </w:r>
      <w:r>
        <w:rPr>
          <w:rFonts w:ascii="楷体" w:eastAsia="楷体" w:hAnsi="楷体" w:hint="eastAsia"/>
        </w:rPr>
        <w:t>4.4.3</w:t>
      </w:r>
      <w:r>
        <w:rPr>
          <w:rFonts w:ascii="楷体" w:eastAsia="楷体" w:hAnsi="楷体" w:hint="eastAsia"/>
        </w:rPr>
        <w:t>燃烧</w:t>
      </w:r>
      <w:r>
        <w:rPr>
          <w:rFonts w:ascii="楷体" w:eastAsia="楷体" w:hAnsi="楷体"/>
        </w:rPr>
        <w:t>器</w:t>
      </w:r>
      <w:r>
        <w:rPr>
          <w:rFonts w:ascii="楷体" w:eastAsia="楷体" w:hAnsi="楷体"/>
          <w:szCs w:val="21"/>
        </w:rPr>
        <w:t>支架</w:t>
      </w:r>
      <w:r>
        <w:rPr>
          <w:rFonts w:ascii="楷体" w:eastAsia="楷体" w:hAnsi="楷体" w:hint="eastAsia"/>
          <w:szCs w:val="21"/>
        </w:rPr>
        <w:t>及</w:t>
      </w:r>
      <w:r>
        <w:rPr>
          <w:rFonts w:ascii="楷体" w:eastAsia="楷体" w:hAnsi="楷体"/>
          <w:szCs w:val="21"/>
        </w:rPr>
        <w:t>调风板采用</w:t>
      </w:r>
      <w:r>
        <w:rPr>
          <w:rFonts w:ascii="楷体" w:eastAsia="楷体" w:hAnsi="楷体" w:hint="eastAsia"/>
          <w:szCs w:val="21"/>
        </w:rPr>
        <w:t>熔</w:t>
      </w:r>
      <w:r>
        <w:rPr>
          <w:rFonts w:ascii="楷体" w:eastAsia="楷体" w:hAnsi="楷体"/>
          <w:szCs w:val="21"/>
        </w:rPr>
        <w:t>点大于</w:t>
      </w:r>
      <w:r>
        <w:rPr>
          <w:rFonts w:ascii="楷体" w:eastAsia="楷体" w:hAnsi="楷体" w:hint="eastAsia"/>
          <w:szCs w:val="21"/>
        </w:rPr>
        <w:t>500</w:t>
      </w:r>
      <w:r>
        <w:rPr>
          <w:rFonts w:ascii="楷体" w:eastAsia="楷体" w:hAnsi="楷体" w:hint="eastAsia"/>
          <w:szCs w:val="21"/>
        </w:rPr>
        <w:t>℃金属</w:t>
      </w:r>
      <w:r>
        <w:rPr>
          <w:rFonts w:ascii="楷体" w:eastAsia="楷体" w:hAnsi="楷体"/>
          <w:szCs w:val="21"/>
        </w:rPr>
        <w:t>材料或非</w:t>
      </w:r>
      <w:r>
        <w:rPr>
          <w:rFonts w:ascii="楷体" w:eastAsia="楷体" w:hAnsi="楷体" w:hint="eastAsia"/>
          <w:szCs w:val="21"/>
        </w:rPr>
        <w:t>燃性</w:t>
      </w:r>
      <w:r>
        <w:rPr>
          <w:rFonts w:ascii="楷体" w:eastAsia="楷体" w:hAnsi="楷体"/>
          <w:szCs w:val="21"/>
        </w:rPr>
        <w:t>材料，并具</w:t>
      </w:r>
      <w:r>
        <w:rPr>
          <w:rFonts w:ascii="楷体" w:eastAsia="楷体" w:hAnsi="楷体" w:hint="eastAsia"/>
          <w:szCs w:val="21"/>
        </w:rPr>
        <w:t>有</w:t>
      </w:r>
      <w:r>
        <w:rPr>
          <w:rFonts w:ascii="楷体" w:eastAsia="楷体" w:hAnsi="楷体"/>
          <w:szCs w:val="21"/>
        </w:rPr>
        <w:t>耐腐蚀</w:t>
      </w:r>
      <w:r>
        <w:rPr>
          <w:rFonts w:ascii="楷体" w:eastAsia="楷体" w:hAnsi="楷体" w:hint="eastAsia"/>
          <w:szCs w:val="21"/>
        </w:rPr>
        <w:t>性</w:t>
      </w:r>
      <w:r>
        <w:rPr>
          <w:rFonts w:ascii="楷体" w:eastAsia="楷体" w:hAnsi="楷体"/>
          <w:szCs w:val="21"/>
        </w:rPr>
        <w:t>能</w:t>
      </w:r>
      <w:r>
        <w:rPr>
          <w:rFonts w:ascii="楷体" w:eastAsia="楷体" w:hAnsi="楷体"/>
        </w:rPr>
        <w:t>；</w:t>
      </w:r>
    </w:p>
    <w:p w14:paraId="131B7DCA" w14:textId="77777777" w:rsidR="004E0BC4" w:rsidRDefault="00322F9A">
      <w:pPr>
        <w:rPr>
          <w:rFonts w:ascii="楷体" w:eastAsia="楷体" w:hAnsi="楷体"/>
        </w:rPr>
      </w:pPr>
      <w:r>
        <w:rPr>
          <w:rFonts w:ascii="楷体" w:eastAsia="楷体" w:hAnsi="楷体"/>
        </w:rPr>
        <w:t>4.</w:t>
      </w:r>
      <w:r>
        <w:rPr>
          <w:rFonts w:ascii="楷体" w:eastAsia="楷体" w:hAnsi="楷体" w:hint="eastAsia"/>
        </w:rPr>
        <w:t>5</w:t>
      </w:r>
      <w:r>
        <w:rPr>
          <w:rFonts w:ascii="楷体" w:eastAsia="楷体" w:hAnsi="楷体"/>
        </w:rPr>
        <w:t xml:space="preserve">. </w:t>
      </w:r>
      <w:r>
        <w:rPr>
          <w:rFonts w:ascii="楷体" w:eastAsia="楷体" w:hAnsi="楷体" w:hint="eastAsia"/>
        </w:rPr>
        <w:t>风</w:t>
      </w:r>
      <w:r>
        <w:rPr>
          <w:rFonts w:ascii="楷体" w:eastAsia="楷体" w:hAnsi="楷体"/>
        </w:rPr>
        <w:t>机</w:t>
      </w:r>
      <w:r>
        <w:rPr>
          <w:rFonts w:ascii="楷体" w:eastAsia="楷体" w:hAnsi="楷体" w:hint="eastAsia"/>
        </w:rPr>
        <w:t>：</w:t>
      </w:r>
    </w:p>
    <w:p w14:paraId="20B56BC0" w14:textId="77777777" w:rsidR="004E0BC4" w:rsidRDefault="00322F9A">
      <w:pPr>
        <w:ind w:firstLineChars="100" w:firstLine="210"/>
        <w:rPr>
          <w:rFonts w:ascii="楷体" w:eastAsia="楷体" w:hAnsi="楷体"/>
          <w:szCs w:val="21"/>
        </w:rPr>
      </w:pPr>
      <w:r>
        <w:rPr>
          <w:rFonts w:ascii="楷体" w:eastAsia="楷体" w:hAnsi="楷体"/>
        </w:rPr>
        <w:t>4.5.1</w:t>
      </w:r>
      <w:r>
        <w:rPr>
          <w:rFonts w:ascii="楷体" w:eastAsia="楷体" w:hAnsi="楷体" w:hint="eastAsia"/>
        </w:rPr>
        <w:t>涡</w:t>
      </w:r>
      <w:r>
        <w:rPr>
          <w:rFonts w:ascii="楷体" w:eastAsia="楷体" w:hAnsi="楷体"/>
        </w:rPr>
        <w:t>壳</w:t>
      </w:r>
      <w:r>
        <w:rPr>
          <w:rFonts w:ascii="楷体" w:eastAsia="楷体" w:hAnsi="楷体"/>
        </w:rPr>
        <w:t>-</w:t>
      </w:r>
      <w:r>
        <w:rPr>
          <w:rFonts w:ascii="楷体" w:eastAsia="楷体" w:hAnsi="楷体" w:hint="eastAsia"/>
          <w:szCs w:val="21"/>
        </w:rPr>
        <w:t>渗铝板</w:t>
      </w:r>
      <w:r>
        <w:rPr>
          <w:rFonts w:ascii="楷体" w:eastAsia="楷体" w:hAnsi="楷体" w:hint="eastAsia"/>
          <w:szCs w:val="21"/>
        </w:rPr>
        <w:t>SA1E</w:t>
      </w:r>
      <w:r>
        <w:rPr>
          <w:rFonts w:ascii="楷体" w:eastAsia="楷体" w:hAnsi="楷体" w:hint="eastAsia"/>
          <w:szCs w:val="21"/>
        </w:rPr>
        <w:t>或同等材质以上；</w:t>
      </w:r>
    </w:p>
    <w:p w14:paraId="6AF37585" w14:textId="77777777" w:rsidR="004E0BC4" w:rsidRDefault="00322F9A">
      <w:pPr>
        <w:ind w:firstLineChars="100" w:firstLine="210"/>
        <w:rPr>
          <w:rFonts w:ascii="楷体" w:eastAsia="楷体" w:hAnsi="楷体"/>
        </w:rPr>
      </w:pPr>
      <w:r>
        <w:rPr>
          <w:rFonts w:ascii="楷体" w:eastAsia="楷体" w:hAnsi="楷体"/>
        </w:rPr>
        <w:t>4.5.2</w:t>
      </w:r>
      <w:r>
        <w:rPr>
          <w:rFonts w:ascii="楷体" w:eastAsia="楷体" w:hAnsi="楷体" w:hint="eastAsia"/>
          <w:szCs w:val="21"/>
        </w:rPr>
        <w:t>叶</w:t>
      </w:r>
      <w:r>
        <w:rPr>
          <w:rFonts w:ascii="楷体" w:eastAsia="楷体" w:hAnsi="楷体"/>
        </w:rPr>
        <w:t>片</w:t>
      </w:r>
      <w:r>
        <w:rPr>
          <w:rFonts w:ascii="楷体" w:eastAsia="楷体" w:hAnsi="楷体"/>
        </w:rPr>
        <w:t>-</w:t>
      </w:r>
      <w:r>
        <w:rPr>
          <w:rFonts w:ascii="楷体" w:eastAsia="楷体" w:hAnsi="楷体"/>
        </w:rPr>
        <w:t>不锈钢</w:t>
      </w:r>
      <w:r>
        <w:rPr>
          <w:rFonts w:ascii="楷体" w:eastAsia="楷体" w:hAnsi="楷体" w:hint="eastAsia"/>
        </w:rPr>
        <w:t>SUS430</w:t>
      </w:r>
      <w:r>
        <w:rPr>
          <w:rFonts w:ascii="楷体" w:eastAsia="楷体" w:hAnsi="楷体" w:hint="eastAsia"/>
        </w:rPr>
        <w:t>或同等材质以上；</w:t>
      </w:r>
    </w:p>
    <w:p w14:paraId="18F0682E" w14:textId="77777777" w:rsidR="004E0BC4" w:rsidRDefault="00322F9A">
      <w:pPr>
        <w:ind w:firstLineChars="100" w:firstLine="210"/>
        <w:rPr>
          <w:rFonts w:ascii="楷体" w:eastAsia="楷体" w:hAnsi="楷体"/>
        </w:rPr>
      </w:pPr>
      <w:r>
        <w:rPr>
          <w:rFonts w:ascii="楷体" w:eastAsia="楷体" w:hAnsi="楷体"/>
        </w:rPr>
        <w:t>4.5.3</w:t>
      </w:r>
      <w:r>
        <w:rPr>
          <w:rFonts w:ascii="楷体" w:eastAsia="楷体" w:hAnsi="楷体" w:hint="eastAsia"/>
        </w:rPr>
        <w:t>叶</w:t>
      </w:r>
      <w:r>
        <w:rPr>
          <w:rFonts w:ascii="楷体" w:eastAsia="楷体" w:hAnsi="楷体"/>
        </w:rPr>
        <w:t>轮：铝合金</w:t>
      </w:r>
      <w:r>
        <w:rPr>
          <w:rFonts w:ascii="楷体" w:eastAsia="楷体" w:hAnsi="楷体" w:hint="eastAsia"/>
        </w:rPr>
        <w:t>；</w:t>
      </w:r>
    </w:p>
    <w:p w14:paraId="59D95FBC" w14:textId="77777777" w:rsidR="004E0BC4" w:rsidRDefault="00322F9A">
      <w:pPr>
        <w:ind w:firstLineChars="100" w:firstLine="210"/>
        <w:rPr>
          <w:rFonts w:ascii="楷体" w:eastAsia="楷体" w:hAnsi="楷体"/>
        </w:rPr>
      </w:pPr>
      <w:r>
        <w:rPr>
          <w:rFonts w:ascii="楷体" w:eastAsia="楷体" w:hAnsi="楷体" w:hint="eastAsia"/>
        </w:rPr>
        <w:t>4.5.4</w:t>
      </w:r>
      <w:r>
        <w:rPr>
          <w:rFonts w:ascii="楷体" w:eastAsia="楷体" w:hAnsi="楷体" w:hint="eastAsia"/>
        </w:rPr>
        <w:t>电</w:t>
      </w:r>
      <w:r>
        <w:rPr>
          <w:rFonts w:ascii="楷体" w:eastAsia="楷体" w:hAnsi="楷体"/>
        </w:rPr>
        <w:t>机外壳</w:t>
      </w:r>
      <w:r>
        <w:rPr>
          <w:rFonts w:ascii="楷体" w:eastAsia="楷体" w:hAnsi="楷体"/>
        </w:rPr>
        <w:t>-</w:t>
      </w:r>
      <w:r>
        <w:rPr>
          <w:rFonts w:ascii="楷体" w:eastAsia="楷体" w:hAnsi="楷体" w:hint="eastAsia"/>
          <w:szCs w:val="21"/>
        </w:rPr>
        <w:t xml:space="preserve"> A</w:t>
      </w:r>
      <w:r>
        <w:rPr>
          <w:rFonts w:ascii="楷体" w:eastAsia="楷体" w:hAnsi="楷体"/>
          <w:szCs w:val="21"/>
        </w:rPr>
        <w:t>DC12</w:t>
      </w:r>
      <w:r>
        <w:rPr>
          <w:rFonts w:ascii="楷体" w:eastAsia="楷体" w:hAnsi="楷体" w:hint="eastAsia"/>
          <w:szCs w:val="21"/>
        </w:rPr>
        <w:t>铸铝或同等材质以上；</w:t>
      </w:r>
    </w:p>
    <w:p w14:paraId="033AA3E4" w14:textId="77777777" w:rsidR="004E0BC4" w:rsidRDefault="00322F9A">
      <w:pPr>
        <w:ind w:left="210" w:hangingChars="100" w:hanging="210"/>
        <w:rPr>
          <w:rFonts w:ascii="楷体" w:eastAsia="楷体" w:hAnsi="楷体"/>
        </w:rPr>
      </w:pPr>
      <w:r>
        <w:rPr>
          <w:rFonts w:ascii="楷体" w:eastAsia="楷体" w:hAnsi="楷体"/>
        </w:rPr>
        <w:t>4.</w:t>
      </w:r>
      <w:r>
        <w:rPr>
          <w:rFonts w:ascii="楷体" w:eastAsia="楷体" w:hAnsi="楷体" w:hint="eastAsia"/>
        </w:rPr>
        <w:t xml:space="preserve">6. </w:t>
      </w:r>
      <w:r>
        <w:rPr>
          <w:rFonts w:ascii="楷体" w:eastAsia="楷体" w:hAnsi="楷体" w:hint="eastAsia"/>
        </w:rPr>
        <w:t>气</w:t>
      </w:r>
      <w:r>
        <w:rPr>
          <w:rFonts w:ascii="楷体" w:eastAsia="楷体" w:hAnsi="楷体"/>
        </w:rPr>
        <w:t>阀</w:t>
      </w:r>
      <w:r>
        <w:rPr>
          <w:rFonts w:ascii="楷体" w:eastAsia="楷体" w:hAnsi="楷体" w:hint="eastAsia"/>
        </w:rPr>
        <w:t>及气</w:t>
      </w:r>
      <w:r>
        <w:rPr>
          <w:rFonts w:ascii="楷体" w:eastAsia="楷体" w:hAnsi="楷体"/>
        </w:rPr>
        <w:t>路</w:t>
      </w:r>
      <w:r>
        <w:rPr>
          <w:rFonts w:ascii="楷体" w:eastAsia="楷体" w:hAnsi="楷体" w:hint="eastAsia"/>
        </w:rPr>
        <w:t>管</w:t>
      </w:r>
      <w:r>
        <w:rPr>
          <w:rFonts w:ascii="楷体" w:eastAsia="楷体" w:hAnsi="楷体"/>
        </w:rPr>
        <w:t>路</w:t>
      </w:r>
      <w:r>
        <w:rPr>
          <w:rFonts w:ascii="楷体" w:eastAsia="楷体" w:hAnsi="楷体" w:hint="eastAsia"/>
        </w:rPr>
        <w:t>部</w:t>
      </w:r>
      <w:r>
        <w:rPr>
          <w:rFonts w:ascii="楷体" w:eastAsia="楷体" w:hAnsi="楷体"/>
        </w:rPr>
        <w:t>件</w:t>
      </w:r>
      <w:r>
        <w:rPr>
          <w:rFonts w:ascii="楷体" w:eastAsia="楷体" w:hAnsi="楷体" w:hint="eastAsia"/>
        </w:rPr>
        <w:t>：</w:t>
      </w:r>
    </w:p>
    <w:p w14:paraId="7BAE0737" w14:textId="77777777" w:rsidR="004E0BC4" w:rsidRDefault="00322F9A">
      <w:pPr>
        <w:ind w:leftChars="100" w:left="210"/>
        <w:rPr>
          <w:rFonts w:ascii="楷体" w:eastAsia="楷体" w:hAnsi="楷体"/>
          <w:szCs w:val="21"/>
        </w:rPr>
      </w:pPr>
      <w:r>
        <w:rPr>
          <w:rFonts w:ascii="楷体" w:eastAsia="楷体" w:hAnsi="楷体" w:hint="eastAsia"/>
        </w:rPr>
        <w:t>4.6.1</w:t>
      </w:r>
      <w:r>
        <w:rPr>
          <w:rFonts w:ascii="楷体" w:eastAsia="楷体" w:hAnsi="楷体" w:hint="eastAsia"/>
        </w:rPr>
        <w:t>腔</w:t>
      </w:r>
      <w:r>
        <w:rPr>
          <w:rFonts w:ascii="楷体" w:eastAsia="楷体" w:hAnsi="楷体"/>
        </w:rPr>
        <w:t>体</w:t>
      </w:r>
      <w:r>
        <w:rPr>
          <w:rFonts w:ascii="楷体" w:eastAsia="楷体" w:hAnsi="楷体"/>
        </w:rPr>
        <w:t>-</w:t>
      </w:r>
      <w:r>
        <w:rPr>
          <w:rFonts w:ascii="楷体" w:eastAsia="楷体" w:hAnsi="楷体" w:hint="eastAsia"/>
          <w:szCs w:val="21"/>
        </w:rPr>
        <w:t>A</w:t>
      </w:r>
      <w:r>
        <w:rPr>
          <w:rFonts w:ascii="楷体" w:eastAsia="楷体" w:hAnsi="楷体"/>
          <w:szCs w:val="21"/>
        </w:rPr>
        <w:t>DC12</w:t>
      </w:r>
      <w:r>
        <w:rPr>
          <w:rFonts w:ascii="楷体" w:eastAsia="楷体" w:hAnsi="楷体" w:hint="eastAsia"/>
          <w:szCs w:val="21"/>
        </w:rPr>
        <w:t>铸铝或耐</w:t>
      </w:r>
      <w:r>
        <w:rPr>
          <w:rFonts w:ascii="楷体" w:eastAsia="楷体" w:hAnsi="楷体"/>
          <w:szCs w:val="21"/>
        </w:rPr>
        <w:t>腐蚀熔点大于</w:t>
      </w:r>
      <w:r>
        <w:rPr>
          <w:rFonts w:ascii="楷体" w:eastAsia="楷体" w:hAnsi="楷体" w:hint="eastAsia"/>
          <w:szCs w:val="21"/>
        </w:rPr>
        <w:t>350</w:t>
      </w:r>
      <w:r>
        <w:rPr>
          <w:rFonts w:ascii="楷体" w:eastAsia="楷体" w:hAnsi="楷体" w:hint="eastAsia"/>
          <w:szCs w:val="21"/>
        </w:rPr>
        <w:t>℃的</w:t>
      </w:r>
      <w:r>
        <w:rPr>
          <w:rFonts w:ascii="楷体" w:eastAsia="楷体" w:hAnsi="楷体"/>
          <w:szCs w:val="21"/>
        </w:rPr>
        <w:t>金属材料</w:t>
      </w:r>
      <w:r>
        <w:rPr>
          <w:rFonts w:ascii="楷体" w:eastAsia="楷体" w:hAnsi="楷体" w:hint="eastAsia"/>
          <w:szCs w:val="21"/>
        </w:rPr>
        <w:t>或</w:t>
      </w:r>
      <w:r>
        <w:rPr>
          <w:rFonts w:ascii="楷体" w:eastAsia="楷体" w:hAnsi="楷体"/>
          <w:szCs w:val="21"/>
        </w:rPr>
        <w:t>非</w:t>
      </w:r>
      <w:r>
        <w:rPr>
          <w:rFonts w:ascii="楷体" w:eastAsia="楷体" w:hAnsi="楷体" w:hint="eastAsia"/>
          <w:szCs w:val="21"/>
        </w:rPr>
        <w:t>燃性</w:t>
      </w:r>
      <w:r>
        <w:rPr>
          <w:rFonts w:ascii="楷体" w:eastAsia="楷体" w:hAnsi="楷体"/>
          <w:szCs w:val="21"/>
        </w:rPr>
        <w:t>材料</w:t>
      </w:r>
      <w:r>
        <w:rPr>
          <w:rFonts w:ascii="楷体" w:eastAsia="楷体" w:hAnsi="楷体" w:hint="eastAsia"/>
          <w:szCs w:val="21"/>
        </w:rPr>
        <w:t>；</w:t>
      </w:r>
    </w:p>
    <w:p w14:paraId="5E57BB52" w14:textId="77777777" w:rsidR="004E0BC4" w:rsidRDefault="00322F9A">
      <w:pPr>
        <w:ind w:leftChars="100" w:left="210"/>
        <w:rPr>
          <w:rFonts w:ascii="楷体" w:eastAsia="楷体" w:hAnsi="楷体"/>
        </w:rPr>
      </w:pPr>
      <w:r>
        <w:rPr>
          <w:rFonts w:ascii="楷体" w:eastAsia="楷体" w:hAnsi="楷体" w:hint="eastAsia"/>
        </w:rPr>
        <w:t>4.6.2</w:t>
      </w:r>
      <w:r>
        <w:rPr>
          <w:rFonts w:ascii="楷体" w:eastAsia="楷体" w:hAnsi="楷体" w:hint="eastAsia"/>
        </w:rPr>
        <w:t>密</w:t>
      </w:r>
      <w:r>
        <w:rPr>
          <w:rFonts w:ascii="楷体" w:eastAsia="楷体" w:hAnsi="楷体"/>
        </w:rPr>
        <w:t>封件</w:t>
      </w:r>
      <w:r>
        <w:rPr>
          <w:rFonts w:ascii="楷体" w:eastAsia="楷体" w:hAnsi="楷体"/>
        </w:rPr>
        <w:t>-</w:t>
      </w:r>
      <w:r>
        <w:rPr>
          <w:rFonts w:ascii="楷体" w:eastAsia="楷体" w:hAnsi="楷体" w:hint="eastAsia"/>
        </w:rPr>
        <w:t>NBR</w:t>
      </w:r>
      <w:r>
        <w:rPr>
          <w:rFonts w:ascii="楷体" w:eastAsia="楷体" w:hAnsi="楷体" w:hint="eastAsia"/>
        </w:rPr>
        <w:t>（</w:t>
      </w:r>
      <w:r>
        <w:rPr>
          <w:rFonts w:ascii="楷体" w:eastAsia="楷体" w:hAnsi="楷体"/>
        </w:rPr>
        <w:t>丁腈橡胶）</w:t>
      </w:r>
      <w:r>
        <w:rPr>
          <w:rFonts w:ascii="楷体" w:eastAsia="楷体" w:hAnsi="楷体" w:hint="eastAsia"/>
        </w:rPr>
        <w:t>；</w:t>
      </w:r>
    </w:p>
    <w:p w14:paraId="66BA30BF" w14:textId="77777777" w:rsidR="004E0BC4" w:rsidRDefault="00322F9A">
      <w:pPr>
        <w:ind w:leftChars="100" w:left="735" w:hangingChars="250" w:hanging="525"/>
        <w:rPr>
          <w:rFonts w:ascii="楷体" w:eastAsia="楷体" w:hAnsi="楷体"/>
          <w:szCs w:val="21"/>
        </w:rPr>
      </w:pPr>
      <w:r>
        <w:rPr>
          <w:rFonts w:ascii="楷体" w:eastAsia="楷体" w:hAnsi="楷体"/>
        </w:rPr>
        <w:t>4.6.3</w:t>
      </w:r>
      <w:r>
        <w:rPr>
          <w:rFonts w:ascii="楷体" w:eastAsia="楷体" w:hAnsi="楷体" w:hint="eastAsia"/>
        </w:rPr>
        <w:t>燃气喷嘴</w:t>
      </w:r>
      <w:r>
        <w:rPr>
          <w:rFonts w:ascii="楷体" w:eastAsia="楷体" w:hAnsi="楷体"/>
        </w:rPr>
        <w:t>与腔体一体</w:t>
      </w:r>
      <w:r>
        <w:rPr>
          <w:rFonts w:ascii="楷体" w:eastAsia="楷体" w:hAnsi="楷体" w:hint="eastAsia"/>
        </w:rPr>
        <w:t>压</w:t>
      </w:r>
      <w:r>
        <w:rPr>
          <w:rFonts w:ascii="楷体" w:eastAsia="楷体" w:hAnsi="楷体"/>
        </w:rPr>
        <w:t>铸成</w:t>
      </w:r>
      <w:r>
        <w:rPr>
          <w:rFonts w:ascii="楷体" w:eastAsia="楷体" w:hAnsi="楷体" w:hint="eastAsia"/>
        </w:rPr>
        <w:t>型或</w:t>
      </w:r>
      <w:r>
        <w:rPr>
          <w:rFonts w:ascii="楷体" w:eastAsia="楷体" w:hAnsi="楷体"/>
        </w:rPr>
        <w:t>采用</w:t>
      </w:r>
      <w:r>
        <w:rPr>
          <w:rFonts w:ascii="楷体" w:eastAsia="楷体" w:hAnsi="楷体" w:hint="eastAsia"/>
        </w:rPr>
        <w:t>熔</w:t>
      </w:r>
      <w:r>
        <w:rPr>
          <w:rFonts w:ascii="楷体" w:eastAsia="楷体" w:hAnsi="楷体"/>
        </w:rPr>
        <w:t>点大于</w:t>
      </w:r>
      <w:r>
        <w:rPr>
          <w:rFonts w:ascii="楷体" w:eastAsia="楷体" w:hAnsi="楷体" w:hint="eastAsia"/>
        </w:rPr>
        <w:t>500</w:t>
      </w:r>
      <w:r>
        <w:rPr>
          <w:rFonts w:ascii="楷体" w:eastAsia="楷体" w:hAnsi="楷体" w:hint="eastAsia"/>
          <w:szCs w:val="21"/>
        </w:rPr>
        <w:t>℃金属</w:t>
      </w:r>
      <w:r>
        <w:rPr>
          <w:rFonts w:ascii="楷体" w:eastAsia="楷体" w:hAnsi="楷体"/>
          <w:szCs w:val="21"/>
        </w:rPr>
        <w:t>材料或非</w:t>
      </w:r>
      <w:r>
        <w:rPr>
          <w:rFonts w:ascii="楷体" w:eastAsia="楷体" w:hAnsi="楷体" w:hint="eastAsia"/>
          <w:szCs w:val="21"/>
        </w:rPr>
        <w:t>燃性</w:t>
      </w:r>
      <w:r>
        <w:rPr>
          <w:rFonts w:ascii="楷体" w:eastAsia="楷体" w:hAnsi="楷体"/>
          <w:szCs w:val="21"/>
        </w:rPr>
        <w:t>材料</w:t>
      </w:r>
      <w:r>
        <w:rPr>
          <w:rFonts w:ascii="楷体" w:eastAsia="楷体" w:hAnsi="楷体" w:hint="eastAsia"/>
          <w:szCs w:val="21"/>
        </w:rPr>
        <w:t>，并</w:t>
      </w:r>
      <w:r>
        <w:rPr>
          <w:rFonts w:ascii="楷体" w:eastAsia="楷体" w:hAnsi="楷体"/>
          <w:szCs w:val="21"/>
        </w:rPr>
        <w:t>具有耐腐蚀性</w:t>
      </w:r>
      <w:r>
        <w:rPr>
          <w:rFonts w:ascii="楷体" w:eastAsia="楷体" w:hAnsi="楷体" w:hint="eastAsia"/>
          <w:szCs w:val="21"/>
        </w:rPr>
        <w:t>；</w:t>
      </w:r>
    </w:p>
    <w:p w14:paraId="0FED082D" w14:textId="77777777" w:rsidR="004E0BC4" w:rsidRDefault="00322F9A">
      <w:pPr>
        <w:ind w:leftChars="100" w:left="210"/>
        <w:rPr>
          <w:rFonts w:ascii="楷体" w:eastAsia="楷体" w:hAnsi="楷体"/>
        </w:rPr>
      </w:pPr>
      <w:r>
        <w:rPr>
          <w:rFonts w:ascii="楷体" w:eastAsia="楷体" w:hAnsi="楷体"/>
        </w:rPr>
        <w:t>4.6.4</w:t>
      </w:r>
      <w:r>
        <w:rPr>
          <w:rFonts w:ascii="楷体" w:eastAsia="楷体" w:hAnsi="楷体"/>
        </w:rPr>
        <w:t>润滑油脂应耐燃</w:t>
      </w:r>
      <w:r>
        <w:rPr>
          <w:rFonts w:ascii="楷体" w:eastAsia="楷体" w:hAnsi="楷体" w:hint="eastAsia"/>
        </w:rPr>
        <w:t>气</w:t>
      </w:r>
      <w:r>
        <w:rPr>
          <w:rFonts w:ascii="楷体" w:eastAsia="楷体" w:hAnsi="楷体"/>
        </w:rPr>
        <w:t>腐蚀；</w:t>
      </w:r>
    </w:p>
    <w:p w14:paraId="135F5255" w14:textId="77777777" w:rsidR="004E0BC4" w:rsidRDefault="00322F9A">
      <w:pPr>
        <w:rPr>
          <w:rFonts w:ascii="楷体" w:eastAsia="楷体" w:hAnsi="楷体"/>
        </w:rPr>
      </w:pPr>
      <w:r>
        <w:rPr>
          <w:rFonts w:ascii="楷体" w:eastAsia="楷体" w:hAnsi="楷体"/>
        </w:rPr>
        <w:t xml:space="preserve">4.7.  </w:t>
      </w:r>
      <w:r>
        <w:rPr>
          <w:rFonts w:ascii="楷体" w:eastAsia="楷体" w:hAnsi="楷体" w:hint="eastAsia"/>
        </w:rPr>
        <w:t>燃烧</w:t>
      </w:r>
      <w:r>
        <w:rPr>
          <w:rFonts w:ascii="楷体" w:eastAsia="楷体" w:hAnsi="楷体"/>
        </w:rPr>
        <w:t>室</w:t>
      </w:r>
      <w:r>
        <w:rPr>
          <w:rFonts w:ascii="楷体" w:eastAsia="楷体" w:hAnsi="楷体" w:hint="eastAsia"/>
        </w:rPr>
        <w:t>：外层</w:t>
      </w:r>
      <w:r>
        <w:rPr>
          <w:rFonts w:ascii="楷体" w:eastAsia="楷体" w:hAnsi="楷体"/>
        </w:rPr>
        <w:t>是</w:t>
      </w:r>
      <w:r>
        <w:rPr>
          <w:rFonts w:ascii="楷体" w:eastAsia="楷体" w:hAnsi="楷体" w:hint="eastAsia"/>
        </w:rPr>
        <w:t>渗</w:t>
      </w:r>
      <w:r>
        <w:rPr>
          <w:rFonts w:ascii="楷体" w:eastAsia="楷体" w:hAnsi="楷体"/>
        </w:rPr>
        <w:t>铝板</w:t>
      </w:r>
      <w:r>
        <w:rPr>
          <w:rFonts w:ascii="楷体" w:eastAsia="楷体" w:hAnsi="楷体" w:hint="eastAsia"/>
        </w:rPr>
        <w:t>SA1D</w:t>
      </w:r>
      <w:r>
        <w:rPr>
          <w:rFonts w:ascii="楷体" w:eastAsia="楷体" w:hAnsi="楷体" w:hint="eastAsia"/>
        </w:rPr>
        <w:t>或同等材质以上，内衬</w:t>
      </w:r>
      <w:r>
        <w:rPr>
          <w:rFonts w:ascii="楷体" w:eastAsia="楷体" w:hAnsi="楷体"/>
        </w:rPr>
        <w:t>是</w:t>
      </w:r>
      <w:r>
        <w:rPr>
          <w:rFonts w:ascii="楷体" w:eastAsia="楷体" w:hAnsi="楷体"/>
        </w:rPr>
        <w:t>SUS410</w:t>
      </w:r>
      <w:r>
        <w:rPr>
          <w:rFonts w:ascii="楷体" w:eastAsia="楷体" w:hAnsi="楷体" w:hint="eastAsia"/>
        </w:rPr>
        <w:t>不锈</w:t>
      </w:r>
      <w:r>
        <w:rPr>
          <w:rFonts w:ascii="楷体" w:eastAsia="楷体" w:hAnsi="楷体"/>
        </w:rPr>
        <w:t>钢</w:t>
      </w:r>
      <w:r>
        <w:rPr>
          <w:rFonts w:ascii="楷体" w:eastAsia="楷体" w:hAnsi="楷体" w:hint="eastAsia"/>
        </w:rPr>
        <w:t>及同等材质以上；</w:t>
      </w:r>
    </w:p>
    <w:p w14:paraId="4AE65242"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8. </w:t>
      </w:r>
      <w:r>
        <w:rPr>
          <w:rFonts w:ascii="楷体" w:eastAsia="楷体" w:hAnsi="楷体"/>
        </w:rPr>
        <w:t xml:space="preserve"> </w:t>
      </w:r>
      <w:r>
        <w:rPr>
          <w:rFonts w:ascii="楷体" w:eastAsia="楷体" w:hAnsi="楷体" w:hint="eastAsia"/>
        </w:rPr>
        <w:t>集烟</w:t>
      </w:r>
      <w:r>
        <w:rPr>
          <w:rFonts w:ascii="楷体" w:eastAsia="楷体" w:hAnsi="楷体"/>
        </w:rPr>
        <w:t>罩</w:t>
      </w:r>
      <w:r>
        <w:rPr>
          <w:rFonts w:ascii="楷体" w:eastAsia="楷体" w:hAnsi="楷体" w:hint="eastAsia"/>
        </w:rPr>
        <w:t xml:space="preserve">: </w:t>
      </w:r>
      <w:r>
        <w:rPr>
          <w:rFonts w:ascii="楷体" w:eastAsia="楷体" w:hAnsi="楷体" w:hint="eastAsia"/>
        </w:rPr>
        <w:t>渗</w:t>
      </w:r>
      <w:r>
        <w:rPr>
          <w:rFonts w:ascii="楷体" w:eastAsia="楷体" w:hAnsi="楷体"/>
        </w:rPr>
        <w:t>铝板</w:t>
      </w:r>
      <w:r>
        <w:rPr>
          <w:rFonts w:ascii="楷体" w:eastAsia="楷体" w:hAnsi="楷体" w:hint="eastAsia"/>
        </w:rPr>
        <w:t>SA1</w:t>
      </w:r>
      <w:r>
        <w:rPr>
          <w:rFonts w:ascii="楷体" w:eastAsia="楷体" w:hAnsi="楷体"/>
        </w:rPr>
        <w:t>E</w:t>
      </w:r>
      <w:r>
        <w:rPr>
          <w:rFonts w:ascii="楷体" w:eastAsia="楷体" w:hAnsi="楷体" w:hint="eastAsia"/>
        </w:rPr>
        <w:t>或</w:t>
      </w:r>
      <w:r>
        <w:rPr>
          <w:rFonts w:ascii="楷体" w:eastAsia="楷体" w:hAnsi="楷体"/>
        </w:rPr>
        <w:t>同等</w:t>
      </w:r>
      <w:r>
        <w:rPr>
          <w:rFonts w:ascii="楷体" w:eastAsia="楷体" w:hAnsi="楷体" w:hint="eastAsia"/>
        </w:rPr>
        <w:t>材</w:t>
      </w:r>
      <w:r>
        <w:rPr>
          <w:rFonts w:ascii="楷体" w:eastAsia="楷体" w:hAnsi="楷体"/>
        </w:rPr>
        <w:t>料</w:t>
      </w:r>
      <w:r>
        <w:rPr>
          <w:rFonts w:ascii="楷体" w:eastAsia="楷体" w:hAnsi="楷体" w:hint="eastAsia"/>
        </w:rPr>
        <w:t>及</w:t>
      </w:r>
      <w:r>
        <w:rPr>
          <w:rFonts w:ascii="楷体" w:eastAsia="楷体" w:hAnsi="楷体"/>
        </w:rPr>
        <w:t>以</w:t>
      </w:r>
      <w:r>
        <w:rPr>
          <w:rFonts w:ascii="楷体" w:eastAsia="楷体" w:hAnsi="楷体" w:hint="eastAsia"/>
        </w:rPr>
        <w:t>上；</w:t>
      </w:r>
    </w:p>
    <w:p w14:paraId="00EE7D7B"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9. </w:t>
      </w:r>
      <w:r>
        <w:rPr>
          <w:rFonts w:ascii="楷体" w:eastAsia="楷体" w:hAnsi="楷体"/>
        </w:rPr>
        <w:t xml:space="preserve"> </w:t>
      </w:r>
      <w:r>
        <w:rPr>
          <w:rFonts w:ascii="楷体" w:eastAsia="楷体" w:hAnsi="楷体" w:hint="eastAsia"/>
        </w:rPr>
        <w:t>防</w:t>
      </w:r>
      <w:r>
        <w:rPr>
          <w:rFonts w:ascii="楷体" w:eastAsia="楷体" w:hAnsi="楷体"/>
        </w:rPr>
        <w:t>冻加热器</w:t>
      </w:r>
      <w:r>
        <w:rPr>
          <w:rFonts w:ascii="楷体" w:eastAsia="楷体" w:hAnsi="楷体" w:hint="eastAsia"/>
        </w:rPr>
        <w:t>：外</w:t>
      </w:r>
      <w:r>
        <w:rPr>
          <w:rFonts w:ascii="楷体" w:eastAsia="楷体" w:hAnsi="楷体"/>
        </w:rPr>
        <w:t>壳</w:t>
      </w:r>
      <w:r>
        <w:rPr>
          <w:rFonts w:ascii="楷体" w:eastAsia="楷体" w:hAnsi="楷体" w:hint="eastAsia"/>
        </w:rPr>
        <w:t>95</w:t>
      </w:r>
      <w:r>
        <w:rPr>
          <w:rFonts w:ascii="楷体" w:eastAsia="楷体" w:hAnsi="楷体" w:hint="eastAsia"/>
        </w:rPr>
        <w:t>瓷陶瓷</w:t>
      </w:r>
      <w:r>
        <w:rPr>
          <w:rFonts w:ascii="楷体" w:eastAsia="楷体" w:hAnsi="楷体"/>
        </w:rPr>
        <w:t>管</w:t>
      </w:r>
      <w:r>
        <w:rPr>
          <w:rFonts w:ascii="楷体" w:eastAsia="楷体" w:hAnsi="楷体" w:hint="eastAsia"/>
        </w:rPr>
        <w:t>；</w:t>
      </w:r>
    </w:p>
    <w:p w14:paraId="58508072"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10. </w:t>
      </w:r>
      <w:r>
        <w:rPr>
          <w:rFonts w:ascii="楷体" w:eastAsia="楷体" w:hAnsi="楷体" w:hint="eastAsia"/>
        </w:rPr>
        <w:t>水路</w:t>
      </w:r>
      <w:r>
        <w:rPr>
          <w:rFonts w:ascii="楷体" w:eastAsia="楷体" w:hAnsi="楷体"/>
        </w:rPr>
        <w:t>阀体：</w:t>
      </w:r>
      <w:r>
        <w:rPr>
          <w:rFonts w:ascii="楷体" w:eastAsia="楷体" w:hAnsi="楷体" w:hint="eastAsia"/>
        </w:rPr>
        <w:t>黄</w:t>
      </w:r>
      <w:r>
        <w:rPr>
          <w:rFonts w:ascii="楷体" w:eastAsia="楷体" w:hAnsi="楷体"/>
        </w:rPr>
        <w:t>铜</w:t>
      </w:r>
      <w:r>
        <w:rPr>
          <w:rFonts w:ascii="楷体" w:eastAsia="楷体" w:hAnsi="楷体" w:hint="eastAsia"/>
        </w:rPr>
        <w:t>HP</w:t>
      </w:r>
      <w:r>
        <w:rPr>
          <w:rFonts w:ascii="楷体" w:eastAsia="楷体" w:hAnsi="楷体"/>
        </w:rPr>
        <w:t>b59-1</w:t>
      </w:r>
      <w:r>
        <w:rPr>
          <w:rFonts w:ascii="楷体" w:eastAsia="楷体" w:hAnsi="楷体"/>
        </w:rPr>
        <w:t>或者</w:t>
      </w:r>
      <w:r>
        <w:rPr>
          <w:rFonts w:ascii="楷体" w:eastAsia="楷体" w:hAnsi="楷体" w:hint="eastAsia"/>
        </w:rPr>
        <w:t>PP</w:t>
      </w:r>
      <w:r>
        <w:rPr>
          <w:rFonts w:ascii="楷体" w:eastAsia="楷体" w:hAnsi="楷体"/>
        </w:rPr>
        <w:t>S</w:t>
      </w:r>
      <w:r>
        <w:rPr>
          <w:rFonts w:ascii="楷体" w:eastAsia="楷体" w:hAnsi="楷体" w:hint="eastAsia"/>
        </w:rPr>
        <w:t>/PA66</w:t>
      </w:r>
    </w:p>
    <w:p w14:paraId="235C6810" w14:textId="77777777" w:rsidR="004E0BC4" w:rsidRDefault="00322F9A">
      <w:pPr>
        <w:rPr>
          <w:rFonts w:ascii="楷体" w:eastAsia="楷体" w:hAnsi="楷体"/>
        </w:rPr>
      </w:pPr>
      <w:r>
        <w:rPr>
          <w:rFonts w:ascii="楷体" w:eastAsia="楷体" w:hAnsi="楷体"/>
        </w:rPr>
        <w:t xml:space="preserve">4.11. </w:t>
      </w:r>
      <w:r>
        <w:rPr>
          <w:rFonts w:ascii="楷体" w:eastAsia="楷体" w:hAnsi="楷体" w:hint="eastAsia"/>
        </w:rPr>
        <w:t>进</w:t>
      </w:r>
      <w:r>
        <w:rPr>
          <w:rFonts w:ascii="楷体" w:eastAsia="楷体" w:hAnsi="楷体"/>
        </w:rPr>
        <w:t>、</w:t>
      </w:r>
      <w:r>
        <w:rPr>
          <w:rFonts w:ascii="楷体" w:eastAsia="楷体" w:hAnsi="楷体" w:hint="eastAsia"/>
        </w:rPr>
        <w:t>出</w:t>
      </w:r>
      <w:r>
        <w:rPr>
          <w:rFonts w:ascii="楷体" w:eastAsia="楷体" w:hAnsi="楷体"/>
        </w:rPr>
        <w:t>水接头</w:t>
      </w:r>
      <w:r>
        <w:rPr>
          <w:rFonts w:ascii="楷体" w:eastAsia="楷体" w:hAnsi="楷体" w:hint="eastAsia"/>
        </w:rPr>
        <w:t>：黄</w:t>
      </w:r>
      <w:r>
        <w:rPr>
          <w:rFonts w:ascii="楷体" w:eastAsia="楷体" w:hAnsi="楷体"/>
        </w:rPr>
        <w:t>铜</w:t>
      </w:r>
      <w:r>
        <w:rPr>
          <w:rFonts w:ascii="楷体" w:eastAsia="楷体" w:hAnsi="楷体" w:hint="eastAsia"/>
        </w:rPr>
        <w:t>HP</w:t>
      </w:r>
      <w:r>
        <w:rPr>
          <w:rFonts w:ascii="楷体" w:eastAsia="楷体" w:hAnsi="楷体"/>
        </w:rPr>
        <w:t>b59-1</w:t>
      </w:r>
    </w:p>
    <w:p w14:paraId="2B10FA2B"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12. </w:t>
      </w:r>
      <w:r>
        <w:rPr>
          <w:rFonts w:ascii="楷体" w:eastAsia="楷体" w:hAnsi="楷体"/>
        </w:rPr>
        <w:t>线束</w:t>
      </w:r>
      <w:r>
        <w:rPr>
          <w:rFonts w:ascii="楷体" w:eastAsia="楷体" w:hAnsi="楷体" w:hint="eastAsia"/>
        </w:rPr>
        <w:t>：</w:t>
      </w:r>
      <w:r>
        <w:rPr>
          <w:rFonts w:ascii="楷体" w:eastAsia="楷体" w:hAnsi="楷体" w:hint="eastAsia"/>
        </w:rPr>
        <w:t>JST</w:t>
      </w:r>
      <w:r>
        <w:rPr>
          <w:rFonts w:ascii="楷体" w:eastAsia="楷体" w:hAnsi="楷体" w:hint="eastAsia"/>
        </w:rPr>
        <w:t>或</w:t>
      </w:r>
      <w:r>
        <w:rPr>
          <w:rFonts w:ascii="楷体" w:eastAsia="楷体" w:hAnsi="楷体" w:hint="eastAsia"/>
        </w:rPr>
        <w:t>AMP</w:t>
      </w:r>
      <w:r>
        <w:rPr>
          <w:rFonts w:ascii="楷体" w:eastAsia="楷体" w:hAnsi="楷体" w:hint="eastAsia"/>
        </w:rPr>
        <w:t>连接</w:t>
      </w:r>
      <w:r>
        <w:rPr>
          <w:rFonts w:ascii="楷体" w:eastAsia="楷体" w:hAnsi="楷体"/>
        </w:rPr>
        <w:t>器及端</w:t>
      </w:r>
      <w:r>
        <w:rPr>
          <w:rFonts w:ascii="楷体" w:eastAsia="楷体" w:hAnsi="楷体" w:hint="eastAsia"/>
        </w:rPr>
        <w:t>子</w:t>
      </w:r>
    </w:p>
    <w:p w14:paraId="4559FA9E"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13. </w:t>
      </w:r>
      <w:r>
        <w:rPr>
          <w:rFonts w:ascii="楷体" w:eastAsia="楷体" w:hAnsi="楷体" w:hint="eastAsia"/>
        </w:rPr>
        <w:t>放</w:t>
      </w:r>
      <w:r>
        <w:rPr>
          <w:rFonts w:ascii="楷体" w:eastAsia="楷体" w:hAnsi="楷体"/>
        </w:rPr>
        <w:t>电</w:t>
      </w:r>
      <w:r>
        <w:rPr>
          <w:rFonts w:ascii="楷体" w:eastAsia="楷体" w:hAnsi="楷体" w:hint="eastAsia"/>
        </w:rPr>
        <w:t>针及</w:t>
      </w:r>
      <w:r>
        <w:rPr>
          <w:rFonts w:ascii="楷体" w:eastAsia="楷体" w:hAnsi="楷体"/>
        </w:rPr>
        <w:t>感应针</w:t>
      </w:r>
      <w:r>
        <w:rPr>
          <w:rFonts w:ascii="楷体" w:eastAsia="楷体" w:hAnsi="楷体" w:hint="eastAsia"/>
        </w:rPr>
        <w:t>：</w:t>
      </w:r>
      <w:r>
        <w:rPr>
          <w:rFonts w:ascii="楷体" w:eastAsia="楷体" w:hAnsi="楷体"/>
        </w:rPr>
        <w:t>进口放电针</w:t>
      </w:r>
      <w:r>
        <w:rPr>
          <w:rFonts w:ascii="楷体" w:eastAsia="楷体" w:hAnsi="楷体" w:hint="eastAsia"/>
        </w:rPr>
        <w:t>线</w:t>
      </w:r>
      <w:r>
        <w:rPr>
          <w:rFonts w:ascii="楷体" w:eastAsia="楷体" w:hAnsi="楷体"/>
        </w:rPr>
        <w:t>材</w:t>
      </w:r>
      <w:r>
        <w:rPr>
          <w:rFonts w:ascii="楷体" w:eastAsia="楷体" w:hAnsi="楷体" w:hint="eastAsia"/>
        </w:rPr>
        <w:t>+95</w:t>
      </w:r>
      <w:r>
        <w:rPr>
          <w:rFonts w:ascii="楷体" w:eastAsia="楷体" w:hAnsi="楷体" w:hint="eastAsia"/>
        </w:rPr>
        <w:t>瓷陶瓷外</w:t>
      </w:r>
      <w:r>
        <w:rPr>
          <w:rFonts w:ascii="楷体" w:eastAsia="楷体" w:hAnsi="楷体"/>
        </w:rPr>
        <w:t>壳</w:t>
      </w:r>
    </w:p>
    <w:p w14:paraId="27F065AD"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14. </w:t>
      </w:r>
      <w:r>
        <w:rPr>
          <w:rFonts w:ascii="楷体" w:eastAsia="楷体" w:hAnsi="楷体" w:hint="eastAsia"/>
        </w:rPr>
        <w:t>电</w:t>
      </w:r>
      <w:r>
        <w:rPr>
          <w:rFonts w:ascii="楷体" w:eastAsia="楷体" w:hAnsi="楷体"/>
        </w:rPr>
        <w:t>源线</w:t>
      </w:r>
      <w:r>
        <w:rPr>
          <w:rFonts w:ascii="楷体" w:eastAsia="楷体" w:hAnsi="楷体" w:hint="eastAsia"/>
        </w:rPr>
        <w:t>：</w:t>
      </w:r>
      <w:r>
        <w:rPr>
          <w:rFonts w:ascii="楷体" w:eastAsia="楷体" w:hAnsi="楷体" w:hint="eastAsia"/>
        </w:rPr>
        <w:t>6A</w:t>
      </w:r>
      <w:r>
        <w:rPr>
          <w:rFonts w:ascii="楷体" w:eastAsia="楷体" w:hAnsi="楷体"/>
        </w:rPr>
        <w:t xml:space="preserve"> </w:t>
      </w:r>
      <w:r>
        <w:rPr>
          <w:rFonts w:ascii="楷体" w:eastAsia="楷体" w:hAnsi="楷体" w:hint="eastAsia"/>
        </w:rPr>
        <w:t>0.75</w:t>
      </w:r>
      <w:r>
        <w:rPr>
          <w:rFonts w:ascii="楷体" w:eastAsia="楷体" w:hAnsi="楷体"/>
        </w:rPr>
        <w:t>mm</w:t>
      </w:r>
      <w:r>
        <w:rPr>
          <w:rFonts w:ascii="楷体" w:eastAsia="楷体" w:hAnsi="楷体"/>
          <w:vertAlign w:val="superscript"/>
        </w:rPr>
        <w:t>2</w:t>
      </w:r>
      <w:r>
        <w:rPr>
          <w:rFonts w:ascii="楷体" w:eastAsia="楷体" w:hAnsi="楷体" w:hint="eastAsia"/>
        </w:rPr>
        <w:t>多股绞</w:t>
      </w:r>
      <w:r>
        <w:rPr>
          <w:rFonts w:ascii="楷体" w:eastAsia="楷体" w:hAnsi="楷体"/>
        </w:rPr>
        <w:t>线</w:t>
      </w:r>
      <w:r>
        <w:rPr>
          <w:rFonts w:ascii="楷体" w:eastAsia="楷体" w:hAnsi="楷体" w:hint="eastAsia"/>
        </w:rPr>
        <w:t>，机</w:t>
      </w:r>
      <w:r>
        <w:rPr>
          <w:rFonts w:ascii="楷体" w:eastAsia="楷体" w:hAnsi="楷体"/>
        </w:rPr>
        <w:t>器</w:t>
      </w:r>
      <w:r>
        <w:rPr>
          <w:rFonts w:ascii="楷体" w:eastAsia="楷体" w:hAnsi="楷体" w:hint="eastAsia"/>
        </w:rPr>
        <w:t>外</w:t>
      </w:r>
      <w:r>
        <w:rPr>
          <w:rFonts w:ascii="楷体" w:eastAsia="楷体" w:hAnsi="楷体"/>
        </w:rPr>
        <w:t>部</w:t>
      </w:r>
      <w:r>
        <w:rPr>
          <w:rFonts w:ascii="楷体" w:eastAsia="楷体" w:hAnsi="楷体" w:hint="eastAsia"/>
        </w:rPr>
        <w:t>1</w:t>
      </w:r>
      <w:r>
        <w:rPr>
          <w:rFonts w:ascii="楷体" w:eastAsia="楷体" w:hAnsi="楷体"/>
        </w:rPr>
        <w:t>m</w:t>
      </w:r>
      <w:r>
        <w:rPr>
          <w:rFonts w:ascii="楷体" w:eastAsia="楷体" w:hAnsi="楷体" w:hint="eastAsia"/>
        </w:rPr>
        <w:t>长；</w:t>
      </w:r>
    </w:p>
    <w:p w14:paraId="4C79755D"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15. </w:t>
      </w:r>
      <w:r>
        <w:rPr>
          <w:rFonts w:ascii="楷体" w:eastAsia="楷体" w:hAnsi="楷体" w:hint="eastAsia"/>
        </w:rPr>
        <w:t>橡</w:t>
      </w:r>
      <w:r>
        <w:rPr>
          <w:rFonts w:ascii="楷体" w:eastAsia="楷体" w:hAnsi="楷体"/>
        </w:rPr>
        <w:t>胶</w:t>
      </w:r>
      <w:r>
        <w:rPr>
          <w:rFonts w:ascii="楷体" w:eastAsia="楷体" w:hAnsi="楷体" w:hint="eastAsia"/>
        </w:rPr>
        <w:t>密</w:t>
      </w:r>
      <w:r>
        <w:rPr>
          <w:rFonts w:ascii="楷体" w:eastAsia="楷体" w:hAnsi="楷体"/>
        </w:rPr>
        <w:t>封件</w:t>
      </w:r>
      <w:r>
        <w:rPr>
          <w:rFonts w:ascii="楷体" w:eastAsia="楷体" w:hAnsi="楷体" w:hint="eastAsia"/>
        </w:rPr>
        <w:t>：</w:t>
      </w:r>
      <w:r>
        <w:rPr>
          <w:rFonts w:ascii="楷体" w:eastAsia="楷体" w:hAnsi="楷体"/>
        </w:rPr>
        <w:t>丁</w:t>
      </w:r>
      <w:r>
        <w:rPr>
          <w:rFonts w:ascii="楷体" w:eastAsia="楷体" w:hAnsi="楷体" w:hint="eastAsia"/>
        </w:rPr>
        <w:t>腈</w:t>
      </w:r>
      <w:r>
        <w:rPr>
          <w:rFonts w:ascii="楷体" w:eastAsia="楷体" w:hAnsi="楷体"/>
        </w:rPr>
        <w:t>橡胶</w:t>
      </w:r>
    </w:p>
    <w:p w14:paraId="6A98509E"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16. </w:t>
      </w:r>
      <w:r>
        <w:rPr>
          <w:rFonts w:ascii="楷体" w:eastAsia="楷体" w:hAnsi="楷体" w:hint="eastAsia"/>
        </w:rPr>
        <w:t>棉</w:t>
      </w:r>
      <w:r>
        <w:rPr>
          <w:rFonts w:ascii="楷体" w:eastAsia="楷体" w:hAnsi="楷体"/>
        </w:rPr>
        <w:t>垫类</w:t>
      </w:r>
      <w:r>
        <w:rPr>
          <w:rFonts w:ascii="楷体" w:eastAsia="楷体" w:hAnsi="楷体" w:hint="eastAsia"/>
        </w:rPr>
        <w:t>密</w:t>
      </w:r>
      <w:r>
        <w:rPr>
          <w:rFonts w:ascii="楷体" w:eastAsia="楷体" w:hAnsi="楷体"/>
        </w:rPr>
        <w:t>封件</w:t>
      </w:r>
      <w:r>
        <w:rPr>
          <w:rFonts w:ascii="楷体" w:eastAsia="楷体" w:hAnsi="楷体" w:hint="eastAsia"/>
        </w:rPr>
        <w:t>：</w:t>
      </w:r>
      <w:r>
        <w:rPr>
          <w:rFonts w:ascii="楷体" w:eastAsia="楷体" w:hAnsi="楷体"/>
        </w:rPr>
        <w:t>陶瓷纤维</w:t>
      </w:r>
    </w:p>
    <w:p w14:paraId="7059A373"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17. </w:t>
      </w:r>
      <w:r>
        <w:rPr>
          <w:rFonts w:ascii="楷体" w:eastAsia="楷体" w:hAnsi="楷体" w:hint="eastAsia"/>
        </w:rPr>
        <w:t>排</w:t>
      </w:r>
      <w:r>
        <w:rPr>
          <w:rFonts w:ascii="楷体" w:eastAsia="楷体" w:hAnsi="楷体"/>
        </w:rPr>
        <w:t>烟管</w:t>
      </w:r>
      <w:r>
        <w:rPr>
          <w:rFonts w:ascii="楷体" w:eastAsia="楷体" w:hAnsi="楷体" w:hint="eastAsia"/>
        </w:rPr>
        <w:t>：</w:t>
      </w:r>
      <w:r>
        <w:rPr>
          <w:rFonts w:ascii="楷体" w:eastAsia="楷体" w:hAnsi="楷体" w:hint="eastAsia"/>
        </w:rPr>
        <w:t>SUS304</w:t>
      </w:r>
      <w:r>
        <w:rPr>
          <w:rFonts w:ascii="楷体" w:eastAsia="楷体" w:hAnsi="楷体" w:hint="eastAsia"/>
        </w:rPr>
        <w:t>不锈钢或同等材质以上</w:t>
      </w:r>
      <w:r>
        <w:rPr>
          <w:rFonts w:ascii="楷体" w:eastAsia="楷体" w:hAnsi="楷体"/>
        </w:rPr>
        <w:t>，厚度</w:t>
      </w:r>
      <w:r>
        <w:rPr>
          <w:rFonts w:ascii="楷体" w:eastAsia="楷体" w:hAnsi="楷体" w:hint="eastAsia"/>
        </w:rPr>
        <w:t>0.3</w:t>
      </w:r>
      <w:r>
        <w:rPr>
          <w:rFonts w:ascii="楷体" w:eastAsia="楷体" w:hAnsi="楷体" w:hint="eastAsia"/>
        </w:rPr>
        <w:t>或厚</w:t>
      </w:r>
      <w:r>
        <w:rPr>
          <w:rFonts w:ascii="楷体" w:eastAsia="楷体" w:hAnsi="楷体"/>
        </w:rPr>
        <w:t>度</w:t>
      </w:r>
      <w:r>
        <w:rPr>
          <w:rFonts w:ascii="楷体" w:eastAsia="楷体" w:hAnsi="楷体" w:hint="eastAsia"/>
        </w:rPr>
        <w:t>0.8</w:t>
      </w:r>
      <w:r>
        <w:rPr>
          <w:rFonts w:ascii="楷体" w:eastAsia="楷体" w:hAnsi="楷体" w:hint="eastAsia"/>
        </w:rPr>
        <w:t>钢</w:t>
      </w:r>
      <w:r>
        <w:rPr>
          <w:rFonts w:ascii="楷体" w:eastAsia="楷体" w:hAnsi="楷体"/>
        </w:rPr>
        <w:t>管双面搪瓷处理</w:t>
      </w:r>
    </w:p>
    <w:p w14:paraId="39E05BC1" w14:textId="77777777" w:rsidR="004E0BC4" w:rsidRDefault="00322F9A">
      <w:pPr>
        <w:rPr>
          <w:rFonts w:ascii="楷体" w:eastAsia="楷体" w:hAnsi="楷体"/>
        </w:rPr>
      </w:pPr>
      <w:r>
        <w:rPr>
          <w:rFonts w:ascii="楷体" w:eastAsia="楷体" w:hAnsi="楷体"/>
        </w:rPr>
        <w:t>4.</w:t>
      </w:r>
      <w:r>
        <w:rPr>
          <w:rFonts w:ascii="楷体" w:eastAsia="楷体" w:hAnsi="楷体" w:hint="eastAsia"/>
        </w:rPr>
        <w:t xml:space="preserve">18. </w:t>
      </w:r>
      <w:r>
        <w:rPr>
          <w:rFonts w:ascii="楷体" w:eastAsia="楷体" w:hAnsi="楷体" w:hint="eastAsia"/>
        </w:rPr>
        <w:t>进</w:t>
      </w:r>
      <w:r>
        <w:rPr>
          <w:rFonts w:ascii="楷体" w:eastAsia="楷体" w:hAnsi="楷体"/>
        </w:rPr>
        <w:t>出水连接管</w:t>
      </w:r>
      <w:r>
        <w:rPr>
          <w:rFonts w:ascii="楷体" w:eastAsia="楷体" w:hAnsi="楷体" w:hint="eastAsia"/>
        </w:rPr>
        <w:t>：</w:t>
      </w:r>
      <w:r>
        <w:rPr>
          <w:rFonts w:ascii="楷体" w:eastAsia="楷体" w:hAnsi="楷体" w:hint="eastAsia"/>
        </w:rPr>
        <w:t>SUS304</w:t>
      </w:r>
      <w:r>
        <w:rPr>
          <w:rFonts w:ascii="楷体" w:eastAsia="楷体" w:hAnsi="楷体"/>
        </w:rPr>
        <w:t>不锈钢</w:t>
      </w:r>
      <w:r>
        <w:rPr>
          <w:rFonts w:ascii="楷体" w:eastAsia="楷体" w:hAnsi="楷体" w:hint="eastAsia"/>
        </w:rPr>
        <w:t>波纹</w:t>
      </w:r>
      <w:r>
        <w:rPr>
          <w:rFonts w:ascii="楷体" w:eastAsia="楷体" w:hAnsi="楷体"/>
        </w:rPr>
        <w:t>管，厚度</w:t>
      </w:r>
      <w:r>
        <w:rPr>
          <w:rFonts w:ascii="楷体" w:eastAsia="楷体" w:hAnsi="楷体" w:hint="eastAsia"/>
        </w:rPr>
        <w:t>0.3</w:t>
      </w:r>
      <w:r>
        <w:rPr>
          <w:rFonts w:ascii="楷体" w:eastAsia="楷体" w:hAnsi="楷体" w:hint="eastAsia"/>
        </w:rPr>
        <w:t>，</w:t>
      </w:r>
      <w:r>
        <w:rPr>
          <w:rFonts w:ascii="楷体" w:eastAsia="楷体" w:hAnsi="楷体" w:hint="eastAsia"/>
        </w:rPr>
        <w:t>2</w:t>
      </w:r>
      <w:r>
        <w:rPr>
          <w:rFonts w:ascii="楷体" w:eastAsia="楷体" w:hAnsi="楷体" w:hint="eastAsia"/>
        </w:rPr>
        <w:t>端</w:t>
      </w:r>
      <w:r>
        <w:rPr>
          <w:rFonts w:ascii="楷体" w:eastAsia="楷体" w:hAnsi="楷体"/>
        </w:rPr>
        <w:t>接头为</w:t>
      </w:r>
      <w:r>
        <w:rPr>
          <w:rFonts w:ascii="楷体" w:eastAsia="楷体" w:hAnsi="楷体" w:hint="eastAsia"/>
        </w:rPr>
        <w:t>铜</w:t>
      </w:r>
      <w:r>
        <w:rPr>
          <w:rFonts w:ascii="楷体" w:eastAsia="楷体" w:hAnsi="楷体" w:hint="eastAsia"/>
        </w:rPr>
        <w:t>HP</w:t>
      </w:r>
      <w:r>
        <w:rPr>
          <w:rFonts w:ascii="楷体" w:eastAsia="楷体" w:hAnsi="楷体"/>
        </w:rPr>
        <w:t>b59-1</w:t>
      </w:r>
    </w:p>
    <w:p w14:paraId="6F2CC105" w14:textId="77777777" w:rsidR="004E0BC4" w:rsidRDefault="004E0BC4">
      <w:pPr>
        <w:rPr>
          <w:rFonts w:ascii="楷体" w:eastAsia="楷体" w:hAnsi="楷体"/>
        </w:rPr>
      </w:pPr>
    </w:p>
    <w:p w14:paraId="22F5C8B7" w14:textId="77777777" w:rsidR="004E0BC4" w:rsidRDefault="00322F9A">
      <w:pPr>
        <w:pStyle w:val="11"/>
        <w:adjustRightInd w:val="0"/>
        <w:snapToGrid w:val="0"/>
        <w:spacing w:before="0" w:after="0" w:line="240" w:lineRule="auto"/>
        <w:rPr>
          <w:rFonts w:ascii="楷体" w:eastAsia="楷体" w:hAnsi="楷体"/>
          <w:sz w:val="24"/>
          <w:szCs w:val="24"/>
        </w:rPr>
      </w:pPr>
      <w:r>
        <w:rPr>
          <w:rFonts w:ascii="楷体" w:eastAsia="楷体" w:hAnsi="楷体" w:hint="eastAsia"/>
          <w:sz w:val="24"/>
          <w:szCs w:val="24"/>
        </w:rPr>
        <w:t>5</w:t>
      </w:r>
      <w:r>
        <w:rPr>
          <w:rFonts w:ascii="楷体" w:eastAsia="楷体" w:hAnsi="楷体"/>
          <w:sz w:val="24"/>
          <w:szCs w:val="24"/>
        </w:rPr>
        <w:t>.</w:t>
      </w:r>
      <w:r>
        <w:rPr>
          <w:rFonts w:ascii="楷体" w:eastAsia="楷体" w:hAnsi="楷体" w:hint="eastAsia"/>
          <w:sz w:val="24"/>
          <w:szCs w:val="24"/>
        </w:rPr>
        <w:t>现行规范清单</w:t>
      </w:r>
    </w:p>
    <w:p w14:paraId="4A21DD89" w14:textId="77777777" w:rsidR="004E0BC4" w:rsidRDefault="00322F9A">
      <w:pPr>
        <w:rPr>
          <w:rFonts w:ascii="楷体" w:eastAsia="楷体" w:hAnsi="楷体"/>
        </w:rPr>
      </w:pPr>
      <w:r>
        <w:rPr>
          <w:rFonts w:ascii="楷体" w:eastAsia="楷体" w:hAnsi="楷体" w:hint="eastAsia"/>
        </w:rPr>
        <w:t>下列文件对于本文件的应用是必不可少的。凡是注日期的引用文件，仅注日期的版本适用于本文</w:t>
      </w:r>
    </w:p>
    <w:p w14:paraId="103CAE6F" w14:textId="77777777" w:rsidR="004E0BC4" w:rsidRDefault="00322F9A">
      <w:pPr>
        <w:rPr>
          <w:rFonts w:ascii="楷体" w:eastAsia="楷体" w:hAnsi="楷体"/>
        </w:rPr>
      </w:pPr>
      <w:r>
        <w:rPr>
          <w:rFonts w:ascii="楷体" w:eastAsia="楷体" w:hAnsi="楷体" w:hint="eastAsia"/>
        </w:rPr>
        <w:t>件。凡是不注日期的引用文件，其最新版本</w:t>
      </w:r>
      <w:r>
        <w:rPr>
          <w:rFonts w:ascii="楷体" w:eastAsia="楷体" w:hAnsi="楷体"/>
        </w:rPr>
        <w:t>(</w:t>
      </w:r>
      <w:r>
        <w:rPr>
          <w:rFonts w:ascii="楷体" w:eastAsia="楷体" w:hAnsi="楷体"/>
        </w:rPr>
        <w:t>包括所有的修改单</w:t>
      </w:r>
      <w:r>
        <w:rPr>
          <w:rFonts w:ascii="楷体" w:eastAsia="楷体" w:hAnsi="楷体"/>
        </w:rPr>
        <w:t>)</w:t>
      </w:r>
      <w:r>
        <w:rPr>
          <w:rFonts w:ascii="楷体" w:eastAsia="楷体" w:hAnsi="楷体"/>
        </w:rPr>
        <w:t>适用于本文件。</w:t>
      </w:r>
    </w:p>
    <w:p w14:paraId="02FC8DC1" w14:textId="77777777" w:rsidR="004E0BC4" w:rsidRDefault="00322F9A">
      <w:pPr>
        <w:rPr>
          <w:rFonts w:ascii="楷体" w:eastAsia="楷体" w:hAnsi="楷体"/>
        </w:rPr>
      </w:pPr>
      <w:r>
        <w:rPr>
          <w:rFonts w:ascii="楷体" w:eastAsia="楷体" w:hAnsi="楷体"/>
        </w:rPr>
        <w:lastRenderedPageBreak/>
        <w:t xml:space="preserve">GB/T </w:t>
      </w:r>
      <w:r>
        <w:rPr>
          <w:rFonts w:ascii="楷体" w:eastAsia="楷体" w:hAnsi="楷体"/>
        </w:rPr>
        <w:t>191</w:t>
      </w:r>
      <w:r>
        <w:rPr>
          <w:rFonts w:ascii="楷体" w:eastAsia="楷体" w:hAnsi="楷体"/>
        </w:rPr>
        <w:t>包装储运图示标志</w:t>
      </w:r>
    </w:p>
    <w:p w14:paraId="2DD6C5C9" w14:textId="77777777" w:rsidR="004E0BC4" w:rsidRDefault="00322F9A">
      <w:pPr>
        <w:rPr>
          <w:rFonts w:ascii="楷体" w:eastAsia="楷体" w:hAnsi="楷体"/>
        </w:rPr>
      </w:pPr>
      <w:r>
        <w:rPr>
          <w:rFonts w:ascii="楷体" w:eastAsia="楷体" w:hAnsi="楷体"/>
        </w:rPr>
        <w:t>GB/T 2828.1</w:t>
      </w:r>
      <w:r>
        <w:rPr>
          <w:rFonts w:ascii="楷体" w:eastAsia="楷体" w:hAnsi="楷体"/>
        </w:rPr>
        <w:t>计数抽样检验程序第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按接收质量限</w:t>
      </w:r>
      <w:r>
        <w:rPr>
          <w:rFonts w:ascii="楷体" w:eastAsia="楷体" w:hAnsi="楷体"/>
        </w:rPr>
        <w:t>(AQL)</w:t>
      </w:r>
      <w:r>
        <w:rPr>
          <w:rFonts w:ascii="楷体" w:eastAsia="楷体" w:hAnsi="楷体"/>
        </w:rPr>
        <w:t>检索的逐批检验抽样计划</w:t>
      </w:r>
    </w:p>
    <w:p w14:paraId="236E6AFE" w14:textId="77777777" w:rsidR="004E0BC4" w:rsidRDefault="00322F9A">
      <w:pPr>
        <w:rPr>
          <w:rFonts w:ascii="楷体" w:eastAsia="楷体" w:hAnsi="楷体"/>
        </w:rPr>
      </w:pPr>
      <w:r>
        <w:rPr>
          <w:rFonts w:ascii="楷体" w:eastAsia="楷体" w:hAnsi="楷体"/>
        </w:rPr>
        <w:t>GB/T 2828.2</w:t>
      </w:r>
      <w:r>
        <w:rPr>
          <w:rFonts w:ascii="楷体" w:eastAsia="楷体" w:hAnsi="楷体"/>
        </w:rPr>
        <w:t>计数抽样检验程序第</w:t>
      </w:r>
      <w:r>
        <w:rPr>
          <w:rFonts w:ascii="楷体" w:eastAsia="楷体" w:hAnsi="楷体"/>
        </w:rPr>
        <w:t>2</w:t>
      </w:r>
      <w:r>
        <w:rPr>
          <w:rFonts w:ascii="楷体" w:eastAsia="楷体" w:hAnsi="楷体"/>
        </w:rPr>
        <w:t>部分</w:t>
      </w:r>
      <w:r>
        <w:rPr>
          <w:rFonts w:ascii="楷体" w:eastAsia="楷体" w:hAnsi="楷体"/>
        </w:rPr>
        <w:t>:</w:t>
      </w:r>
      <w:r>
        <w:rPr>
          <w:rFonts w:ascii="楷体" w:eastAsia="楷体" w:hAnsi="楷体"/>
        </w:rPr>
        <w:t>按极限质量</w:t>
      </w:r>
      <w:r>
        <w:rPr>
          <w:rFonts w:ascii="楷体" w:eastAsia="楷体" w:hAnsi="楷体"/>
        </w:rPr>
        <w:t>(L.Q)</w:t>
      </w:r>
      <w:r>
        <w:rPr>
          <w:rFonts w:ascii="楷体" w:eastAsia="楷体" w:hAnsi="楷体"/>
        </w:rPr>
        <w:t>检索的孤立批检验抽样方案</w:t>
      </w:r>
    </w:p>
    <w:p w14:paraId="5E0B5AE1" w14:textId="77777777" w:rsidR="004E0BC4" w:rsidRDefault="00322F9A">
      <w:pPr>
        <w:rPr>
          <w:rFonts w:ascii="楷体" w:eastAsia="楷体" w:hAnsi="楷体"/>
        </w:rPr>
      </w:pPr>
      <w:r>
        <w:rPr>
          <w:rFonts w:ascii="楷体" w:eastAsia="楷体" w:hAnsi="楷体"/>
        </w:rPr>
        <w:t>GB/T 3280</w:t>
      </w:r>
      <w:r>
        <w:rPr>
          <w:rFonts w:ascii="楷体" w:eastAsia="楷体" w:hAnsi="楷体"/>
        </w:rPr>
        <w:t>不锈钢冷轧钢板和钢带</w:t>
      </w:r>
    </w:p>
    <w:p w14:paraId="74AA43F3" w14:textId="77777777" w:rsidR="004E0BC4" w:rsidRDefault="00322F9A">
      <w:pPr>
        <w:rPr>
          <w:rFonts w:ascii="楷体" w:eastAsia="楷体" w:hAnsi="楷体"/>
        </w:rPr>
      </w:pPr>
      <w:r>
        <w:rPr>
          <w:rFonts w:ascii="楷体" w:eastAsia="楷体" w:hAnsi="楷体"/>
        </w:rPr>
        <w:t>GB 4208</w:t>
      </w:r>
      <w:r>
        <w:rPr>
          <w:rFonts w:ascii="楷体" w:eastAsia="楷体" w:hAnsi="楷体"/>
        </w:rPr>
        <w:t>外売防护等级</w:t>
      </w:r>
      <w:r>
        <w:rPr>
          <w:rFonts w:ascii="楷体" w:eastAsia="楷体" w:hAnsi="楷体"/>
        </w:rPr>
        <w:t>(IP</w:t>
      </w:r>
      <w:r>
        <w:rPr>
          <w:rFonts w:ascii="楷体" w:eastAsia="楷体" w:hAnsi="楷体"/>
        </w:rPr>
        <w:t>代码</w:t>
      </w:r>
      <w:r>
        <w:rPr>
          <w:rFonts w:ascii="楷体" w:eastAsia="楷体" w:hAnsi="楷体" w:hint="eastAsia"/>
        </w:rPr>
        <w:t>)</w:t>
      </w:r>
    </w:p>
    <w:p w14:paraId="42FDB5CA" w14:textId="77777777" w:rsidR="004E0BC4" w:rsidRDefault="00322F9A">
      <w:pPr>
        <w:rPr>
          <w:rFonts w:ascii="楷体" w:eastAsia="楷体" w:hAnsi="楷体"/>
        </w:rPr>
      </w:pPr>
      <w:r>
        <w:rPr>
          <w:rFonts w:ascii="楷体" w:eastAsia="楷体" w:hAnsi="楷体"/>
        </w:rPr>
        <w:t>GB 4706.1-2005</w:t>
      </w:r>
      <w:r>
        <w:rPr>
          <w:rFonts w:ascii="楷体" w:eastAsia="楷体" w:hAnsi="楷体"/>
        </w:rPr>
        <w:t>家用和类似用途电器的安全第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通用要求</w:t>
      </w:r>
    </w:p>
    <w:p w14:paraId="1A33F19C" w14:textId="77777777" w:rsidR="004E0BC4" w:rsidRDefault="00322F9A">
      <w:pPr>
        <w:rPr>
          <w:rFonts w:ascii="楷体" w:eastAsia="楷体" w:hAnsi="楷体"/>
        </w:rPr>
      </w:pPr>
      <w:r>
        <w:rPr>
          <w:rFonts w:ascii="楷体" w:eastAsia="楷体" w:hAnsi="楷体"/>
        </w:rPr>
        <w:t>GB/T 5013.1</w:t>
      </w:r>
      <w:r>
        <w:rPr>
          <w:rFonts w:ascii="楷体" w:eastAsia="楷体" w:hAnsi="楷体"/>
        </w:rPr>
        <w:t>额定电压</w:t>
      </w:r>
      <w:r>
        <w:rPr>
          <w:rFonts w:ascii="楷体" w:eastAsia="楷体" w:hAnsi="楷体"/>
        </w:rPr>
        <w:t>450/750V</w:t>
      </w:r>
      <w:r>
        <w:rPr>
          <w:rFonts w:ascii="楷体" w:eastAsia="楷体" w:hAnsi="楷体"/>
        </w:rPr>
        <w:t>及以下橡皮绝缘电缆第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一股要求</w:t>
      </w:r>
    </w:p>
    <w:p w14:paraId="55C89E60" w14:textId="77777777" w:rsidR="004E0BC4" w:rsidRDefault="00322F9A">
      <w:pPr>
        <w:rPr>
          <w:rFonts w:ascii="楷体" w:eastAsia="楷体" w:hAnsi="楷体"/>
        </w:rPr>
      </w:pPr>
      <w:r>
        <w:rPr>
          <w:rFonts w:ascii="楷体" w:eastAsia="楷体" w:hAnsi="楷体"/>
        </w:rPr>
        <w:t>GB/T 5023.1</w:t>
      </w:r>
      <w:r>
        <w:rPr>
          <w:rFonts w:ascii="楷体" w:eastAsia="楷体" w:hAnsi="楷体"/>
        </w:rPr>
        <w:t>额定电压</w:t>
      </w:r>
      <w:r>
        <w:rPr>
          <w:rFonts w:ascii="楷体" w:eastAsia="楷体" w:hAnsi="楷体"/>
        </w:rPr>
        <w:t>450/750V</w:t>
      </w:r>
      <w:r>
        <w:rPr>
          <w:rFonts w:ascii="楷体" w:eastAsia="楷体" w:hAnsi="楷体"/>
        </w:rPr>
        <w:t>及以下聚氢乙烯绝缘</w:t>
      </w:r>
      <w:r>
        <w:rPr>
          <w:rFonts w:ascii="楷体" w:eastAsia="楷体" w:hAnsi="楷体"/>
        </w:rPr>
        <w:t>电缆第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一般要求</w:t>
      </w:r>
    </w:p>
    <w:p w14:paraId="0C70A544" w14:textId="77777777" w:rsidR="004E0BC4" w:rsidRDefault="00322F9A">
      <w:pPr>
        <w:rPr>
          <w:rFonts w:ascii="楷体" w:eastAsia="楷体" w:hAnsi="楷体"/>
        </w:rPr>
      </w:pPr>
      <w:r>
        <w:rPr>
          <w:rFonts w:ascii="楷体" w:eastAsia="楷体" w:hAnsi="楷体"/>
        </w:rPr>
        <w:t>GB/T 5465.2</w:t>
      </w:r>
      <w:r>
        <w:rPr>
          <w:rFonts w:ascii="楷体" w:eastAsia="楷体" w:hAnsi="楷体"/>
        </w:rPr>
        <w:t>电气设备用图形符号第</w:t>
      </w:r>
      <w:r>
        <w:rPr>
          <w:rFonts w:ascii="楷体" w:eastAsia="楷体" w:hAnsi="楷体"/>
        </w:rPr>
        <w:t>2</w:t>
      </w:r>
      <w:r>
        <w:rPr>
          <w:rFonts w:ascii="楷体" w:eastAsia="楷体" w:hAnsi="楷体"/>
        </w:rPr>
        <w:t>部分</w:t>
      </w:r>
      <w:r>
        <w:rPr>
          <w:rFonts w:ascii="楷体" w:eastAsia="楷体" w:hAnsi="楷体"/>
        </w:rPr>
        <w:t>:</w:t>
      </w:r>
      <w:r>
        <w:rPr>
          <w:rFonts w:ascii="楷体" w:eastAsia="楷体" w:hAnsi="楷体"/>
        </w:rPr>
        <w:t>图形符号</w:t>
      </w:r>
    </w:p>
    <w:p w14:paraId="5880D3C1" w14:textId="77777777" w:rsidR="004E0BC4" w:rsidRDefault="00322F9A">
      <w:pPr>
        <w:rPr>
          <w:rFonts w:ascii="楷体" w:eastAsia="楷体" w:hAnsi="楷体"/>
        </w:rPr>
      </w:pPr>
      <w:r>
        <w:rPr>
          <w:rFonts w:ascii="楷体" w:eastAsia="楷体" w:hAnsi="楷体"/>
        </w:rPr>
        <w:t>GB/T 7306.1 55</w:t>
      </w:r>
      <w:r>
        <w:rPr>
          <w:rFonts w:ascii="楷体" w:eastAsia="楷体" w:hAnsi="楷体"/>
          <w:vertAlign w:val="superscript"/>
        </w:rPr>
        <w:t>0</w:t>
      </w:r>
      <w:r>
        <w:rPr>
          <w:rFonts w:ascii="楷体" w:eastAsia="楷体" w:hAnsi="楷体"/>
        </w:rPr>
        <w:t>密封管螺纹第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圆柱内螺纹与圆</w:t>
      </w:r>
      <w:r>
        <w:rPr>
          <w:rFonts w:ascii="楷体" w:eastAsia="楷体" w:hAnsi="楷体" w:hint="eastAsia"/>
        </w:rPr>
        <w:t>柱</w:t>
      </w:r>
      <w:r>
        <w:rPr>
          <w:rFonts w:ascii="楷体" w:eastAsia="楷体" w:hAnsi="楷体"/>
        </w:rPr>
        <w:t>外螺纹</w:t>
      </w:r>
    </w:p>
    <w:p w14:paraId="614879D7" w14:textId="77777777" w:rsidR="004E0BC4" w:rsidRDefault="00322F9A">
      <w:pPr>
        <w:rPr>
          <w:rFonts w:ascii="楷体" w:eastAsia="楷体" w:hAnsi="楷体"/>
        </w:rPr>
      </w:pPr>
      <w:r>
        <w:rPr>
          <w:rFonts w:ascii="楷体" w:eastAsia="楷体" w:hAnsi="楷体"/>
        </w:rPr>
        <w:t>GB/T 7306.2 55</w:t>
      </w:r>
      <w:r>
        <w:rPr>
          <w:rFonts w:ascii="楷体" w:eastAsia="楷体" w:hAnsi="楷体"/>
          <w:vertAlign w:val="superscript"/>
        </w:rPr>
        <w:t>0</w:t>
      </w:r>
      <w:r>
        <w:rPr>
          <w:rFonts w:ascii="楷体" w:eastAsia="楷体" w:hAnsi="楷体"/>
        </w:rPr>
        <w:t>密封管螺纹第</w:t>
      </w:r>
      <w:r>
        <w:rPr>
          <w:rFonts w:ascii="楷体" w:eastAsia="楷体" w:hAnsi="楷体"/>
        </w:rPr>
        <w:t>2</w:t>
      </w:r>
      <w:r>
        <w:rPr>
          <w:rFonts w:ascii="楷体" w:eastAsia="楷体" w:hAnsi="楷体"/>
        </w:rPr>
        <w:t>部分</w:t>
      </w:r>
      <w:r>
        <w:rPr>
          <w:rFonts w:ascii="楷体" w:eastAsia="楷体" w:hAnsi="楷体"/>
        </w:rPr>
        <w:t>:</w:t>
      </w:r>
      <w:r>
        <w:rPr>
          <w:rFonts w:ascii="楷体" w:eastAsia="楷体" w:hAnsi="楷体"/>
        </w:rPr>
        <w:t>圆</w:t>
      </w:r>
      <w:r>
        <w:rPr>
          <w:rFonts w:ascii="楷体" w:eastAsia="楷体" w:hAnsi="楷体" w:hint="eastAsia"/>
        </w:rPr>
        <w:t>锥</w:t>
      </w:r>
      <w:r>
        <w:rPr>
          <w:rFonts w:ascii="楷体" w:eastAsia="楷体" w:hAnsi="楷体"/>
        </w:rPr>
        <w:t>内螺纹与圆锥外螺纹</w:t>
      </w:r>
    </w:p>
    <w:p w14:paraId="34770812" w14:textId="77777777" w:rsidR="004E0BC4" w:rsidRDefault="00322F9A">
      <w:pPr>
        <w:rPr>
          <w:rFonts w:ascii="楷体" w:eastAsia="楷体" w:hAnsi="楷体"/>
        </w:rPr>
      </w:pPr>
      <w:r>
        <w:rPr>
          <w:rFonts w:ascii="楷体" w:eastAsia="楷体" w:hAnsi="楷体"/>
        </w:rPr>
        <w:t>GB/T 7307 55</w:t>
      </w:r>
      <w:r>
        <w:rPr>
          <w:rFonts w:ascii="楷体" w:eastAsia="楷体" w:hAnsi="楷体"/>
          <w:vertAlign w:val="superscript"/>
        </w:rPr>
        <w:t xml:space="preserve">0 </w:t>
      </w:r>
      <w:r>
        <w:rPr>
          <w:rFonts w:ascii="楷体" w:eastAsia="楷体" w:hAnsi="楷体"/>
        </w:rPr>
        <w:t>非密封管螺纹</w:t>
      </w:r>
    </w:p>
    <w:p w14:paraId="557D61A5" w14:textId="77777777" w:rsidR="004E0BC4" w:rsidRDefault="00322F9A">
      <w:pPr>
        <w:rPr>
          <w:rFonts w:ascii="楷体" w:eastAsia="楷体" w:hAnsi="楷体"/>
        </w:rPr>
      </w:pPr>
      <w:r>
        <w:rPr>
          <w:rFonts w:ascii="楷体" w:eastAsia="楷体" w:hAnsi="楷体"/>
        </w:rPr>
        <w:t>GB/T 12113-2003</w:t>
      </w:r>
      <w:r>
        <w:rPr>
          <w:rFonts w:ascii="楷体" w:eastAsia="楷体" w:hAnsi="楷体"/>
        </w:rPr>
        <w:t>接触电流和保护导体电流的测量方法</w:t>
      </w:r>
    </w:p>
    <w:p w14:paraId="4617DF3E" w14:textId="77777777" w:rsidR="004E0BC4" w:rsidRDefault="00322F9A">
      <w:pPr>
        <w:rPr>
          <w:rFonts w:ascii="楷体" w:eastAsia="楷体" w:hAnsi="楷体"/>
        </w:rPr>
      </w:pPr>
      <w:r>
        <w:rPr>
          <w:rFonts w:ascii="楷体" w:eastAsia="楷体" w:hAnsi="楷体"/>
        </w:rPr>
        <w:t>GB/T 12206-2006</w:t>
      </w:r>
      <w:r>
        <w:rPr>
          <w:rFonts w:ascii="楷体" w:eastAsia="楷体" w:hAnsi="楷体"/>
        </w:rPr>
        <w:t>城镇燃气热值和相对密度測定方法</w:t>
      </w:r>
    </w:p>
    <w:p w14:paraId="1CDC215F" w14:textId="77777777" w:rsidR="004E0BC4" w:rsidRDefault="00322F9A">
      <w:pPr>
        <w:rPr>
          <w:rFonts w:ascii="楷体" w:eastAsia="楷体" w:hAnsi="楷体"/>
        </w:rPr>
      </w:pPr>
      <w:r>
        <w:rPr>
          <w:rFonts w:ascii="楷体" w:eastAsia="楷体" w:hAnsi="楷体"/>
        </w:rPr>
        <w:t>GB/T 13611</w:t>
      </w:r>
      <w:r>
        <w:rPr>
          <w:rFonts w:ascii="楷体" w:eastAsia="楷体" w:hAnsi="楷体"/>
        </w:rPr>
        <w:t>城镇然气分类和基本特性</w:t>
      </w:r>
    </w:p>
    <w:p w14:paraId="43F8F6CE" w14:textId="77777777" w:rsidR="004E0BC4" w:rsidRDefault="00322F9A">
      <w:pPr>
        <w:rPr>
          <w:rFonts w:ascii="楷体" w:eastAsia="楷体" w:hAnsi="楷体"/>
        </w:rPr>
      </w:pPr>
      <w:r>
        <w:rPr>
          <w:rFonts w:ascii="楷体" w:eastAsia="楷体" w:hAnsi="楷体"/>
        </w:rPr>
        <w:t xml:space="preserve">GB </w:t>
      </w:r>
      <w:r>
        <w:rPr>
          <w:rFonts w:ascii="楷体" w:eastAsia="楷体" w:hAnsi="楷体"/>
        </w:rPr>
        <w:t>14536.1</w:t>
      </w:r>
      <w:r>
        <w:rPr>
          <w:rFonts w:ascii="楷体" w:eastAsia="楷体" w:hAnsi="楷体"/>
        </w:rPr>
        <w:t>家用和类似用途电自动控制器第</w:t>
      </w:r>
      <w:r>
        <w:rPr>
          <w:rFonts w:ascii="楷体" w:eastAsia="楷体" w:hAnsi="楷体"/>
        </w:rPr>
        <w:t>1</w:t>
      </w:r>
      <w:r>
        <w:rPr>
          <w:rFonts w:ascii="楷体" w:eastAsia="楷体" w:hAnsi="楷体"/>
        </w:rPr>
        <w:t>部分</w:t>
      </w:r>
      <w:r>
        <w:rPr>
          <w:rFonts w:ascii="楷体" w:eastAsia="楷体" w:hAnsi="楷体"/>
        </w:rPr>
        <w:t>:</w:t>
      </w:r>
      <w:r>
        <w:rPr>
          <w:rFonts w:ascii="楷体" w:eastAsia="楷体" w:hAnsi="楷体"/>
        </w:rPr>
        <w:t>通用要求</w:t>
      </w:r>
    </w:p>
    <w:p w14:paraId="412106A4" w14:textId="77777777" w:rsidR="004E0BC4" w:rsidRDefault="00322F9A">
      <w:pPr>
        <w:rPr>
          <w:rFonts w:ascii="楷体" w:eastAsia="楷体" w:hAnsi="楷体"/>
        </w:rPr>
      </w:pPr>
      <w:r>
        <w:rPr>
          <w:rFonts w:ascii="楷体" w:eastAsia="楷体" w:hAnsi="楷体"/>
        </w:rPr>
        <w:t>GB 14536.6</w:t>
      </w:r>
      <w:r>
        <w:rPr>
          <w:rFonts w:ascii="楷体" w:eastAsia="楷体" w:hAnsi="楷体"/>
        </w:rPr>
        <w:t>家用和类似用途电自动控制器燃烧器电自动控制系统的特殊要求</w:t>
      </w:r>
    </w:p>
    <w:p w14:paraId="2B089832" w14:textId="77777777" w:rsidR="004E0BC4" w:rsidRDefault="00322F9A">
      <w:pPr>
        <w:rPr>
          <w:rFonts w:ascii="楷体" w:eastAsia="楷体" w:hAnsi="楷体"/>
        </w:rPr>
      </w:pPr>
      <w:r>
        <w:rPr>
          <w:rFonts w:ascii="楷体" w:eastAsia="楷体" w:hAnsi="楷体"/>
        </w:rPr>
        <w:t>GB/T 17624.1</w:t>
      </w:r>
      <w:r>
        <w:rPr>
          <w:rFonts w:ascii="楷体" w:eastAsia="楷体" w:hAnsi="楷体"/>
        </w:rPr>
        <w:t>电磁兼容</w:t>
      </w:r>
      <w:r>
        <w:rPr>
          <w:rFonts w:ascii="楷体" w:eastAsia="楷体" w:hAnsi="楷体" w:hint="eastAsia"/>
        </w:rPr>
        <w:t xml:space="preserve"> </w:t>
      </w:r>
      <w:r>
        <w:rPr>
          <w:rFonts w:ascii="楷体" w:eastAsia="楷体" w:hAnsi="楷体"/>
        </w:rPr>
        <w:t>綜述</w:t>
      </w:r>
      <w:r>
        <w:rPr>
          <w:rFonts w:ascii="楷体" w:eastAsia="楷体" w:hAnsi="楷体" w:hint="eastAsia"/>
        </w:rPr>
        <w:t xml:space="preserve"> </w:t>
      </w:r>
      <w:r>
        <w:rPr>
          <w:rFonts w:ascii="楷体" w:eastAsia="楷体" w:hAnsi="楷体"/>
        </w:rPr>
        <w:t>电磁兼容基本术语和定义的应用与解释</w:t>
      </w:r>
      <w:r>
        <w:rPr>
          <w:rFonts w:ascii="楷体" w:eastAsia="楷体" w:hAnsi="楷体"/>
        </w:rPr>
        <w:t xml:space="preserve">                                                                                                                                                      </w:t>
      </w:r>
      <w:r>
        <w:rPr>
          <w:rFonts w:ascii="楷体" w:eastAsia="楷体" w:hAnsi="楷体"/>
        </w:rPr>
        <w:t xml:space="preserve">                                                                                                                                            </w:t>
      </w:r>
    </w:p>
    <w:p w14:paraId="03C38F1C" w14:textId="77777777" w:rsidR="004E0BC4" w:rsidRDefault="00322F9A">
      <w:pPr>
        <w:rPr>
          <w:rFonts w:ascii="楷体" w:eastAsia="楷体" w:hAnsi="楷体"/>
        </w:rPr>
      </w:pPr>
      <w:r>
        <w:rPr>
          <w:rFonts w:ascii="楷体" w:eastAsia="楷体" w:hAnsi="楷体"/>
        </w:rPr>
        <w:t>GB/T 17626.4</w:t>
      </w:r>
      <w:r>
        <w:rPr>
          <w:rFonts w:ascii="楷体" w:eastAsia="楷体" w:hAnsi="楷体"/>
        </w:rPr>
        <w:t>电磁兼容</w:t>
      </w:r>
      <w:r>
        <w:rPr>
          <w:rFonts w:ascii="楷体" w:eastAsia="楷体" w:hAnsi="楷体" w:hint="eastAsia"/>
        </w:rPr>
        <w:t xml:space="preserve"> </w:t>
      </w:r>
      <w:r>
        <w:rPr>
          <w:rFonts w:ascii="楷体" w:eastAsia="楷体" w:hAnsi="楷体"/>
        </w:rPr>
        <w:t>试验和测量技术</w:t>
      </w:r>
      <w:r>
        <w:rPr>
          <w:rFonts w:ascii="楷体" w:eastAsia="楷体" w:hAnsi="楷体" w:hint="eastAsia"/>
        </w:rPr>
        <w:t xml:space="preserve"> </w:t>
      </w:r>
      <w:r>
        <w:rPr>
          <w:rFonts w:ascii="楷体" w:eastAsia="楷体" w:hAnsi="楷体"/>
        </w:rPr>
        <w:t>电快速</w:t>
      </w:r>
      <w:r>
        <w:rPr>
          <w:rFonts w:ascii="楷体" w:eastAsia="楷体" w:hAnsi="楷体" w:hint="eastAsia"/>
        </w:rPr>
        <w:t>瞬</w:t>
      </w:r>
      <w:r>
        <w:rPr>
          <w:rFonts w:ascii="楷体" w:eastAsia="楷体" w:hAnsi="楷体"/>
        </w:rPr>
        <w:t>変脉冲群抗扰度试验</w:t>
      </w:r>
    </w:p>
    <w:p w14:paraId="0055C997" w14:textId="77777777" w:rsidR="004E0BC4" w:rsidRDefault="00322F9A">
      <w:pPr>
        <w:rPr>
          <w:rFonts w:ascii="楷体" w:eastAsia="楷体" w:hAnsi="楷体"/>
        </w:rPr>
      </w:pPr>
      <w:r>
        <w:rPr>
          <w:rFonts w:ascii="楷体" w:eastAsia="楷体" w:hAnsi="楷体"/>
        </w:rPr>
        <w:t>GB/T 17626.5</w:t>
      </w:r>
      <w:r>
        <w:rPr>
          <w:rFonts w:ascii="楷体" w:eastAsia="楷体" w:hAnsi="楷体"/>
        </w:rPr>
        <w:t>电磁兼容</w:t>
      </w:r>
      <w:r>
        <w:rPr>
          <w:rFonts w:ascii="楷体" w:eastAsia="楷体" w:hAnsi="楷体" w:hint="eastAsia"/>
        </w:rPr>
        <w:t xml:space="preserve"> </w:t>
      </w:r>
      <w:r>
        <w:rPr>
          <w:rFonts w:ascii="楷体" w:eastAsia="楷体" w:hAnsi="楷体"/>
        </w:rPr>
        <w:t>试验和测量技术</w:t>
      </w:r>
      <w:r>
        <w:rPr>
          <w:rFonts w:ascii="楷体" w:eastAsia="楷体" w:hAnsi="楷体" w:hint="eastAsia"/>
        </w:rPr>
        <w:t xml:space="preserve"> </w:t>
      </w:r>
      <w:r>
        <w:rPr>
          <w:rFonts w:ascii="楷体" w:eastAsia="楷体" w:hAnsi="楷体"/>
        </w:rPr>
        <w:t>浪涌</w:t>
      </w:r>
      <w:r>
        <w:rPr>
          <w:rFonts w:ascii="楷体" w:eastAsia="楷体" w:hAnsi="楷体"/>
        </w:rPr>
        <w:t>(</w:t>
      </w:r>
      <w:r>
        <w:rPr>
          <w:rFonts w:ascii="楷体" w:eastAsia="楷体" w:hAnsi="楷体"/>
        </w:rPr>
        <w:t>冲击</w:t>
      </w:r>
      <w:r>
        <w:rPr>
          <w:rFonts w:ascii="楷体" w:eastAsia="楷体" w:hAnsi="楷体"/>
        </w:rPr>
        <w:t>)</w:t>
      </w:r>
      <w:r>
        <w:rPr>
          <w:rFonts w:ascii="楷体" w:eastAsia="楷体" w:hAnsi="楷体"/>
        </w:rPr>
        <w:t>抗扰度试验</w:t>
      </w:r>
    </w:p>
    <w:p w14:paraId="762363F8" w14:textId="77777777" w:rsidR="004E0BC4" w:rsidRDefault="00322F9A">
      <w:pPr>
        <w:rPr>
          <w:rFonts w:ascii="楷体" w:eastAsia="楷体" w:hAnsi="楷体"/>
        </w:rPr>
      </w:pPr>
      <w:r>
        <w:rPr>
          <w:rFonts w:ascii="楷体" w:eastAsia="楷体" w:hAnsi="楷体"/>
        </w:rPr>
        <w:t>GB/T 17626.11</w:t>
      </w:r>
      <w:r>
        <w:rPr>
          <w:rFonts w:ascii="楷体" w:eastAsia="楷体" w:hAnsi="楷体"/>
        </w:rPr>
        <w:t>电磁兼容</w:t>
      </w:r>
      <w:r>
        <w:rPr>
          <w:rFonts w:ascii="楷体" w:eastAsia="楷体" w:hAnsi="楷体" w:hint="eastAsia"/>
        </w:rPr>
        <w:t xml:space="preserve"> </w:t>
      </w:r>
      <w:r>
        <w:rPr>
          <w:rFonts w:ascii="楷体" w:eastAsia="楷体" w:hAnsi="楷体"/>
        </w:rPr>
        <w:t>试验和测量技术电压</w:t>
      </w:r>
      <w:r>
        <w:rPr>
          <w:rFonts w:ascii="楷体" w:eastAsia="楷体" w:hAnsi="楷体" w:hint="eastAsia"/>
        </w:rPr>
        <w:t>暂</w:t>
      </w:r>
      <w:r>
        <w:rPr>
          <w:rFonts w:ascii="楷体" w:eastAsia="楷体" w:hAnsi="楷体"/>
        </w:rPr>
        <w:t>降、短时中断和电压变化</w:t>
      </w:r>
      <w:r>
        <w:rPr>
          <w:rFonts w:ascii="楷体" w:eastAsia="楷体" w:hAnsi="楷体"/>
        </w:rPr>
        <w:t>抗扰度试验</w:t>
      </w:r>
    </w:p>
    <w:p w14:paraId="46BF1130" w14:textId="77777777" w:rsidR="004E0BC4" w:rsidRDefault="00322F9A">
      <w:pPr>
        <w:rPr>
          <w:rFonts w:ascii="楷体" w:eastAsia="楷体" w:hAnsi="楷体"/>
        </w:rPr>
      </w:pPr>
      <w:r>
        <w:rPr>
          <w:rFonts w:ascii="楷体" w:eastAsia="楷体" w:hAnsi="楷体"/>
        </w:rPr>
        <w:t>GB/T 17627.1</w:t>
      </w:r>
      <w:r>
        <w:rPr>
          <w:rFonts w:ascii="楷体" w:eastAsia="楷体" w:hAnsi="楷体"/>
        </w:rPr>
        <w:t>低压电气设备的高电压试验技术</w:t>
      </w:r>
      <w:r>
        <w:rPr>
          <w:rFonts w:ascii="楷体" w:eastAsia="楷体" w:hAnsi="楷体" w:hint="eastAsia"/>
        </w:rPr>
        <w:t xml:space="preserve"> </w:t>
      </w:r>
      <w:r>
        <w:rPr>
          <w:rFonts w:ascii="楷体" w:eastAsia="楷体" w:hAnsi="楷体"/>
        </w:rPr>
        <w:t>第一部分</w:t>
      </w:r>
      <w:r>
        <w:rPr>
          <w:rFonts w:ascii="楷体" w:eastAsia="楷体" w:hAnsi="楷体"/>
        </w:rPr>
        <w:t>:</w:t>
      </w:r>
      <w:r>
        <w:rPr>
          <w:rFonts w:ascii="楷体" w:eastAsia="楷体" w:hAnsi="楷体"/>
        </w:rPr>
        <w:t>定义和试验要求</w:t>
      </w:r>
    </w:p>
    <w:p w14:paraId="2B033C79" w14:textId="77777777" w:rsidR="004E0BC4" w:rsidRDefault="00322F9A">
      <w:pPr>
        <w:rPr>
          <w:rFonts w:ascii="楷体" w:eastAsia="楷体" w:hAnsi="楷体"/>
        </w:rPr>
      </w:pPr>
      <w:r>
        <w:rPr>
          <w:rFonts w:ascii="楷体" w:eastAsia="楷体" w:hAnsi="楷体"/>
        </w:rPr>
        <w:t>GB/T 17799.1-1999</w:t>
      </w:r>
      <w:r>
        <w:rPr>
          <w:rFonts w:ascii="楷体" w:eastAsia="楷体" w:hAnsi="楷体"/>
        </w:rPr>
        <w:t>电磁兼容</w:t>
      </w:r>
      <w:r>
        <w:rPr>
          <w:rFonts w:ascii="楷体" w:eastAsia="楷体" w:hAnsi="楷体" w:hint="eastAsia"/>
        </w:rPr>
        <w:t xml:space="preserve"> </w:t>
      </w:r>
      <w:r>
        <w:rPr>
          <w:rFonts w:ascii="楷体" w:eastAsia="楷体" w:hAnsi="楷体"/>
        </w:rPr>
        <w:t>通用标准</w:t>
      </w:r>
      <w:r>
        <w:rPr>
          <w:rFonts w:ascii="楷体" w:eastAsia="楷体" w:hAnsi="楷体" w:hint="eastAsia"/>
        </w:rPr>
        <w:t xml:space="preserve"> </w:t>
      </w:r>
      <w:r>
        <w:rPr>
          <w:rFonts w:ascii="楷体" w:eastAsia="楷体" w:hAnsi="楷体"/>
        </w:rPr>
        <w:t>居住、商业和轻工业环境中的抗扰度试验</w:t>
      </w:r>
    </w:p>
    <w:p w14:paraId="3633C639" w14:textId="77777777" w:rsidR="004E0BC4" w:rsidRDefault="00322F9A">
      <w:pPr>
        <w:rPr>
          <w:rFonts w:ascii="楷体" w:eastAsia="楷体" w:hAnsi="楷体"/>
        </w:rPr>
      </w:pPr>
      <w:r>
        <w:rPr>
          <w:rFonts w:ascii="楷体" w:eastAsia="楷体" w:hAnsi="楷体"/>
        </w:rPr>
        <w:t xml:space="preserve">GB 19212.10 </w:t>
      </w:r>
      <w:r>
        <w:rPr>
          <w:rFonts w:ascii="楷体" w:eastAsia="楷体" w:hAnsi="楷体"/>
        </w:rPr>
        <w:t>变压器、电抗器、电源装置及其组合的安全</w:t>
      </w:r>
      <w:r>
        <w:rPr>
          <w:rFonts w:ascii="楷体" w:eastAsia="楷体" w:hAnsi="楷体" w:hint="eastAsia"/>
        </w:rPr>
        <w:t xml:space="preserve"> </w:t>
      </w:r>
      <w:r>
        <w:rPr>
          <w:rFonts w:ascii="楷体" w:eastAsia="楷体" w:hAnsi="楷体"/>
        </w:rPr>
        <w:t>第</w:t>
      </w:r>
      <w:r>
        <w:rPr>
          <w:rFonts w:ascii="楷体" w:eastAsia="楷体" w:hAnsi="楷体"/>
        </w:rPr>
        <w:t>10</w:t>
      </w:r>
      <w:r>
        <w:rPr>
          <w:rFonts w:ascii="楷体" w:eastAsia="楷体" w:hAnsi="楷体"/>
        </w:rPr>
        <w:t>部分</w:t>
      </w:r>
      <w:r>
        <w:rPr>
          <w:rFonts w:ascii="楷体" w:eastAsia="楷体" w:hAnsi="楷体"/>
        </w:rPr>
        <w:t>:III</w:t>
      </w:r>
      <w:r>
        <w:rPr>
          <w:rFonts w:ascii="楷体" w:eastAsia="楷体" w:hAnsi="楷体"/>
        </w:rPr>
        <w:t>类手提钨丝灯用变压器</w:t>
      </w:r>
    </w:p>
    <w:p w14:paraId="7B48517E" w14:textId="77777777" w:rsidR="004E0BC4" w:rsidRDefault="00322F9A">
      <w:pPr>
        <w:ind w:firstLineChars="550" w:firstLine="1155"/>
        <w:rPr>
          <w:rFonts w:ascii="楷体" w:eastAsia="楷体" w:hAnsi="楷体"/>
        </w:rPr>
      </w:pPr>
      <w:r>
        <w:rPr>
          <w:rFonts w:ascii="楷体" w:eastAsia="楷体" w:hAnsi="楷体" w:hint="eastAsia"/>
        </w:rPr>
        <w:t>和电源装置的特殊要求和试验</w:t>
      </w:r>
    </w:p>
    <w:p w14:paraId="206B5858" w14:textId="77777777" w:rsidR="004E0BC4" w:rsidRDefault="00322F9A">
      <w:pPr>
        <w:rPr>
          <w:rFonts w:ascii="楷体" w:eastAsia="楷体" w:hAnsi="楷体"/>
        </w:rPr>
      </w:pPr>
      <w:r>
        <w:rPr>
          <w:rFonts w:ascii="楷体" w:eastAsia="楷体" w:hAnsi="楷体" w:hint="eastAsia"/>
        </w:rPr>
        <w:t>G</w:t>
      </w:r>
      <w:r>
        <w:rPr>
          <w:rFonts w:ascii="楷体" w:eastAsia="楷体" w:hAnsi="楷体"/>
        </w:rPr>
        <w:t xml:space="preserve">B 20665-2015 </w:t>
      </w:r>
      <w:r>
        <w:rPr>
          <w:rFonts w:ascii="楷体" w:eastAsia="楷体" w:hAnsi="楷体" w:hint="eastAsia"/>
        </w:rPr>
        <w:t>家</w:t>
      </w:r>
      <w:r>
        <w:rPr>
          <w:rFonts w:ascii="楷体" w:eastAsia="楷体" w:hAnsi="楷体"/>
        </w:rPr>
        <w:t>用</w:t>
      </w:r>
      <w:r>
        <w:rPr>
          <w:rFonts w:ascii="楷体" w:eastAsia="楷体" w:hAnsi="楷体" w:hint="eastAsia"/>
        </w:rPr>
        <w:t>燃气</w:t>
      </w:r>
      <w:r>
        <w:rPr>
          <w:rFonts w:ascii="楷体" w:eastAsia="楷体" w:hAnsi="楷体"/>
        </w:rPr>
        <w:t>快速热水</w:t>
      </w:r>
      <w:r>
        <w:rPr>
          <w:rFonts w:ascii="楷体" w:eastAsia="楷体" w:hAnsi="楷体" w:hint="eastAsia"/>
        </w:rPr>
        <w:t>器和燃气</w:t>
      </w:r>
      <w:r>
        <w:rPr>
          <w:rFonts w:ascii="楷体" w:eastAsia="楷体" w:hAnsi="楷体"/>
        </w:rPr>
        <w:t>采暖</w:t>
      </w:r>
      <w:r>
        <w:rPr>
          <w:rFonts w:ascii="楷体" w:eastAsia="楷体" w:hAnsi="楷体" w:hint="eastAsia"/>
        </w:rPr>
        <w:t>热</w:t>
      </w:r>
      <w:r>
        <w:rPr>
          <w:rFonts w:ascii="楷体" w:eastAsia="楷体" w:hAnsi="楷体"/>
        </w:rPr>
        <w:t>水炉</w:t>
      </w:r>
      <w:r>
        <w:rPr>
          <w:rFonts w:ascii="楷体" w:eastAsia="楷体" w:hAnsi="楷体" w:hint="eastAsia"/>
        </w:rPr>
        <w:t>能</w:t>
      </w:r>
      <w:r>
        <w:rPr>
          <w:rFonts w:ascii="楷体" w:eastAsia="楷体" w:hAnsi="楷体"/>
        </w:rPr>
        <w:t>效限定值及及能效</w:t>
      </w:r>
      <w:r>
        <w:rPr>
          <w:rFonts w:ascii="楷体" w:eastAsia="楷体" w:hAnsi="楷体" w:hint="eastAsia"/>
        </w:rPr>
        <w:t>等</w:t>
      </w:r>
      <w:r>
        <w:rPr>
          <w:rFonts w:ascii="楷体" w:eastAsia="楷体" w:hAnsi="楷体"/>
        </w:rPr>
        <w:t>级</w:t>
      </w:r>
    </w:p>
    <w:p w14:paraId="5128EE53" w14:textId="77777777" w:rsidR="004E0BC4" w:rsidRDefault="00322F9A">
      <w:pPr>
        <w:rPr>
          <w:rFonts w:ascii="楷体" w:eastAsia="楷体" w:hAnsi="楷体"/>
        </w:rPr>
      </w:pPr>
      <w:r>
        <w:rPr>
          <w:rFonts w:ascii="楷体" w:eastAsia="楷体" w:hAnsi="楷体"/>
        </w:rPr>
        <w:t>CJJ 12</w:t>
      </w:r>
      <w:r>
        <w:rPr>
          <w:rFonts w:ascii="楷体" w:eastAsia="楷体" w:hAnsi="楷体"/>
        </w:rPr>
        <w:t>家用燃气燃烧器具安装及验收规程</w:t>
      </w:r>
    </w:p>
    <w:p w14:paraId="2A4BD57F" w14:textId="77777777" w:rsidR="004E0BC4" w:rsidRDefault="00322F9A">
      <w:pPr>
        <w:autoSpaceDE w:val="0"/>
        <w:autoSpaceDN w:val="0"/>
        <w:adjustRightInd w:val="0"/>
        <w:jc w:val="left"/>
        <w:rPr>
          <w:rFonts w:ascii="楷体" w:eastAsia="楷体" w:hAnsi="楷体"/>
        </w:rPr>
      </w:pPr>
      <w:r>
        <w:rPr>
          <w:rFonts w:ascii="楷体" w:eastAsia="楷体" w:hAnsi="楷体" w:hint="eastAsia"/>
        </w:rPr>
        <w:t xml:space="preserve">CJ/T 469-2015 </w:t>
      </w:r>
      <w:r>
        <w:rPr>
          <w:rFonts w:ascii="楷体" w:eastAsia="楷体" w:hAnsi="楷体" w:hint="eastAsia"/>
        </w:rPr>
        <w:t>燃气</w:t>
      </w:r>
      <w:r>
        <w:rPr>
          <w:rFonts w:ascii="楷体" w:eastAsia="楷体" w:hAnsi="楷体"/>
        </w:rPr>
        <w:t>热水器及采</w:t>
      </w:r>
      <w:r>
        <w:rPr>
          <w:rFonts w:ascii="楷体" w:eastAsia="楷体" w:hAnsi="楷体" w:hint="eastAsia"/>
        </w:rPr>
        <w:t>暖</w:t>
      </w:r>
      <w:r>
        <w:rPr>
          <w:rFonts w:ascii="楷体" w:eastAsia="楷体" w:hAnsi="楷体"/>
        </w:rPr>
        <w:t>炉用热交换器</w:t>
      </w:r>
    </w:p>
    <w:p w14:paraId="3A4A3FD4" w14:textId="77777777" w:rsidR="004E0BC4" w:rsidRDefault="00322F9A">
      <w:pPr>
        <w:autoSpaceDE w:val="0"/>
        <w:autoSpaceDN w:val="0"/>
        <w:adjustRightInd w:val="0"/>
        <w:jc w:val="left"/>
        <w:rPr>
          <w:rFonts w:ascii="楷体" w:eastAsia="楷体" w:hAnsi="楷体"/>
        </w:rPr>
      </w:pPr>
      <w:r>
        <w:rPr>
          <w:rFonts w:ascii="楷体" w:eastAsia="楷体" w:hAnsi="楷体"/>
        </w:rPr>
        <w:t>CJ</w:t>
      </w:r>
      <w:r>
        <w:rPr>
          <w:rFonts w:ascii="楷体" w:eastAsia="楷体" w:hAnsi="楷体" w:hint="eastAsia"/>
        </w:rPr>
        <w:t>/T</w:t>
      </w:r>
      <w:r>
        <w:rPr>
          <w:rFonts w:ascii="楷体" w:eastAsia="楷体" w:hAnsi="楷体"/>
        </w:rPr>
        <w:t xml:space="preserve"> </w:t>
      </w:r>
      <w:r>
        <w:rPr>
          <w:rFonts w:ascii="楷体" w:eastAsia="楷体" w:hAnsi="楷体" w:hint="eastAsia"/>
        </w:rPr>
        <w:t>421-2013</w:t>
      </w:r>
      <w:r>
        <w:rPr>
          <w:rFonts w:ascii="楷体" w:eastAsia="楷体" w:hAnsi="楷体"/>
        </w:rPr>
        <w:t xml:space="preserve"> </w:t>
      </w:r>
      <w:r>
        <w:rPr>
          <w:rFonts w:ascii="楷体" w:eastAsia="楷体" w:hAnsi="楷体" w:hint="eastAsia"/>
        </w:rPr>
        <w:t>家</w:t>
      </w:r>
      <w:r>
        <w:rPr>
          <w:rFonts w:ascii="楷体" w:eastAsia="楷体" w:hAnsi="楷体"/>
        </w:rPr>
        <w:t>用燃</w:t>
      </w:r>
      <w:r>
        <w:rPr>
          <w:rFonts w:ascii="楷体" w:eastAsia="楷体" w:hAnsi="楷体" w:hint="eastAsia"/>
        </w:rPr>
        <w:t>气</w:t>
      </w:r>
      <w:r>
        <w:rPr>
          <w:rFonts w:ascii="楷体" w:eastAsia="楷体" w:hAnsi="楷体"/>
        </w:rPr>
        <w:t>燃烧器具电</w:t>
      </w:r>
      <w:r>
        <w:rPr>
          <w:rFonts w:ascii="楷体" w:eastAsia="楷体" w:hAnsi="楷体" w:hint="eastAsia"/>
        </w:rPr>
        <w:t>子</w:t>
      </w:r>
      <w:r>
        <w:rPr>
          <w:rFonts w:ascii="楷体" w:eastAsia="楷体" w:hAnsi="楷体"/>
        </w:rPr>
        <w:t>控制器</w:t>
      </w:r>
    </w:p>
    <w:p w14:paraId="4D7F87EC" w14:textId="77777777" w:rsidR="004E0BC4" w:rsidRDefault="00322F9A">
      <w:pPr>
        <w:widowControl/>
        <w:jc w:val="left"/>
        <w:rPr>
          <w:rFonts w:ascii="楷体" w:eastAsia="楷体" w:hAnsi="楷体"/>
          <w:b/>
          <w:color w:val="000000" w:themeColor="text1"/>
          <w:sz w:val="28"/>
          <w:szCs w:val="28"/>
        </w:rPr>
      </w:pPr>
      <w:r>
        <w:rPr>
          <w:rFonts w:ascii="楷体" w:eastAsia="楷体" w:hAnsi="楷体"/>
        </w:rPr>
        <w:t>CJ</w:t>
      </w:r>
      <w:r>
        <w:rPr>
          <w:rFonts w:ascii="楷体" w:eastAsia="楷体" w:hAnsi="楷体" w:hint="eastAsia"/>
        </w:rPr>
        <w:t xml:space="preserve">/T 346-2010 </w:t>
      </w:r>
      <w:r>
        <w:rPr>
          <w:rFonts w:ascii="楷体" w:eastAsia="楷体" w:hAnsi="楷体" w:hint="eastAsia"/>
        </w:rPr>
        <w:t>家用</w:t>
      </w:r>
      <w:r>
        <w:rPr>
          <w:rFonts w:ascii="楷体" w:eastAsia="楷体" w:hAnsi="楷体"/>
        </w:rPr>
        <w:t>燃</w:t>
      </w:r>
      <w:r>
        <w:rPr>
          <w:rFonts w:ascii="楷体" w:eastAsia="楷体" w:hAnsi="楷体" w:hint="eastAsia"/>
        </w:rPr>
        <w:t>具</w:t>
      </w:r>
      <w:r>
        <w:rPr>
          <w:rFonts w:ascii="楷体" w:eastAsia="楷体" w:hAnsi="楷体"/>
        </w:rPr>
        <w:t>自动截止阀</w:t>
      </w:r>
    </w:p>
    <w:sectPr w:rsidR="004E0BC4">
      <w:headerReference w:type="even" r:id="rId12"/>
      <w:headerReference w:type="default" r:id="rId13"/>
      <w:footerReference w:type="even" r:id="rId14"/>
      <w:headerReference w:type="first" r:id="rId15"/>
      <w:footerReference w:type="first" r:id="rId16"/>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7CC01" w14:textId="77777777" w:rsidR="00322F9A" w:rsidRDefault="00322F9A">
      <w:r>
        <w:separator/>
      </w:r>
    </w:p>
  </w:endnote>
  <w:endnote w:type="continuationSeparator" w:id="0">
    <w:p w14:paraId="40062081" w14:textId="77777777" w:rsidR="00322F9A" w:rsidRDefault="0032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Univers">
    <w:altName w:val="AMGDT"/>
    <w:charset w:val="00"/>
    <w:family w:val="swiss"/>
    <w:pitch w:val="variable"/>
    <w:sig w:usb0="80000287" w:usb1="00000000" w:usb2="00000000" w:usb3="00000000" w:csb0="0000000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全真中明體">
    <w:altName w:val="MingLiU-ExtB"/>
    <w:charset w:val="88"/>
    <w:family w:val="modern"/>
    <w:pitch w:val="default"/>
    <w:sig w:usb0="00000000" w:usb1="00000000" w:usb2="00000010" w:usb3="00000000" w:csb0="00100000"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EF2E" w14:textId="77777777" w:rsidR="004E0BC4" w:rsidRDefault="004E0BC4">
    <w:pPr>
      <w:pStyle w:val="af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0AB1" w14:textId="77777777" w:rsidR="004E0BC4" w:rsidRDefault="004E0BC4">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FF4EE" w14:textId="77777777" w:rsidR="00322F9A" w:rsidRDefault="00322F9A">
      <w:r>
        <w:separator/>
      </w:r>
    </w:p>
  </w:footnote>
  <w:footnote w:type="continuationSeparator" w:id="0">
    <w:p w14:paraId="21BC271F" w14:textId="77777777" w:rsidR="00322F9A" w:rsidRDefault="00322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BC752" w14:textId="77777777" w:rsidR="004E0BC4" w:rsidRDefault="004E0BC4">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669B" w14:textId="77777777" w:rsidR="004E0BC4" w:rsidRDefault="004E0BC4">
    <w:pPr>
      <w:pStyle w:val="aff"/>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BEEE" w14:textId="77777777" w:rsidR="004E0BC4" w:rsidRDefault="004E0BC4">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534"/>
    <w:multiLevelType w:val="multilevel"/>
    <w:tmpl w:val="03FC0534"/>
    <w:lvl w:ilvl="0">
      <w:start w:val="1"/>
      <w:numFmt w:val="decimal"/>
      <w:pStyle w:val="a"/>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B422465"/>
    <w:multiLevelType w:val="multilevel"/>
    <w:tmpl w:val="0B422465"/>
    <w:lvl w:ilvl="0">
      <w:start w:val="1"/>
      <w:numFmt w:val="decimal"/>
      <w:lvlText w:val="(%1)"/>
      <w:lvlJc w:val="left"/>
      <w:pPr>
        <w:ind w:left="1316" w:hanging="420"/>
      </w:pPr>
      <w:rPr>
        <w:rFonts w:ascii="Arial" w:hAnsi="Arial" w:cs="Arial" w:hint="default"/>
        <w:sz w:val="24"/>
        <w:szCs w:val="24"/>
      </w:rPr>
    </w:lvl>
    <w:lvl w:ilvl="1">
      <w:start w:val="1"/>
      <w:numFmt w:val="lowerLetter"/>
      <w:pStyle w:val="1"/>
      <w:lvlText w:val="%2)"/>
      <w:lvlJc w:val="left"/>
      <w:pPr>
        <w:ind w:left="840" w:hanging="420"/>
      </w:pPr>
    </w:lvl>
    <w:lvl w:ilvl="2">
      <w:start w:val="1"/>
      <w:numFmt w:val="lowerRoman"/>
      <w:pStyle w:val="2"/>
      <w:lvlText w:val="%3."/>
      <w:lvlJc w:val="right"/>
      <w:pPr>
        <w:ind w:left="1260" w:hanging="420"/>
      </w:pPr>
    </w:lvl>
    <w:lvl w:ilvl="3">
      <w:start w:val="1"/>
      <w:numFmt w:val="decimal"/>
      <w:pStyle w:val="3"/>
      <w:lvlText w:val="%4."/>
      <w:lvlJc w:val="left"/>
      <w:pPr>
        <w:ind w:left="1680" w:hanging="420"/>
      </w:pPr>
    </w:lvl>
    <w:lvl w:ilvl="4">
      <w:start w:val="1"/>
      <w:numFmt w:val="lowerLetter"/>
      <w:pStyle w:val="4"/>
      <w:lvlText w:val="%5)"/>
      <w:lvlJc w:val="left"/>
      <w:pPr>
        <w:ind w:left="2100" w:hanging="420"/>
      </w:pPr>
    </w:lvl>
    <w:lvl w:ilvl="5">
      <w:start w:val="1"/>
      <w:numFmt w:val="lowerRoman"/>
      <w:pStyle w:val="5"/>
      <w:lvlText w:val="%6."/>
      <w:lvlJc w:val="right"/>
      <w:pPr>
        <w:ind w:left="2520" w:hanging="420"/>
      </w:pPr>
    </w:lvl>
    <w:lvl w:ilvl="6">
      <w:start w:val="1"/>
      <w:numFmt w:val="decimal"/>
      <w:pStyle w:val="a0"/>
      <w:lvlText w:val="%7."/>
      <w:lvlJc w:val="left"/>
      <w:pPr>
        <w:ind w:left="2940" w:hanging="420"/>
      </w:pPr>
    </w:lvl>
    <w:lvl w:ilvl="7">
      <w:start w:val="1"/>
      <w:numFmt w:val="lowerLetter"/>
      <w:pStyle w:val="a1"/>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1261F55"/>
    <w:multiLevelType w:val="multilevel"/>
    <w:tmpl w:val="11261F55"/>
    <w:lvl w:ilvl="0">
      <w:start w:val="1"/>
      <w:numFmt w:val="decimal"/>
      <w:pStyle w:val="a2"/>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4" w15:restartNumberingAfterBreak="0">
    <w:nsid w:val="27CB42CA"/>
    <w:multiLevelType w:val="multilevel"/>
    <w:tmpl w:val="27CB42CA"/>
    <w:lvl w:ilvl="0">
      <w:start w:val="1"/>
      <w:numFmt w:val="decimal"/>
      <w:pStyle w:val="a3"/>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868261B"/>
    <w:multiLevelType w:val="multilevel"/>
    <w:tmpl w:val="3868261B"/>
    <w:lvl w:ilvl="0">
      <w:start w:val="1"/>
      <w:numFmt w:val="decimal"/>
      <w:lvlText w:val="(%1)"/>
      <w:lvlJc w:val="left"/>
      <w:pPr>
        <w:ind w:left="1316" w:hanging="420"/>
      </w:pPr>
      <w:rPr>
        <w:rFonts w:ascii="Arial" w:hAnsi="Arial" w:cs="Arial" w:hint="default"/>
        <w:sz w:val="24"/>
        <w:szCs w:val="24"/>
      </w:rPr>
    </w:lvl>
    <w:lvl w:ilvl="1">
      <w:start w:val="1"/>
      <w:numFmt w:val="lowerLetter"/>
      <w:pStyle w:val="10"/>
      <w:lvlText w:val="%2)"/>
      <w:lvlJc w:val="left"/>
      <w:pPr>
        <w:ind w:left="840" w:hanging="420"/>
      </w:pPr>
    </w:lvl>
    <w:lvl w:ilvl="2">
      <w:start w:val="1"/>
      <w:numFmt w:val="lowerRoman"/>
      <w:pStyle w:val="20"/>
      <w:lvlText w:val="%3."/>
      <w:lvlJc w:val="right"/>
      <w:pPr>
        <w:ind w:left="1260" w:hanging="420"/>
      </w:pPr>
    </w:lvl>
    <w:lvl w:ilvl="3">
      <w:start w:val="1"/>
      <w:numFmt w:val="decimal"/>
      <w:pStyle w:val="30"/>
      <w:lvlText w:val="%4."/>
      <w:lvlJc w:val="left"/>
      <w:pPr>
        <w:ind w:left="1680" w:hanging="420"/>
      </w:pPr>
    </w:lvl>
    <w:lvl w:ilvl="4">
      <w:start w:val="1"/>
      <w:numFmt w:val="lowerLetter"/>
      <w:pStyle w:val="40"/>
      <w:lvlText w:val="%5)"/>
      <w:lvlJc w:val="left"/>
      <w:pPr>
        <w:ind w:left="2100" w:hanging="420"/>
      </w:pPr>
    </w:lvl>
    <w:lvl w:ilvl="5">
      <w:start w:val="1"/>
      <w:numFmt w:val="lowerRoman"/>
      <w:pStyle w:val="50"/>
      <w:lvlText w:val="%6."/>
      <w:lvlJc w:val="right"/>
      <w:pPr>
        <w:ind w:left="2520" w:hanging="420"/>
      </w:pPr>
    </w:lvl>
    <w:lvl w:ilvl="6">
      <w:start w:val="1"/>
      <w:numFmt w:val="decimal"/>
      <w:pStyle w:val="a4"/>
      <w:lvlText w:val="%7."/>
      <w:lvlJc w:val="left"/>
      <w:pPr>
        <w:ind w:left="2940" w:hanging="420"/>
      </w:pPr>
    </w:lvl>
    <w:lvl w:ilvl="7">
      <w:start w:val="1"/>
      <w:numFmt w:val="lowerLetter"/>
      <w:pStyle w:val="a5"/>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7" w15:restartNumberingAfterBreak="0">
    <w:nsid w:val="3FC80C44"/>
    <w:multiLevelType w:val="multilevel"/>
    <w:tmpl w:val="3FC80C44"/>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left" w:pos="1584"/>
        </w:tabs>
        <w:ind w:left="1584" w:hanging="1584"/>
      </w:pPr>
      <w:rPr>
        <w:rFonts w:hint="eastAsia"/>
      </w:rPr>
    </w:lvl>
  </w:abstractNum>
  <w:abstractNum w:abstractNumId="9" w15:restartNumberingAfterBreak="0">
    <w:nsid w:val="496E4D7B"/>
    <w:multiLevelType w:val="multilevel"/>
    <w:tmpl w:val="496E4D7B"/>
    <w:lvl w:ilvl="0">
      <w:start w:val="1"/>
      <w:numFmt w:val="none"/>
      <w:pStyle w:val="xl75"/>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5B663415"/>
    <w:multiLevelType w:val="multilevel"/>
    <w:tmpl w:val="5B663415"/>
    <w:lvl w:ilvl="0">
      <w:start w:val="1"/>
      <w:numFmt w:val="decimal"/>
      <w:pStyle w:val="a7"/>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CEA2025"/>
    <w:multiLevelType w:val="multilevel"/>
    <w:tmpl w:val="6CEA2025"/>
    <w:lvl w:ilvl="0">
      <w:start w:val="1"/>
      <w:numFmt w:val="none"/>
      <w:pStyle w:val="xl8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70AD7323"/>
    <w:multiLevelType w:val="multilevel"/>
    <w:tmpl w:val="70AD7323"/>
    <w:lvl w:ilvl="0">
      <w:start w:val="1"/>
      <w:numFmt w:val="decimal"/>
      <w:lvlText w:val="%1"/>
      <w:lvlJc w:val="left"/>
      <w:pPr>
        <w:ind w:left="420" w:hanging="420"/>
      </w:pPr>
      <w:rPr>
        <w:rFonts w:hint="default"/>
      </w:rPr>
    </w:lvl>
    <w:lvl w:ilvl="1">
      <w:start w:val="1"/>
      <w:numFmt w:val="decimal"/>
      <w:lvlText w:val="%1.%2"/>
      <w:lvlJc w:val="left"/>
      <w:pPr>
        <w:ind w:left="810" w:hanging="4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3" w15:restartNumberingAfterBreak="0">
    <w:nsid w:val="740B2A4C"/>
    <w:multiLevelType w:val="multilevel"/>
    <w:tmpl w:val="740B2A4C"/>
    <w:lvl w:ilvl="0">
      <w:start w:val="1"/>
      <w:numFmt w:val="decimal"/>
      <w:lvlText w:val="%1"/>
      <w:lvlJc w:val="left"/>
      <w:pPr>
        <w:ind w:left="420" w:hanging="420"/>
      </w:pPr>
      <w:rPr>
        <w:rFonts w:hint="default"/>
      </w:rPr>
    </w:lvl>
    <w:lvl w:ilvl="1">
      <w:start w:val="1"/>
      <w:numFmt w:val="decimal"/>
      <w:lvlText w:val="%1.%2"/>
      <w:lvlJc w:val="left"/>
      <w:pPr>
        <w:ind w:left="810" w:hanging="4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4" w15:restartNumberingAfterBreak="0">
    <w:nsid w:val="76933334"/>
    <w:multiLevelType w:val="multilevel"/>
    <w:tmpl w:val="76933334"/>
    <w:lvl w:ilvl="0">
      <w:start w:val="1"/>
      <w:numFmt w:val="none"/>
      <w:pStyle w:val="xl92"/>
      <w:lvlText w:val="%1——"/>
      <w:lvlJc w:val="left"/>
      <w:pPr>
        <w:tabs>
          <w:tab w:val="left" w:pos="964"/>
        </w:tabs>
        <w:ind w:left="964" w:hanging="544"/>
      </w:pPr>
      <w:rPr>
        <w:rFonts w:ascii="Times New Roman" w:eastAsia="宋体" w:hAnsi="Times New Roman"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0"/>
  </w:num>
  <w:num w:numId="6">
    <w:abstractNumId w:val="8"/>
  </w:num>
  <w:num w:numId="7">
    <w:abstractNumId w:val="2"/>
  </w:num>
  <w:num w:numId="8">
    <w:abstractNumId w:val="14"/>
  </w:num>
  <w:num w:numId="9">
    <w:abstractNumId w:val="9"/>
  </w:num>
  <w:num w:numId="10">
    <w:abstractNumId w:val="4"/>
  </w:num>
  <w:num w:numId="11">
    <w:abstractNumId w:val="11"/>
  </w:num>
  <w:num w:numId="12">
    <w:abstractNumId w:val="10"/>
  </w:num>
  <w:num w:numId="13">
    <w:abstractNumId w:val="7"/>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RlMWRjMGE2NTQwMWIzOTNlY2NkMTQ3MWE1M2I5M2YifQ=="/>
  </w:docVars>
  <w:rsids>
    <w:rsidRoot w:val="00310B94"/>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14C3"/>
    <w:rsid w:val="00052923"/>
    <w:rsid w:val="000531DA"/>
    <w:rsid w:val="0005525E"/>
    <w:rsid w:val="000603C2"/>
    <w:rsid w:val="00073C38"/>
    <w:rsid w:val="00080D08"/>
    <w:rsid w:val="0008614A"/>
    <w:rsid w:val="00086E4B"/>
    <w:rsid w:val="00090619"/>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60654"/>
    <w:rsid w:val="00163CC9"/>
    <w:rsid w:val="001653DA"/>
    <w:rsid w:val="00166022"/>
    <w:rsid w:val="0017273D"/>
    <w:rsid w:val="00172E61"/>
    <w:rsid w:val="00174179"/>
    <w:rsid w:val="00176AA5"/>
    <w:rsid w:val="001774F3"/>
    <w:rsid w:val="00180061"/>
    <w:rsid w:val="00182F23"/>
    <w:rsid w:val="00185BEC"/>
    <w:rsid w:val="001963EF"/>
    <w:rsid w:val="001A6598"/>
    <w:rsid w:val="001B19B7"/>
    <w:rsid w:val="001B2437"/>
    <w:rsid w:val="001D1219"/>
    <w:rsid w:val="001E120B"/>
    <w:rsid w:val="001E2249"/>
    <w:rsid w:val="001E389F"/>
    <w:rsid w:val="001E46A4"/>
    <w:rsid w:val="001E5655"/>
    <w:rsid w:val="001F0246"/>
    <w:rsid w:val="001F1B85"/>
    <w:rsid w:val="001F379B"/>
    <w:rsid w:val="00204DA4"/>
    <w:rsid w:val="0020672E"/>
    <w:rsid w:val="00215693"/>
    <w:rsid w:val="00230207"/>
    <w:rsid w:val="002340BE"/>
    <w:rsid w:val="00236BDF"/>
    <w:rsid w:val="00236D53"/>
    <w:rsid w:val="00237471"/>
    <w:rsid w:val="00243783"/>
    <w:rsid w:val="0025397D"/>
    <w:rsid w:val="00253CF8"/>
    <w:rsid w:val="00265E26"/>
    <w:rsid w:val="00266D8D"/>
    <w:rsid w:val="00270EEC"/>
    <w:rsid w:val="002717BC"/>
    <w:rsid w:val="00272ED2"/>
    <w:rsid w:val="00274A97"/>
    <w:rsid w:val="0027671E"/>
    <w:rsid w:val="00282904"/>
    <w:rsid w:val="002871D5"/>
    <w:rsid w:val="00287573"/>
    <w:rsid w:val="00287C73"/>
    <w:rsid w:val="0029159E"/>
    <w:rsid w:val="0029422A"/>
    <w:rsid w:val="0029477B"/>
    <w:rsid w:val="00296DFF"/>
    <w:rsid w:val="002B34F4"/>
    <w:rsid w:val="002C5EB0"/>
    <w:rsid w:val="002D13F9"/>
    <w:rsid w:val="002D4C7B"/>
    <w:rsid w:val="002D59FA"/>
    <w:rsid w:val="002D686E"/>
    <w:rsid w:val="002E1389"/>
    <w:rsid w:val="002E3368"/>
    <w:rsid w:val="002E4679"/>
    <w:rsid w:val="002E56A1"/>
    <w:rsid w:val="002F7C38"/>
    <w:rsid w:val="003025CD"/>
    <w:rsid w:val="003063E9"/>
    <w:rsid w:val="00306533"/>
    <w:rsid w:val="00310B94"/>
    <w:rsid w:val="00310CC2"/>
    <w:rsid w:val="00313A1C"/>
    <w:rsid w:val="00314765"/>
    <w:rsid w:val="00322F9A"/>
    <w:rsid w:val="00326D22"/>
    <w:rsid w:val="003334C9"/>
    <w:rsid w:val="00345D9F"/>
    <w:rsid w:val="003515B9"/>
    <w:rsid w:val="0035621D"/>
    <w:rsid w:val="00361FA8"/>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C00E3"/>
    <w:rsid w:val="003C4D67"/>
    <w:rsid w:val="003C4FA8"/>
    <w:rsid w:val="003D48D1"/>
    <w:rsid w:val="003E6289"/>
    <w:rsid w:val="003F3273"/>
    <w:rsid w:val="0040382E"/>
    <w:rsid w:val="00405708"/>
    <w:rsid w:val="00407202"/>
    <w:rsid w:val="0041291F"/>
    <w:rsid w:val="0041496E"/>
    <w:rsid w:val="00416EED"/>
    <w:rsid w:val="004177A8"/>
    <w:rsid w:val="00421099"/>
    <w:rsid w:val="00422E05"/>
    <w:rsid w:val="004243CC"/>
    <w:rsid w:val="00433FBE"/>
    <w:rsid w:val="00437F25"/>
    <w:rsid w:val="0044507F"/>
    <w:rsid w:val="004456E7"/>
    <w:rsid w:val="00445992"/>
    <w:rsid w:val="004467AC"/>
    <w:rsid w:val="00447866"/>
    <w:rsid w:val="004478D3"/>
    <w:rsid w:val="00455B16"/>
    <w:rsid w:val="004564AC"/>
    <w:rsid w:val="00464B88"/>
    <w:rsid w:val="004656BF"/>
    <w:rsid w:val="004657DD"/>
    <w:rsid w:val="00466F0D"/>
    <w:rsid w:val="00467535"/>
    <w:rsid w:val="00470C7A"/>
    <w:rsid w:val="00475CD2"/>
    <w:rsid w:val="004905F4"/>
    <w:rsid w:val="004A30F2"/>
    <w:rsid w:val="004A40D2"/>
    <w:rsid w:val="004B3A16"/>
    <w:rsid w:val="004B65AE"/>
    <w:rsid w:val="004C14B4"/>
    <w:rsid w:val="004C2CB9"/>
    <w:rsid w:val="004C4110"/>
    <w:rsid w:val="004C6EAD"/>
    <w:rsid w:val="004D0644"/>
    <w:rsid w:val="004D4275"/>
    <w:rsid w:val="004E0BC4"/>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289F"/>
    <w:rsid w:val="00593772"/>
    <w:rsid w:val="005A0289"/>
    <w:rsid w:val="005A163D"/>
    <w:rsid w:val="005A61ED"/>
    <w:rsid w:val="005B00D2"/>
    <w:rsid w:val="005C5DD3"/>
    <w:rsid w:val="005D04E4"/>
    <w:rsid w:val="005D3112"/>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6682"/>
    <w:rsid w:val="006268AF"/>
    <w:rsid w:val="00632E83"/>
    <w:rsid w:val="006335A4"/>
    <w:rsid w:val="00646BD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E0122"/>
    <w:rsid w:val="006E215B"/>
    <w:rsid w:val="006E36CF"/>
    <w:rsid w:val="006E6261"/>
    <w:rsid w:val="006E776A"/>
    <w:rsid w:val="006F0F6B"/>
    <w:rsid w:val="006F3283"/>
    <w:rsid w:val="006F3E6B"/>
    <w:rsid w:val="006F66A0"/>
    <w:rsid w:val="00700099"/>
    <w:rsid w:val="00704DC2"/>
    <w:rsid w:val="00707DFC"/>
    <w:rsid w:val="0071112F"/>
    <w:rsid w:val="0071392D"/>
    <w:rsid w:val="00716B4F"/>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32E0"/>
    <w:rsid w:val="00785B9F"/>
    <w:rsid w:val="00785F67"/>
    <w:rsid w:val="00791E46"/>
    <w:rsid w:val="00792387"/>
    <w:rsid w:val="00793AC9"/>
    <w:rsid w:val="00793FF8"/>
    <w:rsid w:val="007A00D8"/>
    <w:rsid w:val="007A2860"/>
    <w:rsid w:val="007A2939"/>
    <w:rsid w:val="007A2A42"/>
    <w:rsid w:val="007A5848"/>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9C2"/>
    <w:rsid w:val="008506DF"/>
    <w:rsid w:val="008560A6"/>
    <w:rsid w:val="008565C2"/>
    <w:rsid w:val="00857943"/>
    <w:rsid w:val="00857CD6"/>
    <w:rsid w:val="00860E8A"/>
    <w:rsid w:val="00862C92"/>
    <w:rsid w:val="0086656F"/>
    <w:rsid w:val="0087687C"/>
    <w:rsid w:val="00881D5A"/>
    <w:rsid w:val="00884978"/>
    <w:rsid w:val="00884C84"/>
    <w:rsid w:val="00896AD1"/>
    <w:rsid w:val="008A0301"/>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6E70"/>
    <w:rsid w:val="008F7451"/>
    <w:rsid w:val="008F7B87"/>
    <w:rsid w:val="009027C3"/>
    <w:rsid w:val="009041A9"/>
    <w:rsid w:val="0090491B"/>
    <w:rsid w:val="00910B3D"/>
    <w:rsid w:val="0091790D"/>
    <w:rsid w:val="00921AAC"/>
    <w:rsid w:val="00923158"/>
    <w:rsid w:val="0092327A"/>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8FF"/>
    <w:rsid w:val="009A31DB"/>
    <w:rsid w:val="009A548C"/>
    <w:rsid w:val="009A7523"/>
    <w:rsid w:val="009B1256"/>
    <w:rsid w:val="009B22B7"/>
    <w:rsid w:val="009B4B7E"/>
    <w:rsid w:val="009C6609"/>
    <w:rsid w:val="009D22DB"/>
    <w:rsid w:val="009D39BF"/>
    <w:rsid w:val="009E74C5"/>
    <w:rsid w:val="009F26D5"/>
    <w:rsid w:val="009F797E"/>
    <w:rsid w:val="00A0021E"/>
    <w:rsid w:val="00A01CE9"/>
    <w:rsid w:val="00A03151"/>
    <w:rsid w:val="00A0411A"/>
    <w:rsid w:val="00A045C1"/>
    <w:rsid w:val="00A06EBA"/>
    <w:rsid w:val="00A07AC4"/>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A0DAE"/>
    <w:rsid w:val="00AA648F"/>
    <w:rsid w:val="00AB6CB7"/>
    <w:rsid w:val="00AC2988"/>
    <w:rsid w:val="00AC3D62"/>
    <w:rsid w:val="00AC4E80"/>
    <w:rsid w:val="00AC7C1C"/>
    <w:rsid w:val="00AD2775"/>
    <w:rsid w:val="00AD442D"/>
    <w:rsid w:val="00AD568A"/>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4893"/>
    <w:rsid w:val="00BA28EF"/>
    <w:rsid w:val="00BA3C32"/>
    <w:rsid w:val="00BA4A7B"/>
    <w:rsid w:val="00BA4F2B"/>
    <w:rsid w:val="00BA5F70"/>
    <w:rsid w:val="00BA68C6"/>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6AD7"/>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3741"/>
    <w:rsid w:val="00C87238"/>
    <w:rsid w:val="00C87BA4"/>
    <w:rsid w:val="00C9229D"/>
    <w:rsid w:val="00C944F6"/>
    <w:rsid w:val="00CB0F14"/>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6F68"/>
    <w:rsid w:val="00DC1527"/>
    <w:rsid w:val="00DD16EE"/>
    <w:rsid w:val="00DD2322"/>
    <w:rsid w:val="00DD655B"/>
    <w:rsid w:val="00DE3C19"/>
    <w:rsid w:val="00DE569E"/>
    <w:rsid w:val="00DE7948"/>
    <w:rsid w:val="00DF1EDF"/>
    <w:rsid w:val="00DF2C41"/>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58C1"/>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619E"/>
    <w:rsid w:val="00FD09D4"/>
    <w:rsid w:val="00FD0E47"/>
    <w:rsid w:val="00FD1AB6"/>
    <w:rsid w:val="00FD27E5"/>
    <w:rsid w:val="00FD3F38"/>
    <w:rsid w:val="00FD55F6"/>
    <w:rsid w:val="00FF0856"/>
    <w:rsid w:val="00FF13D1"/>
    <w:rsid w:val="00FF3F6C"/>
    <w:rsid w:val="08512937"/>
    <w:rsid w:val="40BF71EF"/>
    <w:rsid w:val="4A34288A"/>
    <w:rsid w:val="4D901140"/>
    <w:rsid w:val="5A8854AA"/>
    <w:rsid w:val="7EE91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D836D"/>
  <w15:docId w15:val="{9F578AD3-6547-461F-81FE-CDB6ED4B5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uiPriority="0" w:qFormat="1"/>
    <w:lsdException w:name="footnote text" w:unhideWhenUsed="1" w:qFormat="1"/>
    <w:lsdException w:name="annotation text" w:uiPriority="0" w:unhideWhenUsed="1" w:qFormat="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uiPriority="0"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uiPriority="0"/>
    <w:lsdException w:name="Hyperlink" w:unhideWhenUsed="1"/>
    <w:lsdException w:name="Strong" w:locked="1" w:uiPriority="0" w:qFormat="1"/>
    <w:lsdException w:name="Emphasis" w:locked="1"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iPriority="0" w:unhideWhenUsed="1"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pPr>
      <w:widowControl w:val="0"/>
      <w:jc w:val="both"/>
    </w:pPr>
    <w:rPr>
      <w:kern w:val="2"/>
      <w:sz w:val="21"/>
      <w:szCs w:val="22"/>
    </w:rPr>
  </w:style>
  <w:style w:type="paragraph" w:styleId="11">
    <w:name w:val="heading 1"/>
    <w:basedOn w:val="a8"/>
    <w:next w:val="a8"/>
    <w:link w:val="12"/>
    <w:uiPriority w:val="9"/>
    <w:qFormat/>
    <w:locked/>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basedOn w:val="a8"/>
    <w:next w:val="a8"/>
    <w:link w:val="22"/>
    <w:qFormat/>
    <w:locked/>
    <w:pPr>
      <w:keepNext/>
      <w:keepLines/>
      <w:spacing w:before="260" w:after="260" w:line="416" w:lineRule="auto"/>
      <w:outlineLvl w:val="1"/>
    </w:pPr>
    <w:rPr>
      <w:rFonts w:ascii="Arial" w:eastAsia="黑体" w:hAnsi="Arial"/>
      <w:b/>
      <w:bCs/>
      <w:sz w:val="32"/>
      <w:szCs w:val="32"/>
    </w:rPr>
  </w:style>
  <w:style w:type="paragraph" w:styleId="31">
    <w:name w:val="heading 3"/>
    <w:basedOn w:val="a8"/>
    <w:next w:val="a8"/>
    <w:link w:val="32"/>
    <w:qFormat/>
    <w:locked/>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pPr>
      <w:keepNext/>
      <w:tabs>
        <w:tab w:val="left" w:pos="1134"/>
      </w:tabs>
      <w:ind w:left="1134" w:hanging="1134"/>
      <w:outlineLvl w:val="3"/>
    </w:pPr>
    <w:rPr>
      <w:rFonts w:ascii="Univers" w:eastAsia="PMingLiU" w:hAnsi="Univers"/>
      <w:sz w:val="24"/>
      <w:szCs w:val="20"/>
      <w:lang w:eastAsia="zh-TW"/>
    </w:rPr>
  </w:style>
  <w:style w:type="paragraph" w:styleId="52">
    <w:name w:val="heading 5"/>
    <w:basedOn w:val="a8"/>
    <w:next w:val="a8"/>
    <w:link w:val="53"/>
    <w:qFormat/>
    <w:locked/>
    <w:pPr>
      <w:keepNext/>
      <w:tabs>
        <w:tab w:val="left" w:pos="1134"/>
      </w:tabs>
      <w:ind w:left="1134" w:hanging="1134"/>
      <w:outlineLvl w:val="4"/>
    </w:pPr>
    <w:rPr>
      <w:rFonts w:ascii="Univers" w:eastAsia="PMingLiU" w:hAnsi="Univers"/>
      <w:sz w:val="24"/>
      <w:szCs w:val="20"/>
      <w:lang w:eastAsia="zh-TW"/>
    </w:rPr>
  </w:style>
  <w:style w:type="paragraph" w:styleId="6">
    <w:name w:val="heading 6"/>
    <w:basedOn w:val="a8"/>
    <w:next w:val="a8"/>
    <w:link w:val="60"/>
    <w:qFormat/>
    <w:locked/>
    <w:pPr>
      <w:keepNext/>
      <w:tabs>
        <w:tab w:val="left" w:pos="1440"/>
      </w:tabs>
      <w:ind w:left="1134" w:hanging="1134"/>
      <w:outlineLvl w:val="5"/>
    </w:pPr>
    <w:rPr>
      <w:rFonts w:ascii="Univers" w:eastAsia="PMingLiU" w:hAnsi="Univers"/>
      <w:sz w:val="24"/>
      <w:szCs w:val="20"/>
      <w:lang w:eastAsia="zh-TW"/>
    </w:rPr>
  </w:style>
  <w:style w:type="paragraph" w:styleId="7">
    <w:name w:val="heading 7"/>
    <w:basedOn w:val="a8"/>
    <w:next w:val="a8"/>
    <w:link w:val="70"/>
    <w:qFormat/>
    <w:locked/>
    <w:pPr>
      <w:keepNext/>
      <w:tabs>
        <w:tab w:val="left" w:pos="1800"/>
      </w:tabs>
      <w:ind w:left="1134" w:hanging="1134"/>
      <w:outlineLvl w:val="6"/>
    </w:pPr>
    <w:rPr>
      <w:rFonts w:ascii="Univers" w:eastAsia="PMingLiU" w:hAnsi="Univers"/>
      <w:sz w:val="24"/>
      <w:szCs w:val="20"/>
      <w:lang w:eastAsia="zh-TW"/>
    </w:rPr>
  </w:style>
  <w:style w:type="paragraph" w:styleId="8">
    <w:name w:val="heading 8"/>
    <w:basedOn w:val="a8"/>
    <w:next w:val="a8"/>
    <w:link w:val="80"/>
    <w:qFormat/>
    <w:locked/>
    <w:pPr>
      <w:keepNext/>
      <w:tabs>
        <w:tab w:val="left"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pPr>
      <w:keepNext/>
      <w:tabs>
        <w:tab w:val="left"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Normal Indent"/>
    <w:basedOn w:val="a8"/>
    <w:qFormat/>
    <w:pPr>
      <w:ind w:left="480"/>
    </w:pPr>
    <w:rPr>
      <w:rFonts w:ascii="Univers" w:eastAsia="PMingLiU" w:hAnsi="Univers"/>
      <w:sz w:val="24"/>
      <w:szCs w:val="20"/>
      <w:lang w:eastAsia="zh-TW"/>
    </w:rPr>
  </w:style>
  <w:style w:type="paragraph" w:styleId="ad">
    <w:name w:val="caption"/>
    <w:basedOn w:val="a8"/>
    <w:next w:val="a8"/>
    <w:unhideWhenUsed/>
    <w:qFormat/>
    <w:locked/>
    <w:rPr>
      <w:rFonts w:asciiTheme="majorHAnsi" w:eastAsia="黑体" w:hAnsiTheme="majorHAnsi" w:cstheme="majorBidi"/>
      <w:sz w:val="20"/>
      <w:szCs w:val="20"/>
    </w:rPr>
  </w:style>
  <w:style w:type="paragraph" w:styleId="ae">
    <w:name w:val="Document Map"/>
    <w:basedOn w:val="a8"/>
    <w:link w:val="af"/>
    <w:qFormat/>
    <w:pPr>
      <w:shd w:val="clear" w:color="auto" w:fill="000080"/>
      <w:ind w:left="1134"/>
    </w:pPr>
    <w:rPr>
      <w:rFonts w:ascii="Arial" w:eastAsia="PMingLiU" w:hAnsi="Arial"/>
      <w:sz w:val="24"/>
      <w:szCs w:val="20"/>
      <w:lang w:eastAsia="zh-TW"/>
    </w:rPr>
  </w:style>
  <w:style w:type="paragraph" w:styleId="af0">
    <w:name w:val="annotation text"/>
    <w:basedOn w:val="a8"/>
    <w:link w:val="af1"/>
    <w:unhideWhenUsed/>
    <w:qFormat/>
    <w:pPr>
      <w:jc w:val="left"/>
    </w:pPr>
  </w:style>
  <w:style w:type="paragraph" w:styleId="33">
    <w:name w:val="Body Text 3"/>
    <w:basedOn w:val="a8"/>
    <w:link w:val="34"/>
    <w:pPr>
      <w:spacing w:after="120"/>
    </w:pPr>
    <w:rPr>
      <w:rFonts w:ascii="Times New Roman" w:hAnsi="Times New Roman"/>
      <w:sz w:val="16"/>
      <w:szCs w:val="16"/>
    </w:rPr>
  </w:style>
  <w:style w:type="paragraph" w:styleId="af2">
    <w:name w:val="Body Text"/>
    <w:basedOn w:val="a8"/>
    <w:link w:val="af3"/>
    <w:pPr>
      <w:widowControl/>
      <w:jc w:val="left"/>
    </w:pPr>
    <w:rPr>
      <w:rFonts w:ascii="Times New Roman" w:hAnsi="Times New Roman"/>
      <w:kern w:val="0"/>
      <w:sz w:val="24"/>
      <w:szCs w:val="20"/>
    </w:rPr>
  </w:style>
  <w:style w:type="paragraph" w:styleId="af4">
    <w:name w:val="Body Text Indent"/>
    <w:basedOn w:val="a8"/>
    <w:link w:val="af5"/>
    <w:pPr>
      <w:spacing w:line="360" w:lineRule="auto"/>
      <w:ind w:left="564"/>
    </w:pPr>
    <w:rPr>
      <w:rFonts w:ascii="Times New Roman" w:hAnsi="Times New Roman"/>
      <w:szCs w:val="20"/>
    </w:rPr>
  </w:style>
  <w:style w:type="paragraph" w:styleId="af6">
    <w:name w:val="Block Text"/>
    <w:basedOn w:val="a8"/>
    <w:pPr>
      <w:spacing w:line="360" w:lineRule="auto"/>
      <w:ind w:left="564" w:right="26"/>
    </w:pPr>
    <w:rPr>
      <w:rFonts w:ascii="宋体" w:hAnsi="Times New Roman"/>
      <w:color w:val="000000"/>
      <w:szCs w:val="20"/>
    </w:rPr>
  </w:style>
  <w:style w:type="paragraph" w:styleId="TOC3">
    <w:name w:val="toc 3"/>
    <w:basedOn w:val="a8"/>
    <w:next w:val="a8"/>
    <w:uiPriority w:val="39"/>
    <w:locked/>
    <w:pPr>
      <w:jc w:val="left"/>
    </w:pPr>
    <w:rPr>
      <w:rFonts w:ascii="Times New Roman" w:hAnsi="Times New Roman"/>
      <w:smallCaps/>
      <w:sz w:val="22"/>
      <w:szCs w:val="24"/>
    </w:rPr>
  </w:style>
  <w:style w:type="paragraph" w:styleId="af7">
    <w:name w:val="Plain Text"/>
    <w:basedOn w:val="a8"/>
    <w:link w:val="af8"/>
    <w:uiPriority w:val="99"/>
    <w:qFormat/>
    <w:pPr>
      <w:widowControl/>
      <w:jc w:val="left"/>
    </w:pPr>
    <w:rPr>
      <w:rFonts w:ascii="Courier New" w:hAnsi="Courier New"/>
      <w:kern w:val="0"/>
      <w:sz w:val="20"/>
      <w:szCs w:val="20"/>
    </w:rPr>
  </w:style>
  <w:style w:type="paragraph" w:styleId="af9">
    <w:name w:val="Date"/>
    <w:basedOn w:val="a8"/>
    <w:next w:val="a8"/>
    <w:link w:val="afa"/>
    <w:unhideWhenUsed/>
    <w:pPr>
      <w:ind w:leftChars="2500" w:left="100"/>
    </w:pPr>
  </w:style>
  <w:style w:type="paragraph" w:styleId="23">
    <w:name w:val="Body Text Indent 2"/>
    <w:basedOn w:val="a8"/>
    <w:link w:val="24"/>
    <w:pPr>
      <w:ind w:leftChars="223" w:left="468"/>
    </w:pPr>
    <w:rPr>
      <w:rFonts w:ascii="Times New Roman" w:hAnsi="Times New Roman"/>
      <w:szCs w:val="20"/>
    </w:rPr>
  </w:style>
  <w:style w:type="paragraph" w:styleId="afb">
    <w:name w:val="Balloon Text"/>
    <w:basedOn w:val="a8"/>
    <w:link w:val="afc"/>
    <w:uiPriority w:val="99"/>
    <w:qFormat/>
    <w:rPr>
      <w:sz w:val="18"/>
      <w:szCs w:val="18"/>
    </w:rPr>
  </w:style>
  <w:style w:type="paragraph" w:styleId="afd">
    <w:name w:val="footer"/>
    <w:basedOn w:val="a8"/>
    <w:link w:val="afe"/>
    <w:uiPriority w:val="99"/>
    <w:pPr>
      <w:tabs>
        <w:tab w:val="center" w:pos="4153"/>
        <w:tab w:val="right" w:pos="8306"/>
      </w:tabs>
      <w:snapToGrid w:val="0"/>
      <w:jc w:val="left"/>
    </w:pPr>
    <w:rPr>
      <w:sz w:val="18"/>
      <w:szCs w:val="18"/>
    </w:rPr>
  </w:style>
  <w:style w:type="paragraph" w:styleId="aff">
    <w:name w:val="header"/>
    <w:basedOn w:val="a8"/>
    <w:link w:val="aff0"/>
    <w:uiPriority w:val="99"/>
    <w:pPr>
      <w:pBdr>
        <w:bottom w:val="single" w:sz="6" w:space="1" w:color="auto"/>
      </w:pBdr>
      <w:tabs>
        <w:tab w:val="center" w:pos="4153"/>
        <w:tab w:val="right" w:pos="8306"/>
      </w:tabs>
      <w:snapToGrid w:val="0"/>
      <w:jc w:val="center"/>
    </w:pPr>
    <w:rPr>
      <w:sz w:val="18"/>
      <w:szCs w:val="18"/>
    </w:rPr>
  </w:style>
  <w:style w:type="paragraph" w:styleId="TOC1">
    <w:name w:val="toc 1"/>
    <w:basedOn w:val="a8"/>
    <w:next w:val="a8"/>
    <w:uiPriority w:val="39"/>
    <w:unhideWhenUsed/>
    <w:locked/>
    <w:rPr>
      <w:rFonts w:asciiTheme="minorHAnsi" w:eastAsiaTheme="minorEastAsia" w:hAnsiTheme="minorHAnsi" w:cstheme="minorBidi"/>
    </w:rPr>
  </w:style>
  <w:style w:type="paragraph" w:styleId="aff1">
    <w:name w:val="Subtitle"/>
    <w:basedOn w:val="a8"/>
    <w:next w:val="a8"/>
    <w:link w:val="aff2"/>
    <w:qFormat/>
    <w:locked/>
    <w:pPr>
      <w:spacing w:before="240" w:after="60" w:line="312" w:lineRule="auto"/>
      <w:jc w:val="center"/>
      <w:outlineLvl w:val="1"/>
    </w:pPr>
    <w:rPr>
      <w:rFonts w:ascii="Cambria" w:hAnsi="Cambria"/>
      <w:b/>
      <w:bCs/>
      <w:kern w:val="28"/>
      <w:sz w:val="32"/>
      <w:szCs w:val="32"/>
    </w:rPr>
  </w:style>
  <w:style w:type="paragraph" w:styleId="aff3">
    <w:name w:val="footnote text"/>
    <w:basedOn w:val="a8"/>
    <w:link w:val="aff4"/>
    <w:uiPriority w:val="99"/>
    <w:unhideWhenUsed/>
    <w:qFormat/>
    <w:pPr>
      <w:snapToGrid w:val="0"/>
      <w:jc w:val="left"/>
    </w:pPr>
    <w:rPr>
      <w:sz w:val="18"/>
      <w:szCs w:val="18"/>
    </w:rPr>
  </w:style>
  <w:style w:type="paragraph" w:styleId="51">
    <w:name w:val="List 5"/>
    <w:basedOn w:val="a8"/>
    <w:pPr>
      <w:numPr>
        <w:ilvl w:val="7"/>
        <w:numId w:val="1"/>
      </w:numPr>
      <w:ind w:left="2100"/>
    </w:pPr>
    <w:rPr>
      <w:rFonts w:ascii="Times New Roman" w:hAnsi="Times New Roman"/>
      <w:szCs w:val="20"/>
    </w:rPr>
  </w:style>
  <w:style w:type="paragraph" w:styleId="35">
    <w:name w:val="Body Text Indent 3"/>
    <w:basedOn w:val="a8"/>
    <w:link w:val="36"/>
    <w:pPr>
      <w:ind w:firstLineChars="179" w:firstLine="376"/>
    </w:pPr>
    <w:rPr>
      <w:rFonts w:ascii="宋体" w:hAnsi="宋体"/>
      <w:szCs w:val="20"/>
    </w:rPr>
  </w:style>
  <w:style w:type="paragraph" w:styleId="TOC2">
    <w:name w:val="toc 2"/>
    <w:basedOn w:val="a8"/>
    <w:next w:val="a8"/>
    <w:uiPriority w:val="39"/>
    <w:unhideWhenUsed/>
    <w:locked/>
    <w:pPr>
      <w:ind w:leftChars="200" w:left="420"/>
    </w:pPr>
    <w:rPr>
      <w:rFonts w:asciiTheme="minorHAnsi" w:eastAsiaTheme="minorEastAsia" w:hAnsiTheme="minorHAnsi" w:cstheme="minorBidi"/>
    </w:rPr>
  </w:style>
  <w:style w:type="paragraph" w:styleId="25">
    <w:name w:val="Body Text 2"/>
    <w:basedOn w:val="a8"/>
    <w:link w:val="26"/>
    <w:pPr>
      <w:spacing w:line="360" w:lineRule="auto"/>
    </w:pPr>
    <w:rPr>
      <w:rFonts w:ascii="Times New Roman" w:hAnsi="Times New Roman"/>
      <w:sz w:val="24"/>
      <w:szCs w:val="20"/>
    </w:rPr>
  </w:style>
  <w:style w:type="paragraph" w:styleId="HTML">
    <w:name w:val="HTML Preformatted"/>
    <w:basedOn w:val="a8"/>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aff5">
    <w:name w:val="Normal (Web)"/>
    <w:basedOn w:val="a8"/>
    <w:unhideWhenUsed/>
    <w:pPr>
      <w:widowControl/>
      <w:spacing w:before="100" w:beforeAutospacing="1" w:after="100" w:afterAutospacing="1"/>
      <w:jc w:val="left"/>
    </w:pPr>
    <w:rPr>
      <w:rFonts w:ascii="宋体" w:hAnsi="宋体" w:cs="宋体"/>
      <w:kern w:val="0"/>
      <w:sz w:val="24"/>
      <w:szCs w:val="24"/>
    </w:rPr>
  </w:style>
  <w:style w:type="paragraph" w:styleId="aff6">
    <w:name w:val="Title"/>
    <w:basedOn w:val="a8"/>
    <w:next w:val="a8"/>
    <w:link w:val="aff7"/>
    <w:qFormat/>
    <w:locked/>
    <w:pPr>
      <w:keepNext/>
      <w:keepLines/>
      <w:tabs>
        <w:tab w:val="left"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paragraph" w:styleId="aff8">
    <w:name w:val="annotation subject"/>
    <w:basedOn w:val="af0"/>
    <w:next w:val="af0"/>
    <w:link w:val="aff9"/>
    <w:uiPriority w:val="99"/>
    <w:unhideWhenUsed/>
    <w:qFormat/>
    <w:rPr>
      <w:b/>
      <w:bCs/>
    </w:rPr>
  </w:style>
  <w:style w:type="table" w:styleId="affa">
    <w:name w:val="Table Grid"/>
    <w:basedOn w:val="a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Table Theme"/>
    <w:basedOn w:val="aa"/>
    <w:unhideWhenUsed/>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Strong"/>
    <w:qFormat/>
    <w:locked/>
    <w:rPr>
      <w:b/>
      <w:bCs/>
    </w:rPr>
  </w:style>
  <w:style w:type="character" w:styleId="affd">
    <w:name w:val="page number"/>
    <w:basedOn w:val="a9"/>
    <w:rPr>
      <w:rFonts w:cs="Times New Roman"/>
    </w:rPr>
  </w:style>
  <w:style w:type="character" w:styleId="affe">
    <w:name w:val="FollowedHyperlink"/>
    <w:uiPriority w:val="99"/>
    <w:rPr>
      <w:color w:val="800080"/>
      <w:u w:val="single"/>
    </w:rPr>
  </w:style>
  <w:style w:type="character" w:styleId="afff">
    <w:name w:val="Emphasis"/>
    <w:basedOn w:val="a9"/>
    <w:uiPriority w:val="20"/>
    <w:qFormat/>
    <w:locked/>
    <w:rPr>
      <w:i/>
      <w:iCs/>
    </w:rPr>
  </w:style>
  <w:style w:type="character" w:styleId="afff0">
    <w:name w:val="Hyperlink"/>
    <w:basedOn w:val="a9"/>
    <w:uiPriority w:val="99"/>
    <w:unhideWhenUsed/>
    <w:rPr>
      <w:color w:val="0000FF" w:themeColor="hyperlink"/>
      <w:u w:val="single"/>
    </w:rPr>
  </w:style>
  <w:style w:type="character" w:styleId="afff1">
    <w:name w:val="annotation reference"/>
    <w:basedOn w:val="a9"/>
    <w:uiPriority w:val="99"/>
    <w:unhideWhenUsed/>
    <w:qFormat/>
    <w:rPr>
      <w:sz w:val="21"/>
      <w:szCs w:val="21"/>
    </w:rPr>
  </w:style>
  <w:style w:type="character" w:styleId="afff2">
    <w:name w:val="footnote reference"/>
    <w:uiPriority w:val="99"/>
    <w:unhideWhenUsed/>
    <w:qFormat/>
    <w:rPr>
      <w:vertAlign w:val="superscript"/>
    </w:rPr>
  </w:style>
  <w:style w:type="paragraph" w:styleId="afff3">
    <w:name w:val="List Paragraph"/>
    <w:basedOn w:val="a8"/>
    <w:uiPriority w:val="34"/>
    <w:qFormat/>
    <w:pPr>
      <w:ind w:firstLineChars="200" w:firstLine="420"/>
    </w:pPr>
  </w:style>
  <w:style w:type="character" w:customStyle="1" w:styleId="aff0">
    <w:name w:val="页眉 字符"/>
    <w:basedOn w:val="a9"/>
    <w:link w:val="aff"/>
    <w:uiPriority w:val="99"/>
    <w:locked/>
    <w:rPr>
      <w:rFonts w:cs="Times New Roman"/>
      <w:sz w:val="18"/>
      <w:szCs w:val="18"/>
    </w:rPr>
  </w:style>
  <w:style w:type="character" w:customStyle="1" w:styleId="afe">
    <w:name w:val="页脚 字符"/>
    <w:basedOn w:val="a9"/>
    <w:link w:val="afd"/>
    <w:uiPriority w:val="99"/>
    <w:qFormat/>
    <w:locked/>
    <w:rPr>
      <w:rFonts w:cs="Times New Roman"/>
      <w:sz w:val="18"/>
      <w:szCs w:val="18"/>
    </w:rPr>
  </w:style>
  <w:style w:type="character" w:customStyle="1" w:styleId="afc">
    <w:name w:val="批注框文本 字符"/>
    <w:basedOn w:val="a9"/>
    <w:link w:val="afb"/>
    <w:uiPriority w:val="99"/>
    <w:qFormat/>
    <w:locked/>
    <w:rPr>
      <w:rFonts w:cs="Times New Roman"/>
      <w:sz w:val="18"/>
      <w:szCs w:val="18"/>
    </w:rPr>
  </w:style>
  <w:style w:type="character" w:customStyle="1" w:styleId="af1">
    <w:name w:val="批注文字 字符"/>
    <w:basedOn w:val="a9"/>
    <w:link w:val="af0"/>
    <w:qFormat/>
  </w:style>
  <w:style w:type="character" w:customStyle="1" w:styleId="aff9">
    <w:name w:val="批注主题 字符"/>
    <w:basedOn w:val="af1"/>
    <w:link w:val="aff8"/>
    <w:uiPriority w:val="99"/>
    <w:qFormat/>
    <w:rPr>
      <w:b/>
      <w:bCs/>
    </w:rPr>
  </w:style>
  <w:style w:type="character" w:customStyle="1" w:styleId="12">
    <w:name w:val="标题 1 字符"/>
    <w:basedOn w:val="a9"/>
    <w:link w:val="11"/>
    <w:uiPriority w:val="9"/>
    <w:qFormat/>
    <w:rPr>
      <w:rFonts w:asciiTheme="minorHAnsi" w:eastAsiaTheme="minorEastAsia" w:hAnsiTheme="minorHAnsi" w:cstheme="minorBidi"/>
      <w:b/>
      <w:bCs/>
      <w:kern w:val="44"/>
      <w:sz w:val="44"/>
      <w:szCs w:val="44"/>
    </w:rPr>
  </w:style>
  <w:style w:type="paragraph" w:styleId="afff4">
    <w:name w:val="No Spacing"/>
    <w:link w:val="afff5"/>
    <w:uiPriority w:val="1"/>
    <w:qFormat/>
    <w:pPr>
      <w:widowControl w:val="0"/>
      <w:spacing w:line="360" w:lineRule="auto"/>
      <w:jc w:val="center"/>
    </w:pPr>
    <w:rPr>
      <w:rFonts w:ascii="宋体" w:hAnsi="宋体" w:cstheme="minorBidi"/>
      <w:kern w:val="2"/>
      <w:sz w:val="21"/>
      <w:szCs w:val="22"/>
    </w:rPr>
  </w:style>
  <w:style w:type="character" w:customStyle="1" w:styleId="afa">
    <w:name w:val="日期 字符"/>
    <w:basedOn w:val="a9"/>
    <w:link w:val="af9"/>
  </w:style>
  <w:style w:type="character" w:customStyle="1" w:styleId="22">
    <w:name w:val="标题 2 字符"/>
    <w:basedOn w:val="a9"/>
    <w:link w:val="21"/>
    <w:qFormat/>
    <w:rPr>
      <w:rFonts w:ascii="Arial" w:eastAsia="黑体" w:hAnsi="Arial"/>
      <w:b/>
      <w:bCs/>
      <w:sz w:val="32"/>
      <w:szCs w:val="32"/>
    </w:rPr>
  </w:style>
  <w:style w:type="character" w:customStyle="1" w:styleId="32">
    <w:name w:val="标题 3 字符"/>
    <w:basedOn w:val="a9"/>
    <w:link w:val="31"/>
    <w:qFormat/>
    <w:rPr>
      <w:rFonts w:cs="黑体"/>
      <w:b/>
      <w:bCs/>
      <w:sz w:val="32"/>
      <w:szCs w:val="32"/>
    </w:rPr>
  </w:style>
  <w:style w:type="character" w:customStyle="1" w:styleId="42">
    <w:name w:val="标题 4 字符"/>
    <w:basedOn w:val="a9"/>
    <w:link w:val="41"/>
    <w:rPr>
      <w:rFonts w:ascii="Univers" w:eastAsia="PMingLiU" w:hAnsi="Univers"/>
      <w:sz w:val="24"/>
      <w:szCs w:val="20"/>
      <w:lang w:eastAsia="zh-TW"/>
    </w:rPr>
  </w:style>
  <w:style w:type="character" w:customStyle="1" w:styleId="53">
    <w:name w:val="标题 5 字符"/>
    <w:basedOn w:val="a9"/>
    <w:link w:val="52"/>
    <w:rPr>
      <w:rFonts w:ascii="Univers" w:eastAsia="PMingLiU" w:hAnsi="Univers"/>
      <w:sz w:val="24"/>
      <w:szCs w:val="20"/>
      <w:lang w:eastAsia="zh-TW"/>
    </w:rPr>
  </w:style>
  <w:style w:type="character" w:customStyle="1" w:styleId="60">
    <w:name w:val="标题 6 字符"/>
    <w:basedOn w:val="a9"/>
    <w:link w:val="6"/>
    <w:rPr>
      <w:rFonts w:ascii="Univers" w:eastAsia="PMingLiU" w:hAnsi="Univers"/>
      <w:sz w:val="24"/>
      <w:szCs w:val="20"/>
      <w:lang w:eastAsia="zh-TW"/>
    </w:rPr>
  </w:style>
  <w:style w:type="character" w:customStyle="1" w:styleId="70">
    <w:name w:val="标题 7 字符"/>
    <w:basedOn w:val="a9"/>
    <w:link w:val="7"/>
    <w:rPr>
      <w:rFonts w:ascii="Univers" w:eastAsia="PMingLiU" w:hAnsi="Univers"/>
      <w:sz w:val="24"/>
      <w:szCs w:val="20"/>
      <w:lang w:eastAsia="zh-TW"/>
    </w:rPr>
  </w:style>
  <w:style w:type="character" w:customStyle="1" w:styleId="80">
    <w:name w:val="标题 8 字符"/>
    <w:basedOn w:val="a9"/>
    <w:link w:val="8"/>
    <w:rPr>
      <w:rFonts w:ascii="Univers" w:eastAsia="PMingLiU" w:hAnsi="Univers"/>
      <w:sz w:val="24"/>
      <w:szCs w:val="20"/>
      <w:lang w:eastAsia="zh-TW"/>
    </w:rPr>
  </w:style>
  <w:style w:type="character" w:customStyle="1" w:styleId="90">
    <w:name w:val="标题 9 字符"/>
    <w:basedOn w:val="a9"/>
    <w:link w:val="9"/>
    <w:rPr>
      <w:rFonts w:ascii="Univers" w:eastAsia="PMingLiU" w:hAnsi="Univers"/>
      <w:sz w:val="24"/>
      <w:szCs w:val="20"/>
      <w:lang w:eastAsia="zh-TW"/>
    </w:rPr>
  </w:style>
  <w:style w:type="paragraph" w:customStyle="1" w:styleId="13">
    <w:name w:val="列出段落1"/>
    <w:basedOn w:val="a8"/>
    <w:uiPriority w:val="34"/>
    <w:qFormat/>
    <w:pPr>
      <w:ind w:firstLineChars="200" w:firstLine="420"/>
    </w:pPr>
    <w:rPr>
      <w:rFonts w:cs="黑体"/>
    </w:rPr>
  </w:style>
  <w:style w:type="paragraph" w:customStyle="1" w:styleId="H2">
    <w:name w:val="H2"/>
    <w:pPr>
      <w:widowControl w:val="0"/>
      <w:adjustRightInd w:val="0"/>
      <w:spacing w:after="240"/>
    </w:pPr>
    <w:rPr>
      <w:rFonts w:ascii="Times New Roman" w:eastAsia="全真中明體" w:hAnsi="Times New Roman"/>
      <w:b/>
      <w:spacing w:val="30"/>
      <w:sz w:val="24"/>
      <w:lang w:val="en-GB" w:eastAsia="zh-TW"/>
    </w:rPr>
  </w:style>
  <w:style w:type="paragraph" w:customStyle="1" w:styleId="H1">
    <w:name w:val="H1"/>
    <w:pPr>
      <w:widowControl w:val="0"/>
      <w:adjustRightInd w:val="0"/>
      <w:spacing w:after="240" w:line="0" w:lineRule="atLeast"/>
    </w:pPr>
    <w:rPr>
      <w:rFonts w:ascii="Times New Roman" w:eastAsia="全真中明體" w:hAnsi="Times New Roman"/>
      <w:b/>
      <w:caps/>
      <w:spacing w:val="30"/>
      <w:sz w:val="24"/>
      <w:lang w:val="en-GB" w:eastAsia="zh-TW"/>
    </w:rPr>
  </w:style>
  <w:style w:type="paragraph" w:customStyle="1" w:styleId="P1">
    <w:name w:val="P1"/>
    <w:pPr>
      <w:widowControl w:val="0"/>
      <w:adjustRightInd w:val="0"/>
      <w:spacing w:after="240"/>
      <w:ind w:left="2304" w:hanging="576"/>
      <w:jc w:val="both"/>
    </w:pPr>
    <w:rPr>
      <w:rFonts w:ascii="Times New Roman" w:eastAsia="全真中明體" w:hAnsi="Times New Roman"/>
      <w:spacing w:val="30"/>
      <w:sz w:val="24"/>
      <w:lang w:val="en-GB" w:eastAsia="zh-TW"/>
    </w:rPr>
  </w:style>
  <w:style w:type="paragraph" w:customStyle="1" w:styleId="P3">
    <w:name w:val="P3"/>
    <w:pPr>
      <w:widowControl w:val="0"/>
      <w:adjustRightInd w:val="0"/>
      <w:spacing w:after="240"/>
      <w:ind w:left="2880" w:hanging="576"/>
      <w:jc w:val="both"/>
    </w:pPr>
    <w:rPr>
      <w:rFonts w:ascii="Times New Roman" w:eastAsia="全真中明體" w:hAnsi="Times New Roman"/>
      <w:spacing w:val="30"/>
      <w:sz w:val="24"/>
      <w:lang w:val="en-GB" w:eastAsia="zh-TW"/>
    </w:rPr>
  </w:style>
  <w:style w:type="paragraph" w:customStyle="1" w:styleId="P6">
    <w:name w:val="P6"/>
    <w:pPr>
      <w:widowControl w:val="0"/>
      <w:adjustRightInd w:val="0"/>
      <w:spacing w:after="240" w:line="0" w:lineRule="atLeast"/>
      <w:ind w:left="3456" w:hanging="576"/>
      <w:jc w:val="both"/>
    </w:pPr>
    <w:rPr>
      <w:rFonts w:ascii="Times New Roman" w:eastAsia="全真中明體" w:hAnsi="Times New Roman"/>
      <w:spacing w:val="30"/>
      <w:sz w:val="24"/>
      <w:lang w:val="en-GB" w:eastAsia="zh-TW"/>
    </w:rPr>
  </w:style>
  <w:style w:type="character" w:customStyle="1" w:styleId="af3">
    <w:name w:val="正文文本 字符"/>
    <w:basedOn w:val="a9"/>
    <w:link w:val="af2"/>
    <w:rPr>
      <w:rFonts w:ascii="Times New Roman" w:hAnsi="Times New Roman"/>
      <w:kern w:val="0"/>
      <w:sz w:val="24"/>
      <w:szCs w:val="20"/>
    </w:rPr>
  </w:style>
  <w:style w:type="character" w:customStyle="1" w:styleId="26">
    <w:name w:val="正文文本 2 字符"/>
    <w:basedOn w:val="a9"/>
    <w:link w:val="25"/>
    <w:rPr>
      <w:rFonts w:ascii="Times New Roman" w:hAnsi="Times New Roman"/>
      <w:sz w:val="24"/>
      <w:szCs w:val="20"/>
    </w:rPr>
  </w:style>
  <w:style w:type="character" w:customStyle="1" w:styleId="14">
    <w:name w:val="日期 字符1"/>
    <w:rPr>
      <w:rFonts w:ascii="Times New Roman" w:eastAsia="宋体" w:hAnsi="Times New Roman" w:cs="Times New Roman"/>
      <w:szCs w:val="20"/>
    </w:rPr>
  </w:style>
  <w:style w:type="character" w:customStyle="1" w:styleId="af5">
    <w:name w:val="正文文本缩进 字符"/>
    <w:basedOn w:val="a9"/>
    <w:link w:val="af4"/>
    <w:rPr>
      <w:rFonts w:ascii="Times New Roman" w:hAnsi="Times New Roman"/>
      <w:szCs w:val="20"/>
    </w:rPr>
  </w:style>
  <w:style w:type="character" w:customStyle="1" w:styleId="24">
    <w:name w:val="正文文本缩进 2 字符"/>
    <w:basedOn w:val="a9"/>
    <w:link w:val="23"/>
    <w:rPr>
      <w:rFonts w:ascii="Times New Roman" w:hAnsi="Times New Roman"/>
      <w:szCs w:val="20"/>
    </w:rPr>
  </w:style>
  <w:style w:type="character" w:customStyle="1" w:styleId="36">
    <w:name w:val="正文文本缩进 3 字符"/>
    <w:basedOn w:val="a9"/>
    <w:link w:val="35"/>
    <w:rPr>
      <w:rFonts w:ascii="宋体" w:hAnsi="宋体"/>
      <w:szCs w:val="20"/>
    </w:rPr>
  </w:style>
  <w:style w:type="character" w:customStyle="1" w:styleId="15">
    <w:name w:val="页眉 字符1"/>
    <w:uiPriority w:val="99"/>
    <w:rPr>
      <w:rFonts w:eastAsia="宋体"/>
      <w:kern w:val="2"/>
      <w:sz w:val="18"/>
      <w:szCs w:val="18"/>
      <w:lang w:val="en-US" w:eastAsia="zh-CN" w:bidi="ar-SA"/>
    </w:rPr>
  </w:style>
  <w:style w:type="character" w:customStyle="1" w:styleId="af8">
    <w:name w:val="纯文本 字符"/>
    <w:basedOn w:val="a9"/>
    <w:link w:val="af7"/>
    <w:uiPriority w:val="99"/>
    <w:qFormat/>
    <w:rPr>
      <w:rFonts w:ascii="Courier New" w:hAnsi="Courier New"/>
      <w:kern w:val="0"/>
      <w:sz w:val="20"/>
      <w:szCs w:val="20"/>
    </w:rPr>
  </w:style>
  <w:style w:type="paragraph" w:customStyle="1" w:styleId="xl25">
    <w:name w:val="xl25"/>
    <w:basedOn w:val="a8"/>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character" w:customStyle="1" w:styleId="34">
    <w:name w:val="正文文本 3 字符"/>
    <w:basedOn w:val="a9"/>
    <w:link w:val="33"/>
    <w:rPr>
      <w:rFonts w:ascii="Times New Roman" w:hAnsi="Times New Roman"/>
      <w:sz w:val="16"/>
      <w:szCs w:val="16"/>
    </w:rPr>
  </w:style>
  <w:style w:type="paragraph" w:customStyle="1" w:styleId="xl26">
    <w:name w:val="xl26"/>
    <w:basedOn w:val="a8"/>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qFormat/>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qFormat/>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
    <w:name w:val="Char"/>
    <w:basedOn w:val="a8"/>
    <w:qFormat/>
    <w:rPr>
      <w:rFonts w:ascii="Arial" w:hAnsi="Arial" w:cs="Arial"/>
      <w:sz w:val="20"/>
      <w:szCs w:val="20"/>
    </w:rPr>
  </w:style>
  <w:style w:type="character" w:customStyle="1" w:styleId="aff7">
    <w:name w:val="标题 字符"/>
    <w:basedOn w:val="a9"/>
    <w:link w:val="aff6"/>
    <w:qFormat/>
    <w:rPr>
      <w:rFonts w:ascii="MingLiU" w:eastAsia="MingLiU" w:hAnsi="Univers"/>
      <w:b/>
      <w:color w:val="000000"/>
      <w:kern w:val="0"/>
      <w:sz w:val="36"/>
      <w:szCs w:val="20"/>
      <w:lang w:eastAsia="zh-TW"/>
    </w:rPr>
  </w:style>
  <w:style w:type="character" w:customStyle="1" w:styleId="af">
    <w:name w:val="文档结构图 字符"/>
    <w:basedOn w:val="a9"/>
    <w:link w:val="ae"/>
    <w:qFormat/>
    <w:rPr>
      <w:rFonts w:ascii="Arial" w:eastAsia="PMingLiU" w:hAnsi="Arial"/>
      <w:sz w:val="24"/>
      <w:szCs w:val="20"/>
      <w:shd w:val="clear" w:color="auto" w:fill="000080"/>
      <w:lang w:eastAsia="zh-TW"/>
    </w:rPr>
  </w:style>
  <w:style w:type="character" w:customStyle="1" w:styleId="16">
    <w:name w:val="批注文字 字符1"/>
    <w:uiPriority w:val="99"/>
    <w:qFormat/>
    <w:rPr>
      <w:rFonts w:ascii="Univers" w:eastAsia="PMingLiU" w:hAnsi="Univers" w:cs="Times New Roman"/>
      <w:sz w:val="24"/>
      <w:szCs w:val="20"/>
      <w:lang w:eastAsia="zh-TW"/>
    </w:rPr>
  </w:style>
  <w:style w:type="paragraph" w:customStyle="1" w:styleId="P2">
    <w:name w:val="P2"/>
    <w:qFormat/>
    <w:pPr>
      <w:widowControl w:val="0"/>
      <w:adjustRightInd w:val="0"/>
      <w:spacing w:after="240"/>
      <w:ind w:left="1728"/>
      <w:jc w:val="both"/>
      <w:textAlignment w:val="baseline"/>
    </w:pPr>
    <w:rPr>
      <w:rFonts w:ascii="Times New Roman" w:eastAsia="全真中明體" w:hAnsi="Times New Roman"/>
      <w:spacing w:val="30"/>
      <w:sz w:val="24"/>
      <w:lang w:val="en-GB" w:eastAsia="zh-TW"/>
    </w:rPr>
  </w:style>
  <w:style w:type="paragraph" w:customStyle="1" w:styleId="P4">
    <w:name w:val="P4"/>
    <w:qFormat/>
    <w:pPr>
      <w:widowControl w:val="0"/>
      <w:adjustRightInd w:val="0"/>
      <w:spacing w:after="240" w:line="0" w:lineRule="atLeast"/>
      <w:ind w:left="2880"/>
      <w:jc w:val="both"/>
      <w:textAlignment w:val="baseline"/>
    </w:pPr>
    <w:rPr>
      <w:rFonts w:ascii="Times New Roman" w:eastAsia="全真中明體" w:hAnsi="Times New Roman"/>
      <w:spacing w:val="30"/>
      <w:sz w:val="24"/>
      <w:lang w:val="en-GB" w:eastAsia="zh-TW"/>
    </w:rPr>
  </w:style>
  <w:style w:type="character" w:customStyle="1" w:styleId="17">
    <w:name w:val="批注主题 字符1"/>
    <w:uiPriority w:val="99"/>
    <w:qFormat/>
    <w:rPr>
      <w:rFonts w:ascii="Univers" w:eastAsia="PMingLiU" w:hAnsi="Univers" w:cs="Times New Roman"/>
      <w:b/>
      <w:bCs/>
      <w:sz w:val="24"/>
      <w:szCs w:val="20"/>
      <w:lang w:eastAsia="zh-TW"/>
    </w:rPr>
  </w:style>
  <w:style w:type="paragraph" w:customStyle="1" w:styleId="18">
    <w:name w:val="1"/>
    <w:basedOn w:val="a8"/>
    <w:next w:val="afff3"/>
    <w:link w:val="afff6"/>
    <w:uiPriority w:val="34"/>
    <w:qFormat/>
    <w:pPr>
      <w:ind w:firstLineChars="200" w:firstLine="420"/>
    </w:pPr>
  </w:style>
  <w:style w:type="character" w:customStyle="1" w:styleId="afff6">
    <w:name w:val="列出段落 字符"/>
    <w:link w:val="18"/>
    <w:qFormat/>
  </w:style>
  <w:style w:type="paragraph" w:customStyle="1" w:styleId="afff7">
    <w:name w:val="缺省文本"/>
    <w:basedOn w:val="a8"/>
    <w:qFormat/>
    <w:pPr>
      <w:autoSpaceDE w:val="0"/>
      <w:autoSpaceDN w:val="0"/>
      <w:adjustRightInd w:val="0"/>
      <w:jc w:val="left"/>
    </w:pPr>
    <w:rPr>
      <w:rFonts w:ascii="Times New Roman" w:hAnsi="Times New Roman"/>
      <w:kern w:val="0"/>
      <w:sz w:val="24"/>
      <w:szCs w:val="24"/>
    </w:rPr>
  </w:style>
  <w:style w:type="character" w:customStyle="1" w:styleId="19">
    <w:name w:val="纯文本 字符1"/>
    <w:uiPriority w:val="99"/>
    <w:qFormat/>
    <w:rPr>
      <w:rFonts w:ascii="Courier New" w:eastAsia="宋体" w:hAnsi="Courier New" w:cs="Times New Roman"/>
      <w:kern w:val="0"/>
      <w:sz w:val="20"/>
      <w:szCs w:val="20"/>
    </w:rPr>
  </w:style>
  <w:style w:type="character" w:customStyle="1" w:styleId="afff8">
    <w:name w:val="正文文本_"/>
    <w:link w:val="1a"/>
    <w:uiPriority w:val="99"/>
    <w:unhideWhenUsed/>
    <w:qFormat/>
    <w:rPr>
      <w:rFonts w:ascii="Arial Unicode MS" w:eastAsia="Arial Unicode MS" w:hAnsi="Arial Unicode MS"/>
      <w:sz w:val="84"/>
      <w:shd w:val="clear" w:color="auto" w:fill="FFFFFF"/>
    </w:rPr>
  </w:style>
  <w:style w:type="paragraph" w:customStyle="1" w:styleId="1a">
    <w:name w:val="正文文本1"/>
    <w:basedOn w:val="a8"/>
    <w:link w:val="afff8"/>
    <w:uiPriority w:val="99"/>
    <w:unhideWhenUsed/>
    <w:qFormat/>
    <w:pPr>
      <w:shd w:val="clear" w:color="auto" w:fill="FFFFFF"/>
      <w:spacing w:line="1360" w:lineRule="exact"/>
      <w:ind w:hanging="1940"/>
    </w:pPr>
    <w:rPr>
      <w:rFonts w:ascii="Arial Unicode MS" w:eastAsia="Arial Unicode MS" w:hAnsi="Arial Unicode MS"/>
      <w:sz w:val="84"/>
    </w:rPr>
  </w:style>
  <w:style w:type="character" w:customStyle="1" w:styleId="aff2">
    <w:name w:val="副标题 字符"/>
    <w:link w:val="aff1"/>
    <w:qFormat/>
    <w:rPr>
      <w:rFonts w:ascii="Cambria" w:hAnsi="Cambria"/>
      <w:b/>
      <w:bCs/>
      <w:kern w:val="28"/>
      <w:sz w:val="32"/>
      <w:szCs w:val="32"/>
    </w:rPr>
  </w:style>
  <w:style w:type="character" w:customStyle="1" w:styleId="1b">
    <w:name w:val="副标题 字符1"/>
    <w:basedOn w:val="a9"/>
    <w:rPr>
      <w:rFonts w:asciiTheme="minorHAnsi" w:eastAsiaTheme="minorEastAsia" w:hAnsiTheme="minorHAnsi" w:cstheme="minorBidi"/>
      <w:b/>
      <w:bCs/>
      <w:kern w:val="28"/>
      <w:sz w:val="32"/>
      <w:szCs w:val="32"/>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7">
    <w:name w:val="正文文本缩进2"/>
    <w:basedOn w:val="a8"/>
    <w:pPr>
      <w:spacing w:line="360" w:lineRule="auto"/>
      <w:ind w:left="564"/>
    </w:pPr>
    <w:rPr>
      <w:rFonts w:ascii="Times New Roman" w:hAnsi="Times New Roman"/>
      <w:szCs w:val="20"/>
    </w:rPr>
  </w:style>
  <w:style w:type="character" w:customStyle="1" w:styleId="afff9">
    <w:name w:val="列表段落 字符"/>
    <w:uiPriority w:val="34"/>
    <w:qFormat/>
    <w:rPr>
      <w:rFonts w:ascii="Calibri" w:hAnsi="Calibri"/>
      <w:kern w:val="2"/>
      <w:sz w:val="21"/>
      <w:szCs w:val="22"/>
    </w:rPr>
  </w:style>
  <w:style w:type="character" w:customStyle="1" w:styleId="font81">
    <w:name w:val="font81"/>
    <w:rPr>
      <w:rFonts w:ascii="宋体" w:eastAsia="宋体" w:hAnsi="宋体" w:cs="宋体" w:hint="eastAsia"/>
      <w:color w:val="000000"/>
      <w:sz w:val="18"/>
      <w:szCs w:val="18"/>
      <w:u w:val="none"/>
    </w:rPr>
  </w:style>
  <w:style w:type="character" w:customStyle="1" w:styleId="font91">
    <w:name w:val="font91"/>
    <w:rPr>
      <w:rFonts w:ascii="Times New Roman" w:hAnsi="Times New Roman" w:cs="Times New Roman" w:hint="default"/>
      <w:color w:val="000000"/>
      <w:sz w:val="18"/>
      <w:szCs w:val="18"/>
      <w:u w:val="none"/>
    </w:rPr>
  </w:style>
  <w:style w:type="character" w:customStyle="1" w:styleId="font61">
    <w:name w:val="font61"/>
    <w:rPr>
      <w:rFonts w:ascii="宋体" w:eastAsia="宋体" w:hAnsi="宋体" w:cs="宋体" w:hint="eastAsia"/>
      <w:color w:val="000000"/>
      <w:sz w:val="18"/>
      <w:szCs w:val="18"/>
      <w:u w:val="none"/>
    </w:rPr>
  </w:style>
  <w:style w:type="character" w:customStyle="1" w:styleId="font41">
    <w:name w:val="font41"/>
    <w:rPr>
      <w:rFonts w:ascii="Times New Roman" w:hAnsi="Times New Roman" w:cs="Times New Roman" w:hint="default"/>
      <w:color w:val="000000"/>
      <w:sz w:val="18"/>
      <w:szCs w:val="18"/>
      <w:u w:val="none"/>
    </w:rPr>
  </w:style>
  <w:style w:type="character" w:customStyle="1" w:styleId="aff4">
    <w:name w:val="脚注文本 字符"/>
    <w:basedOn w:val="a9"/>
    <w:link w:val="aff3"/>
    <w:uiPriority w:val="99"/>
    <w:qFormat/>
    <w:rPr>
      <w:sz w:val="18"/>
      <w:szCs w:val="18"/>
    </w:rPr>
  </w:style>
  <w:style w:type="paragraph" w:customStyle="1" w:styleId="TOC10">
    <w:name w:val="TOC 标题1"/>
    <w:basedOn w:val="11"/>
    <w:next w:val="a8"/>
    <w:uiPriority w:val="39"/>
    <w:unhideWhenUsed/>
    <w:qFormat/>
    <w:pPr>
      <w:widowControl/>
      <w:spacing w:before="480" w:after="0" w:line="276" w:lineRule="auto"/>
      <w:jc w:val="left"/>
      <w:outlineLvl w:val="9"/>
    </w:pPr>
    <w:rPr>
      <w:rFonts w:ascii="Cambria" w:eastAsia="宋体" w:hAnsi="Cambria" w:cs="Times New Roman"/>
      <w:color w:val="365F91"/>
      <w:kern w:val="0"/>
      <w:sz w:val="28"/>
      <w:szCs w:val="28"/>
    </w:rPr>
  </w:style>
  <w:style w:type="paragraph" w:customStyle="1" w:styleId="TOC20">
    <w:name w:val="TOC 标题2"/>
    <w:basedOn w:val="11"/>
    <w:next w:val="a8"/>
    <w:uiPriority w:val="39"/>
    <w:unhideWhenUsed/>
    <w:qFormat/>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customStyle="1" w:styleId="1c">
    <w:name w:val="文档结构图 字符1"/>
    <w:rPr>
      <w:rFonts w:ascii="Microsoft YaHei UI" w:eastAsia="Microsoft YaHei UI"/>
      <w:kern w:val="2"/>
      <w:sz w:val="18"/>
      <w:szCs w:val="18"/>
    </w:rPr>
  </w:style>
  <w:style w:type="character" w:customStyle="1" w:styleId="HTML0">
    <w:name w:val="HTML 预设格式 字符"/>
    <w:link w:val="HTML"/>
    <w:qFormat/>
    <w:rPr>
      <w:rFonts w:ascii="宋体" w:hAnsi="宋体" w:cs="宋体"/>
      <w:color w:val="000000"/>
      <w:szCs w:val="21"/>
    </w:rPr>
  </w:style>
  <w:style w:type="character" w:customStyle="1" w:styleId="HTML1">
    <w:name w:val="HTML 预设格式 字符1"/>
    <w:basedOn w:val="a9"/>
    <w:rPr>
      <w:rFonts w:ascii="Courier New" w:hAnsi="Courier New" w:cs="Courier New"/>
      <w:sz w:val="20"/>
      <w:szCs w:val="20"/>
    </w:rPr>
  </w:style>
  <w:style w:type="paragraph" w:customStyle="1" w:styleId="xl99">
    <w:name w:val="xl99"/>
    <w:basedOn w:val="a8"/>
    <w:qFormat/>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pPr>
      <w:spacing w:line="240" w:lineRule="atLeast"/>
      <w:ind w:left="420" w:firstLine="420"/>
    </w:pPr>
    <w:rPr>
      <w:rFonts w:ascii="Times New Roman" w:hAnsi="Times New Roman"/>
      <w:kern w:val="0"/>
      <w:szCs w:val="21"/>
    </w:rPr>
  </w:style>
  <w:style w:type="paragraph" w:customStyle="1" w:styleId="a5">
    <w:name w:val="引言 图"/>
    <w:next w:val="afffa"/>
    <w:qFormat/>
    <w:pPr>
      <w:numPr>
        <w:ilvl w:val="7"/>
        <w:numId w:val="2"/>
      </w:numPr>
      <w:jc w:val="center"/>
    </w:pPr>
    <w:rPr>
      <w:rFonts w:ascii="Times New Roman" w:eastAsia="黑体" w:hAnsi="Times New Roman"/>
    </w:rPr>
  </w:style>
  <w:style w:type="paragraph" w:customStyle="1" w:styleId="afffa">
    <w:name w:val="段落"/>
    <w:pPr>
      <w:spacing w:line="310" w:lineRule="exact"/>
      <w:ind w:firstLineChars="200" w:firstLine="200"/>
    </w:pPr>
    <w:rPr>
      <w:rFonts w:ascii="Times New Roman" w:hAnsi="Times New Roman"/>
      <w:sz w:val="21"/>
    </w:rPr>
  </w:style>
  <w:style w:type="paragraph" w:customStyle="1" w:styleId="3">
    <w:name w:val="条文 3"/>
    <w:next w:val="afffa"/>
    <w:qFormat/>
    <w:pPr>
      <w:numPr>
        <w:ilvl w:val="3"/>
        <w:numId w:val="3"/>
      </w:numPr>
      <w:spacing w:line="310" w:lineRule="exact"/>
    </w:pPr>
    <w:rPr>
      <w:rFonts w:ascii="Times New Roman" w:eastAsia="黑体" w:hAnsi="Times New Roman"/>
      <w:sz w:val="21"/>
    </w:rPr>
  </w:style>
  <w:style w:type="paragraph" w:customStyle="1" w:styleId="xl98">
    <w:name w:val="xl98"/>
    <w:basedOn w:val="a8"/>
    <w:qFormat/>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pPr>
      <w:widowControl/>
      <w:numPr>
        <w:ilvl w:val="3"/>
        <w:numId w:val="4"/>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a"/>
    <w:qFormat/>
    <w:pPr>
      <w:numPr>
        <w:ilvl w:val="4"/>
        <w:numId w:val="2"/>
      </w:numPr>
      <w:tabs>
        <w:tab w:val="right" w:pos="8820"/>
      </w:tabs>
      <w:spacing w:line="310" w:lineRule="exact"/>
    </w:pPr>
    <w:rPr>
      <w:rFonts w:ascii="Times New Roman" w:eastAsia="黑体" w:hAnsi="Times New Roman"/>
      <w:sz w:val="21"/>
    </w:rPr>
  </w:style>
  <w:style w:type="paragraph" w:customStyle="1" w:styleId="CharChar">
    <w:name w:val="Char Char"/>
    <w:next w:val="a8"/>
    <w:pPr>
      <w:keepNext/>
      <w:keepLines/>
      <w:spacing w:before="240" w:after="240"/>
      <w:ind w:left="624" w:hanging="624"/>
      <w:outlineLvl w:val="7"/>
    </w:pPr>
    <w:rPr>
      <w:rFonts w:ascii="Arial" w:eastAsia="黑体" w:hAnsi="Arial" w:cs="Arial"/>
      <w:snapToGrid w:val="0"/>
      <w:sz w:val="21"/>
      <w:szCs w:val="21"/>
    </w:rPr>
  </w:style>
  <w:style w:type="paragraph" w:customStyle="1" w:styleId="xl53">
    <w:name w:val="xl53"/>
    <w:basedOn w:val="a8"/>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a"/>
    <w:pPr>
      <w:numPr>
        <w:ilvl w:val="6"/>
        <w:numId w:val="3"/>
      </w:numPr>
      <w:jc w:val="center"/>
    </w:pPr>
    <w:rPr>
      <w:rFonts w:ascii="Times New Roman" w:eastAsia="黑体" w:hAnsi="Times New Roman"/>
      <w:sz w:val="21"/>
    </w:rPr>
  </w:style>
  <w:style w:type="paragraph" w:customStyle="1" w:styleId="Titre">
    <w:name w:val="Titre"/>
    <w:basedOn w:val="a8"/>
    <w:next w:val="a8"/>
    <w:qFormat/>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pPr>
      <w:ind w:firstLineChars="200" w:firstLine="420"/>
    </w:pPr>
    <w:rPr>
      <w:rFonts w:ascii="Times New Roman" w:hAnsi="Times New Roman"/>
      <w:szCs w:val="20"/>
    </w:rPr>
  </w:style>
  <w:style w:type="paragraph" w:customStyle="1" w:styleId="xl57">
    <w:name w:val="xl57"/>
    <w:basedOn w:val="a8"/>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pPr>
      <w:widowControl/>
      <w:numPr>
        <w:ilvl w:val="4"/>
        <w:numId w:val="1"/>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pPr>
      <w:widowControl/>
      <w:numPr>
        <w:ilvl w:val="6"/>
        <w:numId w:val="4"/>
      </w:numPr>
      <w:jc w:val="left"/>
    </w:pPr>
    <w:rPr>
      <w:rFonts w:ascii="Times New Roman" w:hAnsi="Times New Roman"/>
      <w:snapToGrid w:val="0"/>
      <w:kern w:val="0"/>
      <w:sz w:val="24"/>
      <w:szCs w:val="20"/>
      <w:lang w:eastAsia="en-US"/>
    </w:rPr>
  </w:style>
  <w:style w:type="paragraph" w:customStyle="1" w:styleId="xl74">
    <w:name w:val="xl74"/>
    <w:basedOn w:val="a8"/>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a"/>
    <w:pPr>
      <w:numPr>
        <w:ilvl w:val="5"/>
        <w:numId w:val="3"/>
      </w:numPr>
      <w:spacing w:line="310" w:lineRule="exact"/>
    </w:pPr>
    <w:rPr>
      <w:rFonts w:ascii="Times New Roman" w:eastAsia="黑体" w:hAnsi="Times New Roman"/>
      <w:sz w:val="21"/>
    </w:rPr>
  </w:style>
  <w:style w:type="paragraph" w:customStyle="1" w:styleId="10">
    <w:name w:val="引言 1"/>
    <w:next w:val="afffa"/>
    <w:qFormat/>
    <w:pPr>
      <w:numPr>
        <w:ilvl w:val="1"/>
        <w:numId w:val="2"/>
      </w:numPr>
      <w:spacing w:line="310" w:lineRule="exact"/>
    </w:pPr>
    <w:rPr>
      <w:rFonts w:ascii="Times New Roman" w:eastAsia="黑体" w:hAnsi="Times New Roman"/>
      <w:sz w:val="21"/>
    </w:rPr>
  </w:style>
  <w:style w:type="paragraph" w:customStyle="1" w:styleId="Bullet1">
    <w:name w:val="Bullet1"/>
    <w:basedOn w:val="a8"/>
    <w:qFormat/>
    <w:pPr>
      <w:widowControl/>
      <w:tabs>
        <w:tab w:val="left" w:pos="360"/>
      </w:tabs>
      <w:ind w:left="360" w:hanging="360"/>
      <w:jc w:val="left"/>
    </w:pPr>
    <w:rPr>
      <w:rFonts w:ascii="Arial" w:hAnsi="Arial"/>
      <w:kern w:val="0"/>
      <w:sz w:val="20"/>
      <w:szCs w:val="20"/>
    </w:rPr>
  </w:style>
  <w:style w:type="paragraph" w:customStyle="1" w:styleId="50">
    <w:name w:val="引言 5"/>
    <w:next w:val="afffa"/>
    <w:qFormat/>
    <w:pPr>
      <w:numPr>
        <w:ilvl w:val="5"/>
        <w:numId w:val="2"/>
      </w:numPr>
      <w:tabs>
        <w:tab w:val="right" w:pos="8820"/>
      </w:tabs>
      <w:spacing w:line="310" w:lineRule="exact"/>
    </w:pPr>
    <w:rPr>
      <w:rFonts w:ascii="Times New Roman" w:eastAsia="黑体" w:hAnsi="Times New Roman"/>
      <w:sz w:val="21"/>
    </w:rPr>
  </w:style>
  <w:style w:type="paragraph" w:customStyle="1" w:styleId="xl45">
    <w:name w:val="xl45"/>
    <w:basedOn w:val="a8"/>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a"/>
    <w:pPr>
      <w:numPr>
        <w:ilvl w:val="7"/>
        <w:numId w:val="3"/>
      </w:numPr>
      <w:jc w:val="center"/>
    </w:pPr>
    <w:rPr>
      <w:rFonts w:ascii="Times New Roman" w:eastAsia="黑体" w:hAnsi="Times New Roman"/>
      <w:sz w:val="21"/>
    </w:rPr>
  </w:style>
  <w:style w:type="paragraph" w:customStyle="1" w:styleId="xl82">
    <w:name w:val="xl82"/>
    <w:basedOn w:val="a8"/>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pPr>
      <w:widowControl/>
      <w:numPr>
        <w:ilvl w:val="5"/>
        <w:numId w:val="4"/>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pPr>
      <w:widowControl/>
      <w:numPr>
        <w:ilvl w:val="1"/>
        <w:numId w:val="1"/>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pPr>
      <w:widowControl/>
      <w:numPr>
        <w:ilvl w:val="5"/>
        <w:numId w:val="1"/>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a"/>
    <w:qFormat/>
    <w:pPr>
      <w:numPr>
        <w:ilvl w:val="3"/>
        <w:numId w:val="2"/>
      </w:numPr>
      <w:spacing w:line="310" w:lineRule="exact"/>
    </w:pPr>
    <w:rPr>
      <w:rFonts w:ascii="Times New Roman" w:eastAsia="黑体" w:hAnsi="Times New Roman"/>
      <w:sz w:val="21"/>
    </w:rPr>
  </w:style>
  <w:style w:type="paragraph" w:customStyle="1" w:styleId="0">
    <w:name w:val="条文 0"/>
    <w:next w:val="afffa"/>
    <w:qFormat/>
    <w:pPr>
      <w:numPr>
        <w:ilvl w:val="7"/>
        <w:numId w:val="4"/>
      </w:numPr>
      <w:spacing w:before="240" w:after="240"/>
    </w:pPr>
    <w:rPr>
      <w:rFonts w:ascii="Times New Roman" w:eastAsia="黑体" w:hAnsi="Times New Roman"/>
      <w:sz w:val="21"/>
    </w:rPr>
  </w:style>
  <w:style w:type="paragraph" w:customStyle="1" w:styleId="CharChar1">
    <w:name w:val="Char Char1"/>
    <w:basedOn w:val="a8"/>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a"/>
    <w:pPr>
      <w:numPr>
        <w:ilvl w:val="4"/>
        <w:numId w:val="3"/>
      </w:numPr>
      <w:spacing w:line="310" w:lineRule="exact"/>
    </w:pPr>
    <w:rPr>
      <w:rFonts w:ascii="Times New Roman" w:eastAsia="黑体" w:hAnsi="Times New Roman"/>
      <w:sz w:val="21"/>
    </w:rPr>
  </w:style>
  <w:style w:type="paragraph" w:customStyle="1" w:styleId="font0">
    <w:name w:val="font0"/>
    <w:basedOn w:val="a8"/>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Pr>
      <w:rFonts w:ascii="Arial" w:hAnsi="Arial" w:cs="Arial"/>
      <w:sz w:val="20"/>
      <w:szCs w:val="20"/>
    </w:rPr>
  </w:style>
  <w:style w:type="paragraph" w:customStyle="1" w:styleId="xl44">
    <w:name w:val="xl44"/>
    <w:basedOn w:val="a8"/>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a"/>
    <w:pPr>
      <w:numPr>
        <w:ilvl w:val="1"/>
        <w:numId w:val="3"/>
      </w:numPr>
      <w:spacing w:line="310" w:lineRule="exact"/>
    </w:pPr>
    <w:rPr>
      <w:rFonts w:ascii="Times New Roman" w:eastAsia="黑体" w:hAnsi="Times New Roman"/>
      <w:sz w:val="21"/>
    </w:rPr>
  </w:style>
  <w:style w:type="paragraph" w:customStyle="1" w:styleId="a6">
    <w:name w:val="列项——"/>
    <w:next w:val="afffa"/>
    <w:pPr>
      <w:widowControl w:val="0"/>
      <w:numPr>
        <w:ilvl w:val="3"/>
        <w:numId w:val="1"/>
      </w:numPr>
      <w:tabs>
        <w:tab w:val="left" w:pos="964"/>
      </w:tabs>
      <w:ind w:left="0" w:firstLine="0"/>
      <w:jc w:val="both"/>
    </w:pPr>
    <w:rPr>
      <w:rFonts w:ascii="Times New Roman" w:hAnsi="Times New Roman"/>
      <w:sz w:val="21"/>
    </w:rPr>
  </w:style>
  <w:style w:type="paragraph" w:customStyle="1" w:styleId="xl80">
    <w:name w:val="xl80"/>
    <w:basedOn w:val="a8"/>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afffb">
    <w:name w:val="目次、标准名称标题"/>
    <w:next w:val="afffa"/>
    <w:qFormat/>
    <w:pPr>
      <w:shd w:val="clear" w:color="FFFFFF" w:fill="FFFFFF"/>
      <w:spacing w:before="600" w:after="600" w:line="460" w:lineRule="exact"/>
      <w:jc w:val="center"/>
    </w:pPr>
    <w:rPr>
      <w:rFonts w:ascii="黑体" w:eastAsia="黑体" w:hAnsi="Times New Roman"/>
      <w:sz w:val="32"/>
    </w:rPr>
  </w:style>
  <w:style w:type="paragraph" w:customStyle="1" w:styleId="xl63">
    <w:name w:val="xl63"/>
    <w:basedOn w:val="a8"/>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Pr>
      <w:rFonts w:ascii="宋体" w:hAnsi="Times New Roman"/>
      <w:sz w:val="24"/>
      <w:szCs w:val="20"/>
    </w:rPr>
  </w:style>
  <w:style w:type="paragraph" w:customStyle="1" w:styleId="a">
    <w:name w:val="注×："/>
    <w:next w:val="afffa"/>
    <w:qFormat/>
    <w:pPr>
      <w:widowControl w:val="0"/>
      <w:numPr>
        <w:numId w:val="5"/>
      </w:numPr>
      <w:tabs>
        <w:tab w:val="left" w:pos="630"/>
        <w:tab w:val="left" w:pos="900"/>
      </w:tabs>
      <w:autoSpaceDE w:val="0"/>
      <w:autoSpaceDN w:val="0"/>
      <w:jc w:val="both"/>
    </w:pPr>
    <w:rPr>
      <w:rFonts w:ascii="宋体" w:hAnsi="Times New Roman"/>
      <w:sz w:val="18"/>
    </w:rPr>
  </w:style>
  <w:style w:type="paragraph" w:customStyle="1" w:styleId="xl71">
    <w:name w:val="xl71"/>
    <w:basedOn w:val="a8"/>
    <w:pPr>
      <w:widowControl/>
      <w:numPr>
        <w:ilvl w:val="1"/>
        <w:numId w:val="4"/>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pPr>
      <w:widowControl/>
      <w:numPr>
        <w:numId w:val="6"/>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a"/>
    <w:pPr>
      <w:numPr>
        <w:numId w:val="7"/>
      </w:numPr>
      <w:shd w:val="clear" w:color="FFFFFF" w:fill="FFFFFF"/>
      <w:spacing w:before="600" w:after="600"/>
      <w:jc w:val="center"/>
    </w:pPr>
    <w:rPr>
      <w:rFonts w:ascii="黑体" w:eastAsia="黑体" w:hAnsi="Times New Roman"/>
      <w:sz w:val="32"/>
    </w:rPr>
  </w:style>
  <w:style w:type="paragraph" w:customStyle="1" w:styleId="xl92">
    <w:name w:val="xl92"/>
    <w:basedOn w:val="a8"/>
    <w:pPr>
      <w:widowControl/>
      <w:numPr>
        <w:numId w:val="8"/>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a"/>
    <w:qFormat/>
    <w:pPr>
      <w:numPr>
        <w:ilvl w:val="2"/>
        <w:numId w:val="2"/>
      </w:numPr>
      <w:spacing w:line="310" w:lineRule="exact"/>
    </w:pPr>
    <w:rPr>
      <w:rFonts w:ascii="Times New Roman" w:eastAsia="黑体" w:hAnsi="Times New Roman"/>
      <w:sz w:val="21"/>
    </w:rPr>
  </w:style>
  <w:style w:type="paragraph" w:customStyle="1" w:styleId="xl90">
    <w:name w:val="xl90"/>
    <w:basedOn w:val="a8"/>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pPr>
      <w:widowControl/>
      <w:numPr>
        <w:numId w:val="9"/>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pPr>
      <w:widowControl/>
      <w:numPr>
        <w:ilvl w:val="2"/>
        <w:numId w:val="1"/>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a"/>
    <w:pPr>
      <w:numPr>
        <w:numId w:val="10"/>
      </w:numPr>
      <w:tabs>
        <w:tab w:val="left" w:pos="840"/>
        <w:tab w:val="left" w:pos="1140"/>
      </w:tabs>
      <w:jc w:val="both"/>
    </w:pPr>
    <w:rPr>
      <w:rFonts w:ascii="宋体" w:hAnsi="Times New Roman"/>
      <w:sz w:val="21"/>
    </w:rPr>
  </w:style>
  <w:style w:type="paragraph" w:customStyle="1" w:styleId="xl68">
    <w:name w:val="xl68"/>
    <w:basedOn w:val="a8"/>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pPr>
      <w:widowControl/>
      <w:numPr>
        <w:numId w:val="11"/>
      </w:numPr>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a"/>
    <w:qFormat/>
    <w:pPr>
      <w:widowControl w:val="0"/>
      <w:numPr>
        <w:numId w:val="12"/>
      </w:numPr>
      <w:tabs>
        <w:tab w:val="left" w:pos="1140"/>
      </w:tabs>
      <w:autoSpaceDE w:val="0"/>
      <w:autoSpaceDN w:val="0"/>
      <w:jc w:val="both"/>
    </w:pPr>
    <w:rPr>
      <w:rFonts w:ascii="宋体" w:hAnsi="Times New Roman"/>
      <w:sz w:val="18"/>
    </w:rPr>
  </w:style>
  <w:style w:type="paragraph" w:customStyle="1" w:styleId="xl42">
    <w:name w:val="xl42"/>
    <w:basedOn w:val="a8"/>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a"/>
    <w:pPr>
      <w:numPr>
        <w:ilvl w:val="2"/>
        <w:numId w:val="3"/>
      </w:numPr>
      <w:spacing w:line="310" w:lineRule="exact"/>
    </w:pPr>
    <w:rPr>
      <w:rFonts w:ascii="Times New Roman" w:eastAsia="黑体" w:hAnsi="Times New Roman"/>
      <w:sz w:val="21"/>
    </w:rPr>
  </w:style>
  <w:style w:type="paragraph" w:customStyle="1" w:styleId="a4">
    <w:name w:val="引言 表"/>
    <w:next w:val="a8"/>
    <w:pPr>
      <w:numPr>
        <w:ilvl w:val="6"/>
        <w:numId w:val="2"/>
      </w:numPr>
      <w:jc w:val="center"/>
    </w:pPr>
    <w:rPr>
      <w:rFonts w:ascii="Times New Roman" w:eastAsia="黑体" w:hAnsi="Times New Roman"/>
    </w:rPr>
  </w:style>
  <w:style w:type="paragraph" w:customStyle="1" w:styleId="Style6">
    <w:name w:val="_Style 6"/>
    <w:basedOn w:val="a8"/>
    <w:uiPriority w:val="34"/>
    <w:qFormat/>
    <w:pPr>
      <w:ind w:firstLineChars="200" w:firstLine="420"/>
    </w:pPr>
    <w:rPr>
      <w:rFonts w:ascii="Times New Roman" w:hAnsi="Times New Roman"/>
      <w:szCs w:val="20"/>
    </w:rPr>
  </w:style>
  <w:style w:type="paragraph" w:customStyle="1" w:styleId="gh">
    <w:name w:val="样式gh"/>
    <w:basedOn w:val="a8"/>
    <w:link w:val="ghChar"/>
    <w:qFormat/>
    <w:pPr>
      <w:snapToGrid w:val="0"/>
      <w:spacing w:beforeLines="50" w:before="50"/>
    </w:pPr>
    <w:rPr>
      <w:rFonts w:ascii="Times New Roman" w:eastAsia="仿宋" w:hAnsi="Times New Roman"/>
      <w:bCs/>
      <w:szCs w:val="21"/>
    </w:rPr>
  </w:style>
  <w:style w:type="character" w:customStyle="1" w:styleId="ghChar">
    <w:name w:val="样式gh Char"/>
    <w:link w:val="gh"/>
    <w:rPr>
      <w:rFonts w:ascii="Times New Roman" w:eastAsia="仿宋" w:hAnsi="Times New Roman"/>
      <w:bCs/>
      <w:szCs w:val="21"/>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lang w:eastAsia="en-US"/>
    </w:rPr>
    <w:tblPr>
      <w:tblCellMar>
        <w:top w:w="0" w:type="dxa"/>
        <w:left w:w="0" w:type="dxa"/>
        <w:bottom w:w="0" w:type="dxa"/>
        <w:right w:w="0" w:type="dxa"/>
      </w:tblCellMar>
    </w:tblPr>
  </w:style>
  <w:style w:type="paragraph" w:customStyle="1" w:styleId="TableParagraph">
    <w:name w:val="Table Paragraph"/>
    <w:basedOn w:val="a8"/>
    <w:uiPriority w:val="1"/>
    <w:qFormat/>
    <w:pPr>
      <w:autoSpaceDE w:val="0"/>
      <w:autoSpaceDN w:val="0"/>
      <w:jc w:val="center"/>
    </w:pPr>
    <w:rPr>
      <w:rFonts w:ascii="宋体" w:hAnsi="宋体" w:cs="宋体"/>
      <w:kern w:val="0"/>
      <w:sz w:val="22"/>
      <w:lang w:eastAsia="en-US"/>
    </w:rPr>
  </w:style>
  <w:style w:type="paragraph" w:customStyle="1" w:styleId="afffc">
    <w:name w:val="一级条标题"/>
    <w:next w:val="a8"/>
    <w:pPr>
      <w:outlineLvl w:val="2"/>
    </w:pPr>
    <w:rPr>
      <w:rFonts w:ascii="Times New Roman" w:eastAsia="黑体" w:hAnsi="Times New Roman"/>
      <w:sz w:val="21"/>
    </w:rPr>
  </w:style>
  <w:style w:type="paragraph" w:customStyle="1" w:styleId="afffd">
    <w:name w:val="二级条标题"/>
    <w:basedOn w:val="afffc"/>
    <w:next w:val="a8"/>
    <w:pPr>
      <w:outlineLvl w:val="3"/>
    </w:pPr>
  </w:style>
  <w:style w:type="paragraph" w:customStyle="1" w:styleId="afffe">
    <w:name w:val="三级条标题"/>
    <w:basedOn w:val="afffd"/>
    <w:next w:val="a8"/>
    <w:pPr>
      <w:outlineLvl w:val="4"/>
    </w:pPr>
  </w:style>
  <w:style w:type="paragraph" w:customStyle="1" w:styleId="affff">
    <w:name w:val="四级条标题"/>
    <w:basedOn w:val="afffe"/>
    <w:next w:val="a8"/>
    <w:pPr>
      <w:outlineLvl w:val="5"/>
    </w:pPr>
  </w:style>
  <w:style w:type="paragraph" w:customStyle="1" w:styleId="affff0">
    <w:name w:val="五级条标题"/>
    <w:basedOn w:val="affff"/>
    <w:next w:val="a8"/>
    <w:pPr>
      <w:outlineLvl w:val="6"/>
    </w:pPr>
  </w:style>
  <w:style w:type="paragraph" w:customStyle="1" w:styleId="affff1">
    <w:name w:val="图表脚注"/>
    <w:next w:val="a8"/>
    <w:pPr>
      <w:ind w:leftChars="200" w:left="300" w:hangingChars="100" w:hanging="100"/>
      <w:jc w:val="both"/>
    </w:pPr>
    <w:rPr>
      <w:rFonts w:ascii="宋体" w:hAnsi="Times New Roman"/>
      <w:sz w:val="18"/>
    </w:rPr>
  </w:style>
  <w:style w:type="character" w:customStyle="1" w:styleId="1d">
    <w:name w:val="不明显参考1"/>
    <w:uiPriority w:val="31"/>
    <w:qFormat/>
    <w:rPr>
      <w:smallCaps/>
      <w:color w:val="5A5A5A"/>
    </w:rPr>
  </w:style>
  <w:style w:type="character" w:customStyle="1" w:styleId="1e">
    <w:name w:val="正文文本 字符1"/>
    <w:basedOn w:val="a9"/>
  </w:style>
  <w:style w:type="character" w:customStyle="1" w:styleId="apple-converted-space">
    <w:name w:val="apple-converted-space"/>
  </w:style>
  <w:style w:type="character" w:customStyle="1" w:styleId="1f">
    <w:name w:val="页脚 字符1"/>
    <w:basedOn w:val="a9"/>
    <w:rPr>
      <w:kern w:val="2"/>
      <w:sz w:val="18"/>
      <w:szCs w:val="18"/>
    </w:rPr>
  </w:style>
  <w:style w:type="character" w:customStyle="1" w:styleId="110">
    <w:name w:val="标题 1 字符1"/>
    <w:basedOn w:val="a9"/>
    <w:rPr>
      <w:rFonts w:ascii="Times New Roman" w:eastAsia="宋体" w:hAnsi="Times New Roman" w:cs="Times New Roman"/>
      <w:b/>
      <w:kern w:val="44"/>
      <w:sz w:val="44"/>
      <w:szCs w:val="20"/>
    </w:rPr>
  </w:style>
  <w:style w:type="character" w:customStyle="1" w:styleId="210">
    <w:name w:val="标题 2 字符1"/>
    <w:basedOn w:val="a9"/>
    <w:rPr>
      <w:rFonts w:ascii="Arial" w:eastAsia="黑体" w:hAnsi="Arial" w:cs="Times New Roman"/>
      <w:b/>
      <w:sz w:val="32"/>
      <w:szCs w:val="20"/>
    </w:rPr>
  </w:style>
  <w:style w:type="character" w:customStyle="1" w:styleId="310">
    <w:name w:val="标题 3 字符1"/>
    <w:basedOn w:val="a9"/>
    <w:rPr>
      <w:rFonts w:ascii="Times New Roman" w:eastAsia="宋体" w:hAnsi="Times New Roman" w:cs="Times New Roman"/>
      <w:kern w:val="0"/>
      <w:sz w:val="24"/>
      <w:szCs w:val="20"/>
    </w:rPr>
  </w:style>
  <w:style w:type="character" w:customStyle="1" w:styleId="410">
    <w:name w:val="标题 4 字符1"/>
    <w:basedOn w:val="a9"/>
    <w:rPr>
      <w:rFonts w:ascii="Arial" w:eastAsia="黑体" w:hAnsi="Arial" w:cs="Times New Roman"/>
      <w:b/>
      <w:sz w:val="28"/>
      <w:szCs w:val="20"/>
    </w:rPr>
  </w:style>
  <w:style w:type="character" w:customStyle="1" w:styleId="510">
    <w:name w:val="标题 5 字符1"/>
    <w:basedOn w:val="a9"/>
    <w:rPr>
      <w:rFonts w:ascii="Times New Roman" w:eastAsia="宋体" w:hAnsi="Times New Roman" w:cs="Times New Roman"/>
      <w:b/>
      <w:sz w:val="28"/>
      <w:szCs w:val="20"/>
    </w:rPr>
  </w:style>
  <w:style w:type="character" w:customStyle="1" w:styleId="61">
    <w:name w:val="标题 6 字符1"/>
    <w:basedOn w:val="a9"/>
    <w:rPr>
      <w:rFonts w:ascii="Arial" w:eastAsia="黑体" w:hAnsi="Arial" w:cs="Times New Roman"/>
      <w:b/>
      <w:sz w:val="24"/>
      <w:szCs w:val="20"/>
    </w:rPr>
  </w:style>
  <w:style w:type="character" w:customStyle="1" w:styleId="71">
    <w:name w:val="标题 7 字符1"/>
    <w:basedOn w:val="a9"/>
    <w:rPr>
      <w:rFonts w:ascii="Times New Roman" w:eastAsia="宋体" w:hAnsi="Times New Roman" w:cs="Times New Roman"/>
      <w:b/>
      <w:sz w:val="24"/>
      <w:szCs w:val="20"/>
    </w:rPr>
  </w:style>
  <w:style w:type="character" w:customStyle="1" w:styleId="81">
    <w:name w:val="标题 8 字符1"/>
    <w:basedOn w:val="a9"/>
    <w:rPr>
      <w:rFonts w:ascii="Arial" w:eastAsia="黑体" w:hAnsi="Arial" w:cs="Times New Roman"/>
      <w:sz w:val="24"/>
      <w:szCs w:val="20"/>
    </w:rPr>
  </w:style>
  <w:style w:type="character" w:customStyle="1" w:styleId="91">
    <w:name w:val="标题 9 字符1"/>
    <w:basedOn w:val="a9"/>
    <w:rPr>
      <w:rFonts w:ascii="Arial" w:eastAsia="黑体" w:hAnsi="Arial" w:cs="Times New Roman"/>
      <w:szCs w:val="20"/>
    </w:rPr>
  </w:style>
  <w:style w:type="character" w:customStyle="1" w:styleId="211">
    <w:name w:val="正文文本 2 字符1"/>
    <w:basedOn w:val="a9"/>
    <w:rPr>
      <w:rFonts w:ascii="Times New Roman" w:eastAsia="宋体" w:hAnsi="Times New Roman" w:cs="Times New Roman"/>
      <w:sz w:val="24"/>
      <w:szCs w:val="20"/>
    </w:rPr>
  </w:style>
  <w:style w:type="character" w:customStyle="1" w:styleId="1f0">
    <w:name w:val="正文文本缩进 字符1"/>
    <w:basedOn w:val="a9"/>
    <w:rPr>
      <w:rFonts w:ascii="Times New Roman" w:eastAsia="宋体" w:hAnsi="Times New Roman" w:cs="Times New Roman"/>
      <w:szCs w:val="20"/>
    </w:rPr>
  </w:style>
  <w:style w:type="character" w:customStyle="1" w:styleId="212">
    <w:name w:val="正文文本缩进 2 字符1"/>
    <w:basedOn w:val="a9"/>
    <w:rPr>
      <w:rFonts w:ascii="Times New Roman" w:eastAsia="宋体" w:hAnsi="Times New Roman" w:cs="Times New Roman"/>
      <w:szCs w:val="20"/>
    </w:rPr>
  </w:style>
  <w:style w:type="character" w:customStyle="1" w:styleId="311">
    <w:name w:val="正文文本缩进 3 字符1"/>
    <w:basedOn w:val="a9"/>
    <w:rPr>
      <w:rFonts w:ascii="宋体" w:eastAsia="宋体" w:hAnsi="宋体" w:cs="Times New Roman"/>
      <w:szCs w:val="20"/>
    </w:rPr>
  </w:style>
  <w:style w:type="character" w:customStyle="1" w:styleId="312">
    <w:name w:val="正文文本 3 字符1"/>
    <w:basedOn w:val="a9"/>
    <w:rPr>
      <w:rFonts w:ascii="宋体" w:eastAsia="宋体" w:hAnsi="宋体" w:cs="Times New Roman"/>
      <w:color w:val="000000"/>
      <w:szCs w:val="20"/>
    </w:rPr>
  </w:style>
  <w:style w:type="character" w:customStyle="1" w:styleId="1f1">
    <w:name w:val="批注框文本 字符1"/>
    <w:basedOn w:val="a9"/>
    <w:rPr>
      <w:rFonts w:ascii="Times New Roman" w:eastAsia="宋体" w:hAnsi="Times New Roman" w:cs="Times New Roman"/>
      <w:sz w:val="18"/>
      <w:szCs w:val="18"/>
    </w:rPr>
  </w:style>
  <w:style w:type="paragraph" w:customStyle="1" w:styleId="Char1">
    <w:name w:val="Char1"/>
    <w:basedOn w:val="a8"/>
    <w:rPr>
      <w:rFonts w:ascii="Times New Roman" w:hAnsi="Times New Roman"/>
      <w:szCs w:val="24"/>
    </w:rPr>
  </w:style>
  <w:style w:type="paragraph" w:customStyle="1" w:styleId="CharChar1CharCharCharCharCharCharCharCharCharCharChar1">
    <w:name w:val="Char Char1 Char Char Char Char Char Char Char Char Char Char Char1"/>
    <w:basedOn w:val="a8"/>
    <w:pPr>
      <w:widowControl/>
      <w:spacing w:after="160" w:line="240" w:lineRule="exact"/>
      <w:jc w:val="left"/>
    </w:pPr>
    <w:rPr>
      <w:rFonts w:ascii="Verdana" w:hAnsi="Verdana"/>
      <w:kern w:val="0"/>
      <w:sz w:val="20"/>
      <w:szCs w:val="20"/>
      <w:lang w:eastAsia="en-US"/>
    </w:rPr>
  </w:style>
  <w:style w:type="paragraph" w:customStyle="1" w:styleId="Char11">
    <w:name w:val="Char11"/>
    <w:basedOn w:val="a8"/>
    <w:rPr>
      <w:rFonts w:ascii="Times New Roman" w:hAnsi="Times New Roman"/>
      <w:szCs w:val="24"/>
    </w:rPr>
  </w:style>
  <w:style w:type="paragraph" w:customStyle="1" w:styleId="Char3">
    <w:name w:val="Char3"/>
    <w:basedOn w:val="a8"/>
    <w:rPr>
      <w:rFonts w:ascii="Arial" w:hAnsi="Arial" w:cs="Arial"/>
      <w:sz w:val="20"/>
      <w:szCs w:val="20"/>
    </w:rPr>
  </w:style>
  <w:style w:type="character" w:customStyle="1" w:styleId="Char0">
    <w:name w:val="纯文本 Char"/>
    <w:basedOn w:val="a9"/>
    <w:uiPriority w:val="99"/>
    <w:semiHidden/>
    <w:rPr>
      <w:rFonts w:ascii="宋体" w:eastAsia="宋体" w:hAnsi="Courier New" w:cs="Courier New"/>
      <w:szCs w:val="21"/>
    </w:rPr>
  </w:style>
  <w:style w:type="character" w:customStyle="1" w:styleId="HTMLChar">
    <w:name w:val="HTML 预设格式 Char"/>
    <w:basedOn w:val="a9"/>
    <w:uiPriority w:val="99"/>
    <w:semiHidden/>
    <w:rPr>
      <w:rFonts w:ascii="Courier New" w:eastAsia="宋体" w:hAnsi="Courier New" w:cs="Courier New"/>
      <w:sz w:val="20"/>
      <w:szCs w:val="20"/>
    </w:rPr>
  </w:style>
  <w:style w:type="paragraph" w:customStyle="1" w:styleId="Char2">
    <w:name w:val="Char2"/>
    <w:basedOn w:val="a8"/>
    <w:pPr>
      <w:ind w:firstLineChars="192" w:firstLine="538"/>
    </w:pPr>
    <w:rPr>
      <w:rFonts w:ascii="黑体" w:eastAsia="黑体" w:hAnsi="宋体"/>
      <w:b/>
      <w:color w:val="000000"/>
      <w:kern w:val="24"/>
      <w:sz w:val="28"/>
      <w:szCs w:val="28"/>
    </w:rPr>
  </w:style>
  <w:style w:type="character" w:customStyle="1" w:styleId="zhangts">
    <w:name w:val="zhangts"/>
    <w:semiHidden/>
    <w:rPr>
      <w:rFonts w:ascii="Arial" w:eastAsia="宋体" w:hAnsi="Arial" w:cs="Arial"/>
      <w:color w:val="000080"/>
      <w:sz w:val="18"/>
      <w:szCs w:val="20"/>
    </w:rPr>
  </w:style>
  <w:style w:type="paragraph" w:customStyle="1" w:styleId="1f2">
    <w:name w:val="修订1"/>
    <w:hidden/>
    <w:uiPriority w:val="99"/>
    <w:semiHidden/>
    <w:rPr>
      <w:rFonts w:ascii="Times New Roman" w:hAnsi="Times New Roman"/>
      <w:kern w:val="2"/>
      <w:sz w:val="21"/>
    </w:rPr>
  </w:style>
  <w:style w:type="paragraph" w:customStyle="1" w:styleId="CharChar0">
    <w:name w:val="字元 字元 Char Char"/>
    <w:basedOn w:val="25"/>
    <w:next w:val="af2"/>
  </w:style>
  <w:style w:type="table" w:customStyle="1" w:styleId="1f3">
    <w:name w:val="网格型1"/>
    <w:basedOn w:val="a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网格型2"/>
    <w:basedOn w:val="aa"/>
    <w:uiPriority w:val="59"/>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pPr>
      <w:widowControl/>
      <w:spacing w:before="100" w:beforeAutospacing="1" w:after="100" w:afterAutospacing="1"/>
      <w:jc w:val="left"/>
    </w:pPr>
    <w:rPr>
      <w:rFonts w:ascii="宋体" w:hAnsi="宋体" w:cs="宋体"/>
      <w:kern w:val="0"/>
      <w:sz w:val="22"/>
    </w:rPr>
  </w:style>
  <w:style w:type="character" w:styleId="affff2">
    <w:name w:val="Placeholder Text"/>
    <w:uiPriority w:val="99"/>
    <w:semiHidden/>
    <w:rPr>
      <w:color w:val="808080"/>
    </w:rPr>
  </w:style>
  <w:style w:type="paragraph" w:customStyle="1" w:styleId="-11">
    <w:name w:val="彩色列表 - 强调文字颜色 11"/>
    <w:basedOn w:val="a8"/>
    <w:uiPriority w:val="34"/>
    <w:qFormat/>
    <w:pPr>
      <w:ind w:firstLineChars="200" w:firstLine="420"/>
    </w:pPr>
  </w:style>
  <w:style w:type="table" w:customStyle="1" w:styleId="43">
    <w:name w:val="网格型4"/>
    <w:basedOn w:val="aa"/>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4">
    <w:name w:val="修订1"/>
    <w:hidden/>
    <w:uiPriority w:val="99"/>
    <w:semiHidden/>
    <w:rPr>
      <w:rFonts w:asciiTheme="minorHAnsi" w:eastAsiaTheme="minorEastAsia" w:hAnsiTheme="minorHAnsi" w:cstheme="minorBidi"/>
      <w:kern w:val="2"/>
      <w:sz w:val="21"/>
      <w:szCs w:val="22"/>
    </w:rPr>
  </w:style>
  <w:style w:type="paragraph" w:customStyle="1" w:styleId="2a">
    <w:name w:val="修订2"/>
    <w:hidden/>
    <w:uiPriority w:val="99"/>
    <w:semiHidden/>
    <w:rPr>
      <w:rFonts w:asciiTheme="minorHAnsi" w:eastAsiaTheme="minorEastAsia" w:hAnsiTheme="minorHAnsi" w:cstheme="minorBidi"/>
      <w:kern w:val="2"/>
      <w:sz w:val="21"/>
      <w:szCs w:val="22"/>
    </w:rPr>
  </w:style>
  <w:style w:type="table" w:customStyle="1" w:styleId="TableGrid">
    <w:name w:val="TableGrid"/>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pPr>
      <w:widowControl/>
      <w:spacing w:line="280" w:lineRule="atLeast"/>
      <w:ind w:firstLine="360"/>
      <w:jc w:val="left"/>
    </w:pPr>
    <w:rPr>
      <w:rFonts w:ascii="宋体" w:hAnsi="宋体" w:cs="宋体"/>
      <w:kern w:val="0"/>
      <w:sz w:val="22"/>
      <w:szCs w:val="20"/>
      <w:lang w:eastAsia="en-US" w:bidi="en-US"/>
    </w:rPr>
  </w:style>
  <w:style w:type="character" w:customStyle="1" w:styleId="afff5">
    <w:name w:val="无间隔 字符"/>
    <w:basedOn w:val="a9"/>
    <w:link w:val="afff4"/>
    <w:uiPriority w:val="1"/>
    <w:rPr>
      <w:rFonts w:ascii="宋体" w:hAnsi="宋体"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7%83%AD%E6%B0%B4%E5%99%A8/4277600"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5%AE%89%E5%9F%B9"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baike.baidu.com/item/%E7%83%AD%E6%B0%B4%E5%99%A8/4277600" TargetMode="External"/><Relationship Id="rId4" Type="http://schemas.openxmlformats.org/officeDocument/2006/relationships/settings" Target="settings.xml"/><Relationship Id="rId9" Type="http://schemas.openxmlformats.org/officeDocument/2006/relationships/hyperlink" Target="https://baike.baidu.com/item/%E5%AE%89%E5%9F%B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F3B94-B9DF-478F-87FF-2325AE01C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3457</Words>
  <Characters>19710</Characters>
  <Application>Microsoft Office Word</Application>
  <DocSecurity>0</DocSecurity>
  <Lines>164</Lines>
  <Paragraphs>46</Paragraphs>
  <ScaleCrop>false</ScaleCrop>
  <Company/>
  <LinksUpToDate>false</LinksUpToDate>
  <CharactersWithSpaces>23121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creator>zhangy210</dc:creator>
  <cp:lastModifiedBy>User</cp:lastModifiedBy>
  <cp:revision>31</cp:revision>
  <cp:lastPrinted>2019-05-14T07:58:00Z</cp:lastPrinted>
  <dcterms:created xsi:type="dcterms:W3CDTF">2019-05-10T07:43:00Z</dcterms:created>
  <dcterms:modified xsi:type="dcterms:W3CDTF">2023-06-12T01:53:00Z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385E35B2E13A4EAFA147445104046046_12</vt:lpwstr>
  </property>
</Properties>
</file>