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3"/>
        <w:gridCol w:w="2348"/>
        <w:gridCol w:w="1399"/>
        <w:gridCol w:w="1144"/>
        <w:gridCol w:w="1135"/>
        <w:gridCol w:w="1748"/>
      </w:tblGrid>
      <w:tr w:rsidR="00220C06" w14:paraId="39B74670" w14:textId="77777777">
        <w:trPr>
          <w:trHeight w:val="1318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4223E5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适配标准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68097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原材料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F1AA0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FFFFFF"/>
                <w:sz w:val="28"/>
                <w:szCs w:val="28"/>
              </w:rPr>
              <w:t>工艺工</w:t>
            </w:r>
            <w:proofErr w:type="gramEnd"/>
            <w:r>
              <w:rPr>
                <w:b/>
                <w:bCs/>
                <w:color w:val="FFFFFF"/>
                <w:sz w:val="28"/>
                <w:szCs w:val="28"/>
              </w:rPr>
              <w:t>法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ED5F83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功能配置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61A4E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升级推荐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9595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DBE39A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b/>
                <w:bCs/>
                <w:color w:val="FFFFFF"/>
                <w:sz w:val="28"/>
                <w:szCs w:val="28"/>
              </w:rPr>
              <w:t>营销卖点</w:t>
            </w:r>
          </w:p>
        </w:tc>
      </w:tr>
      <w:tr w:rsidR="00220C06" w14:paraId="1F7037F3" w14:textId="77777777">
        <w:trPr>
          <w:trHeight w:val="11543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16191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/>
                <w:b/>
                <w:bCs/>
                <w:color w:val="000000"/>
                <w:sz w:val="28"/>
                <w:szCs w:val="28"/>
              </w:rPr>
              <w:t>A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标（超零售定制）</w:t>
            </w:r>
          </w:p>
          <w:p w14:paraId="35CC8DF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2000-2500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㎡</w:t>
            </w:r>
          </w:p>
          <w:p w14:paraId="036F596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2500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延米及以上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C5BD5A" w14:textId="77777777" w:rsidR="00220C06" w:rsidRDefault="00426D47">
            <w:pPr>
              <w:pStyle w:val="a9"/>
              <w:widowControl/>
              <w:rPr>
                <w:rFonts w:eastAsia="宋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</w:t>
            </w:r>
            <w:r>
              <w:rPr>
                <w:rFonts w:ascii="楷体" w:eastAsia="楷体" w:hAnsi="楷体" w:cs="楷体" w:hint="eastAsia"/>
                <w:color w:val="000000"/>
              </w:rPr>
              <w:t>板材：</w:t>
            </w:r>
            <w:r>
              <w:rPr>
                <w:rFonts w:ascii="楷体" w:eastAsia="楷体" w:hAnsi="楷体" w:cs="楷体" w:hint="eastAsia"/>
                <w:color w:val="000000"/>
              </w:rPr>
              <w:t>国标</w:t>
            </w:r>
            <w:r>
              <w:rPr>
                <w:rFonts w:ascii="楷体" w:eastAsia="楷体" w:hAnsi="楷体" w:cs="楷体" w:hint="eastAsia"/>
                <w:color w:val="000000"/>
              </w:rPr>
              <w:t>E0</w:t>
            </w:r>
            <w:r>
              <w:rPr>
                <w:rFonts w:ascii="楷体" w:eastAsia="楷体" w:hAnsi="楷体" w:cs="楷体" w:hint="eastAsia"/>
                <w:color w:val="000000"/>
              </w:rPr>
              <w:t>级，</w:t>
            </w:r>
            <w:r>
              <w:rPr>
                <w:rFonts w:ascii="楷体" w:eastAsia="楷体" w:hAnsi="楷体" w:cs="楷体" w:hint="eastAsia"/>
                <w:color w:val="000000"/>
              </w:rPr>
              <w:t>甲醛释放量</w:t>
            </w:r>
            <w:r>
              <w:rPr>
                <w:rFonts w:ascii="楷体" w:eastAsia="楷体" w:hAnsi="楷体" w:cs="楷体" w:hint="eastAsia"/>
                <w:color w:val="000000"/>
              </w:rPr>
              <w:t>达</w:t>
            </w:r>
            <w:r>
              <w:rPr>
                <w:rFonts w:ascii="宋体" w:eastAsia="宋体" w:hAnsi="宋体" w:cs="宋体" w:hint="eastAsia"/>
                <w:color w:val="000000"/>
              </w:rPr>
              <w:t>≦</w:t>
            </w:r>
            <w:r>
              <w:rPr>
                <w:rFonts w:ascii="宋体" w:eastAsia="宋体" w:hAnsi="宋体" w:cs="宋体" w:hint="eastAsia"/>
                <w:color w:val="000000"/>
              </w:rPr>
              <w:t>0.</w:t>
            </w:r>
            <w:r>
              <w:rPr>
                <w:rFonts w:ascii="宋体" w:eastAsia="宋体" w:hAnsi="宋体" w:cs="宋体" w:hint="eastAsia"/>
                <w:color w:val="000000"/>
              </w:rPr>
              <w:t>050</w:t>
            </w:r>
            <w:r>
              <w:rPr>
                <w:rFonts w:ascii="宋体" w:eastAsia="宋体" w:hAnsi="宋体" w:cs="宋体" w:hint="eastAsia"/>
                <w:color w:val="000000"/>
              </w:rPr>
              <w:t>mg/</w:t>
            </w:r>
            <w:r>
              <w:rPr>
                <w:rFonts w:ascii="宋体" w:eastAsia="宋体" w:hAnsi="宋体" w:cs="宋体" w:hint="eastAsia"/>
                <w:color w:val="000000"/>
              </w:rPr>
              <w:t>m</w:t>
            </w:r>
            <w:r>
              <w:rPr>
                <w:rFonts w:ascii="宋体" w:eastAsia="宋体" w:hAnsi="宋体" w:cs="宋体" w:hint="eastAsia"/>
                <w:color w:val="000000"/>
              </w:rPr>
              <w:t>³</w:t>
            </w:r>
          </w:p>
          <w:p w14:paraId="79FE05FA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铰链：纯进口</w:t>
            </w:r>
            <w:r>
              <w:rPr>
                <w:rFonts w:ascii="楷体" w:eastAsia="楷体" w:hAnsi="楷体" w:cs="楷体" w:hint="eastAsia"/>
                <w:color w:val="000000"/>
              </w:rPr>
              <w:t>集成阻尼</w:t>
            </w:r>
            <w:r>
              <w:rPr>
                <w:rFonts w:ascii="楷体" w:eastAsia="楷体" w:hAnsi="楷体" w:cs="楷体" w:hint="eastAsia"/>
                <w:color w:val="000000"/>
              </w:rPr>
              <w:t>，耐疲劳测试：</w:t>
            </w:r>
            <w:r>
              <w:rPr>
                <w:rFonts w:ascii="楷体" w:eastAsia="楷体" w:hAnsi="楷体" w:cs="楷体" w:hint="eastAsia"/>
                <w:color w:val="000000"/>
              </w:rPr>
              <w:t>30</w:t>
            </w:r>
            <w:r>
              <w:rPr>
                <w:rFonts w:ascii="楷体" w:eastAsia="楷体" w:hAnsi="楷体" w:cs="楷体" w:hint="eastAsia"/>
                <w:color w:val="000000"/>
              </w:rPr>
              <w:t>万次以上；经</w:t>
            </w:r>
            <w:r>
              <w:rPr>
                <w:rFonts w:ascii="楷体" w:eastAsia="楷体" w:hAnsi="楷体" w:cs="楷体" w:hint="eastAsia"/>
                <w:color w:val="000000"/>
              </w:rPr>
              <w:t>48</w:t>
            </w:r>
            <w:r>
              <w:rPr>
                <w:rFonts w:ascii="楷体" w:eastAsia="楷体" w:hAnsi="楷体" w:cs="楷体" w:hint="eastAsia"/>
                <w:color w:val="000000"/>
              </w:rPr>
              <w:t>小时中性盐雾试验，腐蚀等级不低于</w:t>
            </w:r>
            <w:r>
              <w:rPr>
                <w:rFonts w:ascii="楷体" w:eastAsia="楷体" w:hAnsi="楷体" w:cs="楷体" w:hint="eastAsia"/>
                <w:color w:val="000000"/>
              </w:rPr>
              <w:t>9</w:t>
            </w:r>
            <w:r>
              <w:rPr>
                <w:rFonts w:ascii="楷体" w:eastAsia="楷体" w:hAnsi="楷体" w:cs="楷体" w:hint="eastAsia"/>
                <w:color w:val="000000"/>
              </w:rPr>
              <w:t>级</w:t>
            </w:r>
          </w:p>
          <w:p w14:paraId="21383152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路轨：进口品牌全托底豪华阻尼抽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钢制豪华阻尼抽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三节钢珠路轨</w:t>
            </w:r>
            <w:r>
              <w:rPr>
                <w:rFonts w:ascii="楷体" w:eastAsia="楷体" w:hAnsi="楷体" w:cs="楷体" w:hint="eastAsia"/>
                <w:color w:val="000000"/>
              </w:rPr>
              <w:t>；路轨载荷</w:t>
            </w:r>
            <w:r>
              <w:rPr>
                <w:rFonts w:ascii="楷体" w:eastAsia="楷体" w:hAnsi="楷体" w:cs="楷体" w:hint="eastAsia"/>
                <w:color w:val="000000"/>
              </w:rPr>
              <w:t>30kg</w:t>
            </w:r>
            <w:r>
              <w:rPr>
                <w:rFonts w:ascii="楷体" w:eastAsia="楷体" w:hAnsi="楷体" w:cs="楷体" w:hint="eastAsia"/>
                <w:color w:val="000000"/>
              </w:rPr>
              <w:t>以上，连续运行</w:t>
            </w:r>
            <w:r>
              <w:rPr>
                <w:rFonts w:ascii="楷体" w:eastAsia="楷体" w:hAnsi="楷体" w:cs="楷体" w:hint="eastAsia"/>
                <w:color w:val="000000"/>
              </w:rPr>
              <w:t>5</w:t>
            </w:r>
            <w:r>
              <w:rPr>
                <w:rFonts w:ascii="楷体" w:eastAsia="楷体" w:hAnsi="楷体" w:cs="楷体" w:hint="eastAsia"/>
                <w:color w:val="000000"/>
              </w:rPr>
              <w:t>万次以上无损伤</w:t>
            </w:r>
          </w:p>
          <w:p w14:paraId="03C8E70B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功能性五金：进口品牌功能性五金，或国内顶尖品牌功能性五金。导轨使用不锈钢材料制作，确保五年内不出现锈蚀现象，承载不低于</w:t>
            </w:r>
            <w:r>
              <w:rPr>
                <w:rFonts w:ascii="楷体" w:eastAsia="楷体" w:hAnsi="楷体" w:cs="楷体" w:hint="eastAsia"/>
                <w:color w:val="000000"/>
              </w:rPr>
              <w:t>25Kg</w:t>
            </w:r>
          </w:p>
          <w:p w14:paraId="4D5432B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台面：进口品牌亚克力人造石：厚度：</w:t>
            </w:r>
            <w:r>
              <w:rPr>
                <w:rFonts w:ascii="楷体" w:eastAsia="楷体" w:hAnsi="楷体" w:cs="楷体" w:hint="eastAsia"/>
                <w:color w:val="000000"/>
              </w:rPr>
              <w:t>12</w:t>
            </w:r>
            <w:r>
              <w:rPr>
                <w:rFonts w:ascii="楷体" w:eastAsia="楷体" w:hAnsi="楷体" w:cs="楷体" w:hint="eastAsia"/>
                <w:color w:val="000000"/>
              </w:rPr>
              <w:t>±</w:t>
            </w:r>
            <w:r>
              <w:rPr>
                <w:rFonts w:ascii="楷体" w:eastAsia="楷体" w:hAnsi="楷体" w:cs="楷体" w:hint="eastAsia"/>
                <w:color w:val="000000"/>
              </w:rPr>
              <w:t>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</w:t>
            </w:r>
            <w:r>
              <w:rPr>
                <w:rFonts w:ascii="楷体" w:eastAsia="楷体" w:hAnsi="楷体" w:cs="楷体" w:hint="eastAsia"/>
                <w:color w:val="000000"/>
              </w:rPr>
              <w:t>PMMA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65</w:t>
            </w:r>
            <w:r>
              <w:rPr>
                <w:rFonts w:ascii="楷体" w:eastAsia="楷体" w:hAnsi="楷体" w:cs="楷体" w:hint="eastAsia"/>
                <w:color w:val="000000"/>
              </w:rPr>
              <w:t>，</w:t>
            </w:r>
            <w:r>
              <w:rPr>
                <w:rFonts w:ascii="楷体" w:eastAsia="楷体" w:hAnsi="楷体" w:cs="楷体" w:hint="eastAsia"/>
                <w:color w:val="000000"/>
              </w:rPr>
              <w:t>UPR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60</w:t>
            </w:r>
            <w:r>
              <w:rPr>
                <w:rFonts w:ascii="楷体" w:eastAsia="楷体" w:hAnsi="楷体" w:cs="楷体" w:hint="eastAsia"/>
                <w:color w:val="000000"/>
              </w:rPr>
              <w:t>，冲击韧性≥</w:t>
            </w:r>
            <w:r>
              <w:rPr>
                <w:rFonts w:ascii="楷体" w:eastAsia="楷体" w:hAnsi="楷体" w:cs="楷体" w:hint="eastAsia"/>
                <w:color w:val="000000"/>
              </w:rPr>
              <w:t>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</w:t>
            </w:r>
            <w:r>
              <w:rPr>
                <w:rFonts w:ascii="楷体" w:eastAsia="楷体" w:hAnsi="楷体" w:cs="楷体" w:hint="eastAsia"/>
                <w:color w:val="000000"/>
              </w:rPr>
              <w:t>40Mpa,</w:t>
            </w:r>
            <w:r>
              <w:rPr>
                <w:rFonts w:ascii="楷体" w:eastAsia="楷体" w:hAnsi="楷体" w:cs="楷体" w:hint="eastAsia"/>
                <w:color w:val="000000"/>
              </w:rPr>
              <w:t>耐磨性≤</w:t>
            </w:r>
            <w:r>
              <w:rPr>
                <w:rFonts w:ascii="楷体" w:eastAsia="楷体" w:hAnsi="楷体" w:cs="楷体" w:hint="eastAsia"/>
                <w:color w:val="000000"/>
              </w:rPr>
              <w:t>0.6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进口品牌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国内</w:t>
            </w:r>
            <w:r>
              <w:rPr>
                <w:rFonts w:ascii="楷体" w:eastAsia="楷体" w:hAnsi="楷体" w:cs="楷体" w:hint="eastAsia"/>
                <w:color w:val="000000"/>
              </w:rPr>
              <w:t>顶级</w:t>
            </w:r>
            <w:r>
              <w:rPr>
                <w:rFonts w:ascii="楷体" w:eastAsia="楷体" w:hAnsi="楷体" w:cs="楷体" w:hint="eastAsia"/>
                <w:color w:val="000000"/>
              </w:rPr>
              <w:t>一线品牌石英石：厚度：</w:t>
            </w:r>
            <w:r>
              <w:rPr>
                <w:rFonts w:ascii="楷体" w:eastAsia="楷体" w:hAnsi="楷体" w:cs="楷体" w:hint="eastAsia"/>
                <w:color w:val="000000"/>
              </w:rPr>
              <w:t>2.0</w:t>
            </w:r>
            <w:r>
              <w:rPr>
                <w:rFonts w:ascii="楷体" w:eastAsia="楷体" w:hAnsi="楷体" w:cs="楷体" w:hint="eastAsia"/>
                <w:color w:val="000000"/>
              </w:rPr>
              <w:t>/1.5</w:t>
            </w:r>
            <w:r>
              <w:rPr>
                <w:rFonts w:ascii="楷体" w:eastAsia="楷体" w:hAnsi="楷体" w:cs="楷体" w:hint="eastAsia"/>
                <w:color w:val="000000"/>
              </w:rPr>
              <w:t>mm</w:t>
            </w:r>
            <w:r>
              <w:rPr>
                <w:rFonts w:ascii="楷体" w:eastAsia="楷体" w:hAnsi="楷体" w:cs="楷体" w:hint="eastAsia"/>
                <w:color w:val="000000"/>
              </w:rPr>
              <w:t>，石英晶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体含量</w:t>
            </w:r>
            <w:r>
              <w:rPr>
                <w:rFonts w:ascii="楷体" w:eastAsia="楷体" w:hAnsi="楷体" w:cs="楷体" w:hint="eastAsia"/>
                <w:color w:val="000000"/>
              </w:rPr>
              <w:t>90%-93%</w:t>
            </w:r>
            <w:r>
              <w:rPr>
                <w:rFonts w:ascii="楷体" w:eastAsia="楷体" w:hAnsi="楷体" w:cs="楷体" w:hint="eastAsia"/>
                <w:color w:val="000000"/>
              </w:rPr>
              <w:t>（</w:t>
            </w:r>
            <w:r>
              <w:rPr>
                <w:rFonts w:ascii="楷体" w:eastAsia="楷体" w:hAnsi="楷体" w:cs="楷体" w:hint="eastAsia"/>
                <w:color w:val="000000"/>
              </w:rPr>
              <w:t xml:space="preserve">SiO2 </w:t>
            </w:r>
            <w:r>
              <w:rPr>
                <w:rFonts w:ascii="楷体" w:eastAsia="楷体" w:hAnsi="楷体" w:cs="楷体" w:hint="eastAsia"/>
                <w:color w:val="000000"/>
              </w:rPr>
              <w:t>）、树脂（含量不低于</w:t>
            </w:r>
            <w:r>
              <w:rPr>
                <w:rFonts w:ascii="楷体" w:eastAsia="楷体" w:hAnsi="楷体" w:cs="楷体" w:hint="eastAsia"/>
                <w:color w:val="000000"/>
              </w:rPr>
              <w:t>5%</w:t>
            </w:r>
            <w:r>
              <w:rPr>
                <w:rFonts w:ascii="楷体" w:eastAsia="楷体" w:hAnsi="楷体" w:cs="楷体" w:hint="eastAsia"/>
                <w:color w:val="000000"/>
              </w:rPr>
              <w:t>）、颜料及助剂；放射性</w:t>
            </w:r>
            <w:r>
              <w:rPr>
                <w:rFonts w:ascii="楷体" w:eastAsia="楷体" w:hAnsi="楷体" w:cs="楷体" w:hint="eastAsia"/>
                <w:color w:val="000000"/>
              </w:rPr>
              <w:t>A</w:t>
            </w:r>
            <w:r>
              <w:rPr>
                <w:rFonts w:ascii="楷体" w:eastAsia="楷体" w:hAnsi="楷体" w:cs="楷体" w:hint="eastAsia"/>
                <w:color w:val="000000"/>
              </w:rPr>
              <w:t>类符合国家标准；具有很强的耐磨性能，莫氏硬度为</w:t>
            </w:r>
            <w:r>
              <w:rPr>
                <w:rFonts w:ascii="楷体" w:eastAsia="楷体" w:hAnsi="楷体" w:cs="楷体" w:hint="eastAsia"/>
                <w:color w:val="000000"/>
              </w:rPr>
              <w:t>7.5</w:t>
            </w:r>
            <w:r>
              <w:rPr>
                <w:rFonts w:ascii="楷体" w:eastAsia="楷体" w:hAnsi="楷体" w:cs="楷体" w:hint="eastAsia"/>
                <w:color w:val="000000"/>
              </w:rPr>
              <w:t>级；巴氏硬度</w:t>
            </w:r>
            <w:r>
              <w:rPr>
                <w:rFonts w:ascii="楷体" w:eastAsia="楷体" w:hAnsi="楷体" w:cs="楷体" w:hint="eastAsia"/>
                <w:color w:val="000000"/>
              </w:rPr>
              <w:t>88</w:t>
            </w:r>
            <w:r>
              <w:rPr>
                <w:rFonts w:ascii="楷体" w:eastAsia="楷体" w:hAnsi="楷体" w:cs="楷体" w:hint="eastAsia"/>
                <w:color w:val="000000"/>
              </w:rPr>
              <w:t>；耐污染，抗酸</w:t>
            </w:r>
            <w:r>
              <w:rPr>
                <w:rFonts w:ascii="楷体" w:eastAsia="楷体" w:hAnsi="楷体" w:cs="楷体" w:hint="eastAsia"/>
                <w:color w:val="000000"/>
              </w:rPr>
              <w:t>碱，防火、耐高温，其熔点在</w:t>
            </w:r>
            <w:r>
              <w:rPr>
                <w:rFonts w:ascii="楷体" w:eastAsia="楷体" w:hAnsi="楷体" w:cs="楷体" w:hint="eastAsia"/>
                <w:color w:val="000000"/>
              </w:rPr>
              <w:t>1300</w:t>
            </w:r>
            <w:r>
              <w:rPr>
                <w:rFonts w:ascii="楷体" w:eastAsia="楷体" w:hAnsi="楷体" w:cs="楷体" w:hint="eastAsia"/>
                <w:color w:val="000000"/>
              </w:rPr>
              <w:t>度，优良的抗弯曲性能，抗冲击力强</w:t>
            </w:r>
          </w:p>
          <w:p w14:paraId="322A6648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封边：进口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封边材质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，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正视面封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1.3~1.5mm</w:t>
            </w:r>
            <w:r>
              <w:rPr>
                <w:rFonts w:ascii="楷体" w:eastAsia="楷体" w:hAnsi="楷体" w:cs="楷体" w:hint="eastAsia"/>
                <w:color w:val="000000"/>
              </w:rPr>
              <w:t>厚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，其它三边</w:t>
            </w:r>
            <w:r>
              <w:rPr>
                <w:rFonts w:ascii="楷体" w:eastAsia="楷体" w:hAnsi="楷体" w:cs="楷体" w:hint="eastAsia"/>
                <w:color w:val="000000"/>
              </w:rPr>
              <w:t>1.0mmPVC</w:t>
            </w:r>
          </w:p>
          <w:p w14:paraId="1FA29CCB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进口封边热熔胶</w:t>
            </w:r>
            <w:proofErr w:type="gramEnd"/>
          </w:p>
          <w:p w14:paraId="3C65D9E9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柜体饰面：双面贴进口浸渍胶膜纸</w:t>
            </w:r>
          </w:p>
          <w:p w14:paraId="2A658208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门板：烤漆：原装进口的</w:t>
            </w:r>
            <w:r>
              <w:rPr>
                <w:rFonts w:ascii="楷体" w:eastAsia="楷体" w:hAnsi="楷体" w:cs="楷体" w:hint="eastAsia"/>
                <w:color w:val="000000"/>
              </w:rPr>
              <w:t>ICA</w:t>
            </w:r>
            <w:r>
              <w:rPr>
                <w:rFonts w:ascii="楷体" w:eastAsia="楷体" w:hAnsi="楷体" w:cs="楷体" w:hint="eastAsia"/>
                <w:color w:val="000000"/>
              </w:rPr>
              <w:t>底漆，面层进口油漆或国内一线品牌油漆；实木贴皮，木皮厚度≧</w:t>
            </w:r>
            <w:r>
              <w:rPr>
                <w:rFonts w:ascii="楷体" w:eastAsia="楷体" w:hAnsi="楷体" w:cs="楷体" w:hint="eastAsia"/>
                <w:color w:val="000000"/>
              </w:rPr>
              <w:t>0.45mm</w:t>
            </w:r>
            <w:r>
              <w:rPr>
                <w:rFonts w:ascii="楷体" w:eastAsia="楷体" w:hAnsi="楷体" w:cs="楷体" w:hint="eastAsia"/>
                <w:color w:val="000000"/>
              </w:rPr>
              <w:t>，原木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木皮采用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北美进口的红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橡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及樱桃、枫木等原木</w:t>
            </w:r>
          </w:p>
          <w:p w14:paraId="133A4433" w14:textId="77777777" w:rsidR="00220C06" w:rsidRDefault="00220C06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572375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（铝合金厚度</w:t>
            </w:r>
            <w:r>
              <w:rPr>
                <w:rFonts w:ascii="楷体" w:eastAsia="楷体" w:hAnsi="楷体" w:cs="楷体" w:hint="eastAsia"/>
                <w:color w:val="000000"/>
              </w:rPr>
              <w:t>0.6mm</w:t>
            </w:r>
            <w:r>
              <w:rPr>
                <w:rFonts w:ascii="楷体" w:eastAsia="楷体" w:hAnsi="楷体" w:cs="楷体" w:hint="eastAsia"/>
                <w:color w:val="000000"/>
              </w:rPr>
              <w:t>，根据台面的规格任意截取，可直接用螺丝与柜体固定。）</w:t>
            </w:r>
          </w:p>
          <w:p w14:paraId="52F80B8E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</w:t>
            </w:r>
            <w:r>
              <w:rPr>
                <w:rFonts w:ascii="楷体" w:eastAsia="楷体" w:hAnsi="楷体" w:cs="楷体" w:hint="eastAsia"/>
                <w:color w:val="000000"/>
              </w:rPr>
              <w:t>20</w:t>
            </w:r>
            <w:r>
              <w:rPr>
                <w:rFonts w:ascii="楷体" w:eastAsia="楷体" w:hAnsi="楷体" w:cs="楷体" w:hint="eastAsia"/>
                <w:color w:val="000000"/>
              </w:rPr>
              <w:t>mm/15</w:t>
            </w:r>
            <w:r>
              <w:rPr>
                <w:rFonts w:ascii="楷体" w:eastAsia="楷体" w:hAnsi="楷体" w:cs="楷体" w:hint="eastAsia"/>
                <w:color w:val="000000"/>
              </w:rPr>
              <w:t>mm</w:t>
            </w:r>
            <w:r>
              <w:rPr>
                <w:rFonts w:ascii="楷体" w:eastAsia="楷体" w:hAnsi="楷体" w:cs="楷体" w:hint="eastAsia"/>
                <w:color w:val="000000"/>
              </w:rPr>
              <w:t>花纹板石英石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薄边平铺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/15mm</w:t>
            </w:r>
            <w:r>
              <w:rPr>
                <w:rFonts w:ascii="楷体" w:eastAsia="楷体" w:hAnsi="楷体" w:cs="楷体" w:hint="eastAsia"/>
                <w:color w:val="000000"/>
              </w:rPr>
              <w:t>亚克力一体成型</w:t>
            </w:r>
            <w:r>
              <w:rPr>
                <w:rFonts w:ascii="楷体" w:eastAsia="楷体" w:hAnsi="楷体" w:cs="楷体" w:hint="eastAsia"/>
                <w:color w:val="000000"/>
              </w:rPr>
              <w:t>前后挡水</w:t>
            </w:r>
            <w:r>
              <w:rPr>
                <w:rFonts w:ascii="楷体" w:eastAsia="楷体" w:hAnsi="楷体" w:cs="楷体" w:hint="eastAsia"/>
                <w:color w:val="000000"/>
              </w:rPr>
              <w:t>/20mm</w:t>
            </w:r>
            <w:r>
              <w:rPr>
                <w:rFonts w:ascii="楷体" w:eastAsia="楷体" w:hAnsi="楷体" w:cs="楷体" w:hint="eastAsia"/>
                <w:color w:val="000000"/>
              </w:rPr>
              <w:t>花纹板石英石前挡水一体</w:t>
            </w:r>
          </w:p>
          <w:p w14:paraId="10E02E7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水槽柜底板：防水铝箔板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雪氟板</w:t>
            </w:r>
            <w:proofErr w:type="gramEnd"/>
          </w:p>
          <w:p w14:paraId="03624F1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采用欧标螺丝</w:t>
            </w:r>
            <w:proofErr w:type="gramEnd"/>
          </w:p>
          <w:p w14:paraId="6D80D502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吊码：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单个吊码承重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力</w:t>
            </w:r>
            <w:r>
              <w:rPr>
                <w:rFonts w:ascii="楷体" w:eastAsia="楷体" w:hAnsi="楷体" w:cs="楷体" w:hint="eastAsia"/>
                <w:color w:val="000000"/>
              </w:rPr>
              <w:t>50</w:t>
            </w:r>
            <w:r>
              <w:rPr>
                <w:rFonts w:ascii="楷体" w:eastAsia="楷体" w:hAnsi="楷体" w:cs="楷体" w:hint="eastAsia"/>
                <w:color w:val="000000"/>
              </w:rPr>
              <w:t>公斤</w:t>
            </w:r>
          </w:p>
          <w:p w14:paraId="02789BA7" w14:textId="77777777" w:rsidR="00220C06" w:rsidRDefault="00220C06">
            <w:pPr>
              <w:pStyle w:val="a9"/>
              <w:widowControl/>
              <w:rPr>
                <w:rFonts w:eastAsia="楷体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F7F4C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调味拉篮</w:t>
            </w:r>
          </w:p>
          <w:p w14:paraId="2E75C54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碗盘拉篮（三抽）</w:t>
            </w:r>
          </w:p>
          <w:p w14:paraId="771EA0A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转角拉篮</w:t>
            </w:r>
          </w:p>
          <w:p w14:paraId="6D06927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米箱</w:t>
            </w:r>
          </w:p>
          <w:p w14:paraId="302DD10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吊柜拉篮</w:t>
            </w:r>
          </w:p>
          <w:p w14:paraId="68B98FE6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刀叉盘</w:t>
            </w:r>
          </w:p>
          <w:p w14:paraId="31D262E4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吊柜嵌入式条形灯</w:t>
            </w:r>
          </w:p>
          <w:p w14:paraId="6F2893BA" w14:textId="77777777" w:rsidR="00220C06" w:rsidRDefault="00220C06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B82AAE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骊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住轻松抽</w:t>
            </w:r>
            <w:r>
              <w:rPr>
                <w:noProof/>
              </w:rPr>
              <w:drawing>
                <wp:inline distT="0" distB="0" distL="114300" distR="114300" wp14:anchorId="288EC00B" wp14:editId="076A2850">
                  <wp:extent cx="516890" cy="504825"/>
                  <wp:effectExtent l="0" t="0" r="1651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49FC19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高柜拉篮</w:t>
            </w:r>
            <w:proofErr w:type="gramEnd"/>
          </w:p>
          <w:p w14:paraId="27592F5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升降插座</w:t>
            </w:r>
          </w:p>
          <w:p w14:paraId="2379E88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墙面挂件</w:t>
            </w:r>
          </w:p>
          <w:p w14:paraId="16D99D25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未来窗</w:t>
            </w:r>
            <w:proofErr w:type="gramEnd"/>
            <w:r>
              <w:rPr>
                <w:noProof/>
              </w:rPr>
              <w:drawing>
                <wp:inline distT="0" distB="0" distL="114300" distR="114300" wp14:anchorId="0E992F07" wp14:editId="25ADC83B">
                  <wp:extent cx="515620" cy="641350"/>
                  <wp:effectExtent l="0" t="0" r="17780" b="635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114300" distR="114300" wp14:anchorId="16E74B1D" wp14:editId="42395C8B">
                  <wp:extent cx="516890" cy="401320"/>
                  <wp:effectExtent l="0" t="0" r="16510" b="1778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E46B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</w:t>
            </w:r>
            <w:r>
              <w:rPr>
                <w:rFonts w:ascii="楷体" w:eastAsia="楷体" w:hAnsi="楷体" w:cs="楷体" w:hint="eastAsia"/>
                <w:color w:val="000000"/>
              </w:rPr>
              <w:t>、环保：板材达到</w:t>
            </w:r>
            <w:r>
              <w:rPr>
                <w:rFonts w:ascii="楷体" w:eastAsia="楷体" w:hAnsi="楷体" w:cs="楷体" w:hint="eastAsia"/>
                <w:color w:val="000000"/>
              </w:rPr>
              <w:t>国标</w:t>
            </w:r>
            <w:r>
              <w:rPr>
                <w:rFonts w:ascii="楷体" w:eastAsia="楷体" w:hAnsi="楷体" w:cs="楷体" w:hint="eastAsia"/>
                <w:color w:val="000000"/>
              </w:rPr>
              <w:t>E0</w:t>
            </w:r>
            <w:r>
              <w:rPr>
                <w:rFonts w:ascii="楷体" w:eastAsia="楷体" w:hAnsi="楷体" w:cs="楷体" w:hint="eastAsia"/>
                <w:color w:val="000000"/>
              </w:rPr>
              <w:t>级，高于行业排放标准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</w:p>
          <w:p w14:paraId="629BD61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、超零售标准：全球顶级材料，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夏王饰面纸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000000"/>
              </w:rPr>
              <w:t>百隆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海蒂诗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五金，国内顶级</w:t>
            </w:r>
            <w:r>
              <w:rPr>
                <w:rFonts w:ascii="楷体" w:eastAsia="楷体" w:hAnsi="楷体" w:cs="楷体" w:hint="eastAsia"/>
                <w:color w:val="000000"/>
              </w:rPr>
              <w:t>20mm</w:t>
            </w:r>
            <w:r>
              <w:rPr>
                <w:rFonts w:ascii="楷体" w:eastAsia="楷体" w:hAnsi="楷体" w:cs="楷体" w:hint="eastAsia"/>
                <w:color w:val="000000"/>
              </w:rPr>
              <w:t>厚的石英石或进口杜邦亚克力（工程项目名首创）、进口的凯斯宝玛功能五金；</w:t>
            </w:r>
          </w:p>
          <w:p w14:paraId="0F71E52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3</w:t>
            </w:r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C00000"/>
              </w:rPr>
              <w:t>五年免费质保</w:t>
            </w:r>
            <w:r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  <w:tr w:rsidR="00220C06" w14:paraId="45B6387C" w14:textId="77777777">
        <w:trPr>
          <w:trHeight w:val="8916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1F1CA7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lastRenderedPageBreak/>
              <w:t>B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标（同零售定制）</w:t>
            </w:r>
          </w:p>
          <w:p w14:paraId="579AEF0F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1600~2000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㎡</w:t>
            </w:r>
          </w:p>
          <w:p w14:paraId="6DD1FBB9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约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1600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延米及以上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B2C9E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</w:t>
            </w:r>
            <w:r>
              <w:rPr>
                <w:rFonts w:ascii="楷体" w:eastAsia="楷体" w:hAnsi="楷体" w:cs="楷体" w:hint="eastAsia"/>
                <w:color w:val="000000"/>
              </w:rPr>
              <w:t>板材：</w:t>
            </w:r>
            <w:r>
              <w:rPr>
                <w:rFonts w:ascii="楷体" w:eastAsia="楷体" w:hAnsi="楷体" w:cs="楷体" w:hint="eastAsia"/>
                <w:color w:val="000000"/>
              </w:rPr>
              <w:t>国标</w:t>
            </w:r>
            <w:r>
              <w:rPr>
                <w:rFonts w:ascii="楷体" w:eastAsia="楷体" w:hAnsi="楷体" w:cs="楷体" w:hint="eastAsia"/>
                <w:color w:val="000000"/>
              </w:rPr>
              <w:t>E1</w:t>
            </w:r>
            <w:r>
              <w:rPr>
                <w:rFonts w:ascii="楷体" w:eastAsia="楷体" w:hAnsi="楷体" w:cs="楷体" w:hint="eastAsia"/>
                <w:color w:val="000000"/>
              </w:rPr>
              <w:t>级，</w:t>
            </w:r>
            <w:r>
              <w:rPr>
                <w:rFonts w:ascii="楷体" w:eastAsia="楷体" w:hAnsi="楷体" w:cs="楷体" w:hint="eastAsia"/>
                <w:color w:val="000000"/>
              </w:rPr>
              <w:t>甲醛释放量</w:t>
            </w:r>
            <w:r>
              <w:rPr>
                <w:rFonts w:ascii="楷体" w:eastAsia="楷体" w:hAnsi="楷体" w:cs="楷体" w:hint="eastAsia"/>
                <w:color w:val="000000"/>
              </w:rPr>
              <w:t>达</w:t>
            </w:r>
            <w:r>
              <w:rPr>
                <w:rFonts w:ascii="宋体" w:eastAsia="宋体" w:hAnsi="宋体" w:cs="宋体" w:hint="eastAsia"/>
                <w:color w:val="000000"/>
              </w:rPr>
              <w:t>≦</w:t>
            </w:r>
            <w:r>
              <w:rPr>
                <w:rFonts w:ascii="宋体" w:eastAsia="宋体" w:hAnsi="宋体" w:cs="宋体" w:hint="eastAsia"/>
                <w:color w:val="000000"/>
              </w:rPr>
              <w:t>0.</w:t>
            </w:r>
            <w:r>
              <w:rPr>
                <w:rFonts w:ascii="宋体" w:eastAsia="宋体" w:hAnsi="宋体" w:cs="宋体" w:hint="eastAsia"/>
                <w:color w:val="000000"/>
              </w:rPr>
              <w:t>124</w:t>
            </w:r>
            <w:r>
              <w:rPr>
                <w:rFonts w:ascii="宋体" w:eastAsia="宋体" w:hAnsi="宋体" w:cs="宋体" w:hint="eastAsia"/>
                <w:color w:val="000000"/>
              </w:rPr>
              <w:t>mg/</w:t>
            </w:r>
            <w:r>
              <w:rPr>
                <w:rFonts w:ascii="宋体" w:eastAsia="宋体" w:hAnsi="宋体" w:cs="宋体" w:hint="eastAsia"/>
                <w:color w:val="000000"/>
              </w:rPr>
              <w:t>m</w:t>
            </w:r>
            <w:r>
              <w:rPr>
                <w:rFonts w:ascii="宋体" w:eastAsia="宋体" w:hAnsi="宋体" w:cs="宋体" w:hint="eastAsia"/>
                <w:color w:val="000000"/>
              </w:rPr>
              <w:t>³</w:t>
            </w:r>
          </w:p>
          <w:p w14:paraId="04F8EA75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</w:t>
            </w:r>
            <w:r>
              <w:rPr>
                <w:rFonts w:ascii="楷体" w:eastAsia="楷体" w:hAnsi="楷体" w:cs="楷体" w:hint="eastAsia"/>
                <w:color w:val="000000"/>
              </w:rPr>
              <w:t>国产一线</w:t>
            </w:r>
            <w:r>
              <w:rPr>
                <w:rFonts w:ascii="楷体" w:eastAsia="楷体" w:hAnsi="楷体" w:cs="楷体" w:hint="eastAsia"/>
                <w:color w:val="000000"/>
              </w:rPr>
              <w:t>品牌，外置阻尼，耐疲劳测试：</w:t>
            </w:r>
            <w:r>
              <w:rPr>
                <w:rFonts w:ascii="楷体" w:eastAsia="楷体" w:hAnsi="楷体" w:cs="楷体" w:hint="eastAsia"/>
                <w:color w:val="000000"/>
              </w:rPr>
              <w:t>30</w:t>
            </w:r>
            <w:r>
              <w:rPr>
                <w:rFonts w:ascii="楷体" w:eastAsia="楷体" w:hAnsi="楷体" w:cs="楷体" w:hint="eastAsia"/>
                <w:color w:val="000000"/>
              </w:rPr>
              <w:t>万次以上；经</w:t>
            </w:r>
            <w:r>
              <w:rPr>
                <w:rFonts w:ascii="楷体" w:eastAsia="楷体" w:hAnsi="楷体" w:cs="楷体" w:hint="eastAsia"/>
                <w:color w:val="000000"/>
              </w:rPr>
              <w:t>48</w:t>
            </w:r>
            <w:r>
              <w:rPr>
                <w:rFonts w:ascii="楷体" w:eastAsia="楷体" w:hAnsi="楷体" w:cs="楷体" w:hint="eastAsia"/>
                <w:color w:val="000000"/>
              </w:rPr>
              <w:t>小时中性盐雾试验，腐蚀等级不低于</w:t>
            </w:r>
            <w:r>
              <w:rPr>
                <w:rFonts w:ascii="楷体" w:eastAsia="楷体" w:hAnsi="楷体" w:cs="楷体" w:hint="eastAsia"/>
                <w:color w:val="000000"/>
              </w:rPr>
              <w:t>9</w:t>
            </w:r>
            <w:r>
              <w:rPr>
                <w:rFonts w:ascii="楷体" w:eastAsia="楷体" w:hAnsi="楷体" w:cs="楷体" w:hint="eastAsia"/>
                <w:color w:val="000000"/>
              </w:rPr>
              <w:t>级</w:t>
            </w:r>
          </w:p>
          <w:p w14:paraId="5C4732D0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路轨：</w:t>
            </w:r>
            <w:r>
              <w:rPr>
                <w:rFonts w:ascii="楷体" w:eastAsia="楷体" w:hAnsi="楷体" w:cs="楷体" w:hint="eastAsia"/>
                <w:color w:val="000000"/>
              </w:rPr>
              <w:t>国产一线</w:t>
            </w:r>
            <w:r>
              <w:rPr>
                <w:rFonts w:ascii="楷体" w:eastAsia="楷体" w:hAnsi="楷体" w:cs="楷体" w:hint="eastAsia"/>
                <w:color w:val="000000"/>
              </w:rPr>
              <w:t>品牌，钢珠式抽屉滑轨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托底阻尼路轨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双层钢侧板静音阻尼抽</w:t>
            </w:r>
            <w:r>
              <w:rPr>
                <w:rFonts w:ascii="楷体" w:eastAsia="楷体" w:hAnsi="楷体" w:cs="楷体" w:hint="eastAsia"/>
                <w:color w:val="000000"/>
              </w:rPr>
              <w:t>，连续运行</w:t>
            </w:r>
            <w:r>
              <w:rPr>
                <w:rFonts w:ascii="楷体" w:eastAsia="楷体" w:hAnsi="楷体" w:cs="楷体" w:hint="eastAsia"/>
                <w:color w:val="000000"/>
              </w:rPr>
              <w:t>5</w:t>
            </w:r>
            <w:r>
              <w:rPr>
                <w:rFonts w:ascii="楷体" w:eastAsia="楷体" w:hAnsi="楷体" w:cs="楷体" w:hint="eastAsia"/>
                <w:color w:val="000000"/>
              </w:rPr>
              <w:t>万次以上无明显损伤</w:t>
            </w:r>
          </w:p>
          <w:p w14:paraId="32754B20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功能五金：国内一线品牌功能性五金品牌，导轨使用不锈钢材料制作，确保三年内不出现锈蚀现象，承载不低于</w:t>
            </w:r>
            <w:r>
              <w:rPr>
                <w:rFonts w:ascii="楷体" w:eastAsia="楷体" w:hAnsi="楷体" w:cs="楷体" w:hint="eastAsia"/>
                <w:color w:val="000000"/>
              </w:rPr>
              <w:t>25Kg</w:t>
            </w:r>
          </w:p>
          <w:p w14:paraId="58CFE43D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台面：国内一线品牌石英石：厚度：</w:t>
            </w:r>
            <w:r>
              <w:rPr>
                <w:rFonts w:ascii="楷体" w:eastAsia="楷体" w:hAnsi="楷体" w:cs="楷体" w:hint="eastAsia"/>
                <w:color w:val="000000"/>
              </w:rPr>
              <w:t>2.0mm/1.5mm</w:t>
            </w:r>
            <w:r>
              <w:rPr>
                <w:rFonts w:ascii="楷体" w:eastAsia="楷体" w:hAnsi="楷体" w:cs="楷体" w:hint="eastAsia"/>
                <w:color w:val="000000"/>
              </w:rPr>
              <w:t>，石英晶体含量</w:t>
            </w:r>
            <w:r>
              <w:rPr>
                <w:rFonts w:ascii="楷体" w:eastAsia="楷体" w:hAnsi="楷体" w:cs="楷体" w:hint="eastAsia"/>
                <w:color w:val="000000"/>
              </w:rPr>
              <w:t>90%-93%</w:t>
            </w:r>
            <w:r>
              <w:rPr>
                <w:rFonts w:ascii="楷体" w:eastAsia="楷体" w:hAnsi="楷体" w:cs="楷体" w:hint="eastAsia"/>
                <w:color w:val="000000"/>
              </w:rPr>
              <w:t>（</w:t>
            </w:r>
            <w:r>
              <w:rPr>
                <w:rFonts w:ascii="楷体" w:eastAsia="楷体" w:hAnsi="楷体" w:cs="楷体" w:hint="eastAsia"/>
                <w:color w:val="000000"/>
              </w:rPr>
              <w:t xml:space="preserve">SiO2 </w:t>
            </w:r>
            <w:r>
              <w:rPr>
                <w:rFonts w:ascii="楷体" w:eastAsia="楷体" w:hAnsi="楷体" w:cs="楷体" w:hint="eastAsia"/>
                <w:color w:val="000000"/>
              </w:rPr>
              <w:t>）、树脂（含量不低于</w:t>
            </w:r>
            <w:r>
              <w:rPr>
                <w:rFonts w:ascii="楷体" w:eastAsia="楷体" w:hAnsi="楷体" w:cs="楷体" w:hint="eastAsia"/>
                <w:color w:val="000000"/>
              </w:rPr>
              <w:t>5%</w:t>
            </w:r>
            <w:r>
              <w:rPr>
                <w:rFonts w:ascii="楷体" w:eastAsia="楷体" w:hAnsi="楷体" w:cs="楷体" w:hint="eastAsia"/>
                <w:color w:val="000000"/>
              </w:rPr>
              <w:t>）、颜料及助剂；放射性</w:t>
            </w:r>
            <w:r>
              <w:rPr>
                <w:rFonts w:ascii="楷体" w:eastAsia="楷体" w:hAnsi="楷体" w:cs="楷体" w:hint="eastAsia"/>
                <w:color w:val="000000"/>
              </w:rPr>
              <w:t>A</w:t>
            </w:r>
            <w:r>
              <w:rPr>
                <w:rFonts w:ascii="楷体" w:eastAsia="楷体" w:hAnsi="楷体" w:cs="楷体" w:hint="eastAsia"/>
                <w:color w:val="000000"/>
              </w:rPr>
              <w:t>类符合国家标准；具有很强的耐磨性能，莫氏硬度为</w:t>
            </w:r>
            <w:r>
              <w:rPr>
                <w:rFonts w:ascii="楷体" w:eastAsia="楷体" w:hAnsi="楷体" w:cs="楷体" w:hint="eastAsia"/>
                <w:color w:val="000000"/>
              </w:rPr>
              <w:t>7.5</w:t>
            </w:r>
            <w:r>
              <w:rPr>
                <w:rFonts w:ascii="楷体" w:eastAsia="楷体" w:hAnsi="楷体" w:cs="楷体" w:hint="eastAsia"/>
                <w:color w:val="000000"/>
              </w:rPr>
              <w:t>级；巴氏硬度</w:t>
            </w:r>
            <w:r>
              <w:rPr>
                <w:rFonts w:ascii="楷体" w:eastAsia="楷体" w:hAnsi="楷体" w:cs="楷体" w:hint="eastAsia"/>
                <w:color w:val="000000"/>
              </w:rPr>
              <w:t>88</w:t>
            </w:r>
            <w:r>
              <w:rPr>
                <w:rFonts w:ascii="楷体" w:eastAsia="楷体" w:hAnsi="楷体" w:cs="楷体" w:hint="eastAsia"/>
                <w:color w:val="000000"/>
              </w:rPr>
              <w:t>；耐污染，抗酸碱，防火、耐高温，其熔点在</w:t>
            </w:r>
            <w:r>
              <w:rPr>
                <w:rFonts w:ascii="楷体" w:eastAsia="楷体" w:hAnsi="楷体" w:cs="楷体" w:hint="eastAsia"/>
                <w:color w:val="000000"/>
              </w:rPr>
              <w:t>1300</w:t>
            </w:r>
            <w:r>
              <w:rPr>
                <w:rFonts w:ascii="楷体" w:eastAsia="楷体" w:hAnsi="楷体" w:cs="楷体" w:hint="eastAsia"/>
                <w:color w:val="000000"/>
              </w:rPr>
              <w:t>度，优良的抗弯曲性能，抗冲击力强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国产</w:t>
            </w:r>
            <w:r>
              <w:rPr>
                <w:rFonts w:ascii="楷体" w:eastAsia="楷体" w:hAnsi="楷体" w:cs="楷体" w:hint="eastAsia"/>
                <w:color w:val="000000"/>
              </w:rPr>
              <w:t>亚克力人造石：厚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度：</w:t>
            </w:r>
            <w:r>
              <w:rPr>
                <w:rFonts w:ascii="楷体" w:eastAsia="楷体" w:hAnsi="楷体" w:cs="楷体" w:hint="eastAsia"/>
                <w:color w:val="000000"/>
              </w:rPr>
              <w:t>12</w:t>
            </w:r>
            <w:r>
              <w:rPr>
                <w:rFonts w:ascii="楷体" w:eastAsia="楷体" w:hAnsi="楷体" w:cs="楷体" w:hint="eastAsia"/>
                <w:color w:val="000000"/>
              </w:rPr>
              <w:t>±</w:t>
            </w:r>
            <w:r>
              <w:rPr>
                <w:rFonts w:ascii="楷体" w:eastAsia="楷体" w:hAnsi="楷体" w:cs="楷体" w:hint="eastAsia"/>
                <w:color w:val="000000"/>
              </w:rPr>
              <w:t>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</w:t>
            </w:r>
            <w:r>
              <w:rPr>
                <w:rFonts w:ascii="楷体" w:eastAsia="楷体" w:hAnsi="楷体" w:cs="楷体" w:hint="eastAsia"/>
                <w:color w:val="000000"/>
              </w:rPr>
              <w:t>PMMA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65</w:t>
            </w:r>
            <w:r>
              <w:rPr>
                <w:rFonts w:ascii="楷体" w:eastAsia="楷体" w:hAnsi="楷体" w:cs="楷体" w:hint="eastAsia"/>
                <w:color w:val="000000"/>
              </w:rPr>
              <w:t>，</w:t>
            </w:r>
            <w:r>
              <w:rPr>
                <w:rFonts w:ascii="楷体" w:eastAsia="楷体" w:hAnsi="楷体" w:cs="楷体" w:hint="eastAsia"/>
                <w:color w:val="000000"/>
              </w:rPr>
              <w:t>UPR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</w:t>
            </w:r>
            <w:r>
              <w:rPr>
                <w:rFonts w:ascii="楷体" w:eastAsia="楷体" w:hAnsi="楷体" w:cs="楷体" w:hint="eastAsia"/>
                <w:color w:val="000000"/>
              </w:rPr>
              <w:t>0</w:t>
            </w:r>
            <w:r>
              <w:rPr>
                <w:rFonts w:ascii="楷体" w:eastAsia="楷体" w:hAnsi="楷体" w:cs="楷体" w:hint="eastAsia"/>
                <w:color w:val="000000"/>
              </w:rPr>
              <w:t>，冲击韧性≥</w:t>
            </w:r>
            <w:r>
              <w:rPr>
                <w:rFonts w:ascii="楷体" w:eastAsia="楷体" w:hAnsi="楷体" w:cs="楷体" w:hint="eastAsia"/>
                <w:color w:val="000000"/>
              </w:rPr>
              <w:t>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</w:t>
            </w:r>
            <w:r>
              <w:rPr>
                <w:rFonts w:ascii="楷体" w:eastAsia="楷体" w:hAnsi="楷体" w:cs="楷体" w:hint="eastAsia"/>
                <w:color w:val="000000"/>
              </w:rPr>
              <w:t>40Mpa,</w:t>
            </w:r>
            <w:r>
              <w:rPr>
                <w:rFonts w:ascii="楷体" w:eastAsia="楷体" w:hAnsi="楷体" w:cs="楷体" w:hint="eastAsia"/>
                <w:color w:val="000000"/>
              </w:rPr>
              <w:t>耐磨性≤</w:t>
            </w:r>
            <w:r>
              <w:rPr>
                <w:rFonts w:ascii="楷体" w:eastAsia="楷体" w:hAnsi="楷体" w:cs="楷体" w:hint="eastAsia"/>
                <w:color w:val="000000"/>
              </w:rPr>
              <w:t>0.6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</w:p>
          <w:p w14:paraId="3A73DB4A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封边：国产一线品牌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封边材质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，四面封</w:t>
            </w:r>
            <w:r>
              <w:rPr>
                <w:rFonts w:ascii="楷体" w:eastAsia="楷体" w:hAnsi="楷体" w:cs="楷体" w:hint="eastAsia"/>
                <w:color w:val="000000"/>
              </w:rPr>
              <w:t>1.0mm</w:t>
            </w:r>
            <w:r>
              <w:rPr>
                <w:rFonts w:ascii="楷体" w:eastAsia="楷体" w:hAnsi="楷体" w:cs="楷体" w:hint="eastAsia"/>
                <w:color w:val="000000"/>
              </w:rPr>
              <w:t>厚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</w:p>
          <w:p w14:paraId="09B08BA4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柜体热熔胶：国产一线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品牌封边热熔胶</w:t>
            </w:r>
            <w:proofErr w:type="gramEnd"/>
          </w:p>
          <w:p w14:paraId="54E9B95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柜体饰面：双面贴国产一线品牌浸渍胶膜纸</w:t>
            </w:r>
          </w:p>
          <w:p w14:paraId="25772EBF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膜：国产一线品牌，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厚度达到</w:t>
            </w:r>
            <w:r>
              <w:rPr>
                <w:rFonts w:ascii="楷体" w:eastAsia="楷体" w:hAnsi="楷体" w:cs="楷体" w:hint="eastAsia"/>
                <w:color w:val="000000"/>
              </w:rPr>
              <w:t>0.35mm</w:t>
            </w:r>
            <w:r>
              <w:rPr>
                <w:rFonts w:ascii="楷体" w:eastAsia="楷体" w:hAnsi="楷体" w:cs="楷体" w:hint="eastAsia"/>
                <w:color w:val="000000"/>
              </w:rPr>
              <w:t>以上；烤漆：原装进口的</w:t>
            </w:r>
            <w:r>
              <w:rPr>
                <w:rFonts w:ascii="楷体" w:eastAsia="楷体" w:hAnsi="楷体" w:cs="楷体" w:hint="eastAsia"/>
                <w:color w:val="000000"/>
              </w:rPr>
              <w:t>ICA</w:t>
            </w:r>
            <w:r>
              <w:rPr>
                <w:rFonts w:ascii="楷体" w:eastAsia="楷体" w:hAnsi="楷体" w:cs="楷体" w:hint="eastAsia"/>
                <w:color w:val="000000"/>
              </w:rPr>
              <w:t>底漆，面层国内一线品牌油漆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491273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</w:t>
            </w:r>
            <w:proofErr w:type="gramEnd"/>
          </w:p>
          <w:p w14:paraId="5655C767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</w:t>
            </w:r>
            <w:r>
              <w:rPr>
                <w:rFonts w:ascii="楷体" w:eastAsia="楷体" w:hAnsi="楷体" w:cs="楷体" w:hint="eastAsia"/>
                <w:color w:val="000000"/>
              </w:rPr>
              <w:t>20mm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薄边平铺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或</w:t>
            </w:r>
            <w:r>
              <w:rPr>
                <w:rFonts w:ascii="楷体" w:eastAsia="楷体" w:hAnsi="楷体" w:cs="楷体" w:hint="eastAsia"/>
                <w:color w:val="000000"/>
              </w:rPr>
              <w:t>15mm</w:t>
            </w:r>
            <w:r>
              <w:rPr>
                <w:rFonts w:ascii="楷体" w:eastAsia="楷体" w:hAnsi="楷体" w:cs="楷体" w:hint="eastAsia"/>
                <w:color w:val="000000"/>
              </w:rPr>
              <w:t>前挡水一体</w:t>
            </w:r>
          </w:p>
          <w:p w14:paraId="33CF9D66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水槽柜底板：防水铝箔板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雪氟板</w:t>
            </w:r>
            <w:proofErr w:type="gramEnd"/>
          </w:p>
          <w:p w14:paraId="3ED629DF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采用欧标螺丝</w:t>
            </w:r>
            <w:proofErr w:type="gramEnd"/>
          </w:p>
          <w:p w14:paraId="3911255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吊码：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单个吊码承重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力</w:t>
            </w:r>
            <w:r>
              <w:rPr>
                <w:rFonts w:ascii="楷体" w:eastAsia="楷体" w:hAnsi="楷体" w:cs="楷体" w:hint="eastAsia"/>
                <w:color w:val="000000"/>
              </w:rPr>
              <w:t>50</w:t>
            </w:r>
            <w:r>
              <w:rPr>
                <w:rFonts w:ascii="楷体" w:eastAsia="楷体" w:hAnsi="楷体" w:cs="楷体" w:hint="eastAsia"/>
                <w:color w:val="000000"/>
              </w:rPr>
              <w:t>公斤</w:t>
            </w:r>
          </w:p>
          <w:p w14:paraId="61D2E9A0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吸塑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烤漆门板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59899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调味拉篮</w:t>
            </w:r>
          </w:p>
          <w:p w14:paraId="4D0090B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抽屉</w:t>
            </w:r>
          </w:p>
          <w:p w14:paraId="29BBB589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吊柜嵌入式灯带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01D7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凯斯宝玛调味拉篮</w:t>
            </w:r>
          </w:p>
          <w:p w14:paraId="4DE63544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碗盘拉篮</w:t>
            </w:r>
          </w:p>
          <w:p w14:paraId="13965AE8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刀叉盘</w:t>
            </w:r>
          </w:p>
          <w:p w14:paraId="0A2A2AA9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米箱</w:t>
            </w:r>
          </w:p>
          <w:p w14:paraId="0EB3479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进口品牌人造石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石英石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CE86E3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</w:t>
            </w:r>
            <w:r>
              <w:rPr>
                <w:rFonts w:ascii="楷体" w:eastAsia="楷体" w:hAnsi="楷体" w:cs="楷体" w:hint="eastAsia"/>
                <w:color w:val="000000"/>
              </w:rPr>
              <w:t>、与零售同款：超欧洲最高环保标准板材，全球顶级材料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夏王饰面纸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000000"/>
              </w:rPr>
              <w:t>DT5/</w:t>
            </w:r>
            <w:r>
              <w:rPr>
                <w:rFonts w:ascii="楷体" w:eastAsia="楷体" w:hAnsi="楷体" w:cs="楷体" w:hint="eastAsia"/>
                <w:color w:val="000000"/>
              </w:rPr>
              <w:t>海福乐一线</w:t>
            </w:r>
            <w:r>
              <w:rPr>
                <w:rFonts w:ascii="楷体" w:eastAsia="楷体" w:hAnsi="楷体" w:cs="楷体" w:hint="eastAsia"/>
                <w:color w:val="000000"/>
              </w:rPr>
              <w:t>五金、国内顶级膜皮，</w:t>
            </w:r>
            <w:r>
              <w:rPr>
                <w:rFonts w:ascii="楷体" w:eastAsia="楷体" w:hAnsi="楷体" w:cs="楷体" w:hint="eastAsia"/>
                <w:color w:val="000000"/>
              </w:rPr>
              <w:t>20mm</w:t>
            </w:r>
            <w:r>
              <w:rPr>
                <w:rFonts w:ascii="楷体" w:eastAsia="楷体" w:hAnsi="楷体" w:cs="楷体" w:hint="eastAsia"/>
                <w:color w:val="000000"/>
              </w:rPr>
              <w:t>石英石，水槽雪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弗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板、铝横梁、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铝封边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等；</w:t>
            </w:r>
          </w:p>
          <w:p w14:paraId="24195ED3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、预留</w:t>
            </w:r>
            <w:r>
              <w:rPr>
                <w:rFonts w:ascii="楷体" w:eastAsia="楷体" w:hAnsi="楷体" w:cs="楷体" w:hint="eastAsia"/>
                <w:color w:val="000000"/>
              </w:rPr>
              <w:t>600mm</w:t>
            </w:r>
            <w:r>
              <w:rPr>
                <w:rFonts w:ascii="楷体" w:eastAsia="楷体" w:hAnsi="楷体" w:cs="楷体" w:hint="eastAsia"/>
                <w:color w:val="000000"/>
              </w:rPr>
              <w:t>宽标准柜，满足日常使用同时，可满足市面上大部分洗碗机、消毒柜、烤箱等加载</w:t>
            </w:r>
          </w:p>
          <w:p w14:paraId="7C578C81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3</w:t>
            </w:r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C00000"/>
              </w:rPr>
              <w:t>五年免费质保</w:t>
            </w:r>
            <w:r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  <w:tr w:rsidR="00220C06" w14:paraId="3AB6F6E3" w14:textId="77777777">
        <w:trPr>
          <w:trHeight w:val="7905"/>
          <w:tblCellSpacing w:w="0" w:type="dxa"/>
          <w:jc w:val="center"/>
        </w:trPr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A1BE31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lastRenderedPageBreak/>
              <w:t>C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标（非零售同款）</w:t>
            </w:r>
          </w:p>
          <w:p w14:paraId="2A0A5324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室内装标：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1200-1600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㎡以下</w:t>
            </w:r>
          </w:p>
          <w:p w14:paraId="692450EF" w14:textId="77777777" w:rsidR="00220C06" w:rsidRDefault="00426D47">
            <w:pPr>
              <w:pStyle w:val="a9"/>
              <w:widowControl/>
              <w:rPr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sz w:val="28"/>
                <w:szCs w:val="28"/>
              </w:rPr>
              <w:t>橱柜预算：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约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1200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元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延米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41DE41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</w:t>
            </w:r>
            <w:r>
              <w:rPr>
                <w:rFonts w:ascii="楷体" w:eastAsia="楷体" w:hAnsi="楷体" w:cs="楷体" w:hint="eastAsia"/>
                <w:color w:val="000000"/>
              </w:rPr>
              <w:t>板材：</w:t>
            </w:r>
            <w:r>
              <w:rPr>
                <w:rFonts w:ascii="楷体" w:eastAsia="楷体" w:hAnsi="楷体" w:cs="楷体" w:hint="eastAsia"/>
                <w:color w:val="000000"/>
              </w:rPr>
              <w:t>国标</w:t>
            </w:r>
            <w:r>
              <w:rPr>
                <w:rFonts w:ascii="楷体" w:eastAsia="楷体" w:hAnsi="楷体" w:cs="楷体" w:hint="eastAsia"/>
                <w:color w:val="000000"/>
              </w:rPr>
              <w:t>E1</w:t>
            </w:r>
            <w:r>
              <w:rPr>
                <w:rFonts w:ascii="楷体" w:eastAsia="楷体" w:hAnsi="楷体" w:cs="楷体" w:hint="eastAsia"/>
                <w:color w:val="000000"/>
              </w:rPr>
              <w:t>级，</w:t>
            </w:r>
            <w:r>
              <w:rPr>
                <w:rFonts w:ascii="楷体" w:eastAsia="楷体" w:hAnsi="楷体" w:cs="楷体" w:hint="eastAsia"/>
                <w:color w:val="000000"/>
              </w:rPr>
              <w:t>甲醛释放量</w:t>
            </w:r>
            <w:r>
              <w:rPr>
                <w:rFonts w:ascii="楷体" w:eastAsia="楷体" w:hAnsi="楷体" w:cs="楷体" w:hint="eastAsia"/>
                <w:color w:val="000000"/>
              </w:rPr>
              <w:t>达</w:t>
            </w:r>
            <w:r>
              <w:rPr>
                <w:rFonts w:ascii="宋体" w:eastAsia="宋体" w:hAnsi="宋体" w:cs="宋体" w:hint="eastAsia"/>
                <w:color w:val="000000"/>
              </w:rPr>
              <w:t>≦</w:t>
            </w:r>
            <w:r>
              <w:rPr>
                <w:rFonts w:ascii="宋体" w:eastAsia="宋体" w:hAnsi="宋体" w:cs="宋体" w:hint="eastAsia"/>
                <w:color w:val="000000"/>
              </w:rPr>
              <w:t>0.</w:t>
            </w:r>
            <w:r>
              <w:rPr>
                <w:rFonts w:ascii="宋体" w:eastAsia="宋体" w:hAnsi="宋体" w:cs="宋体" w:hint="eastAsia"/>
                <w:color w:val="000000"/>
              </w:rPr>
              <w:t>124</w:t>
            </w:r>
            <w:r>
              <w:rPr>
                <w:rFonts w:ascii="宋体" w:eastAsia="宋体" w:hAnsi="宋体" w:cs="宋体" w:hint="eastAsia"/>
                <w:color w:val="000000"/>
              </w:rPr>
              <w:t>mg/</w:t>
            </w:r>
            <w:r>
              <w:rPr>
                <w:rFonts w:ascii="宋体" w:eastAsia="宋体" w:hAnsi="宋体" w:cs="宋体" w:hint="eastAsia"/>
                <w:color w:val="000000"/>
              </w:rPr>
              <w:t>m</w:t>
            </w:r>
            <w:r>
              <w:rPr>
                <w:rFonts w:ascii="宋体" w:eastAsia="宋体" w:hAnsi="宋体" w:cs="宋体" w:hint="eastAsia"/>
                <w:color w:val="000000"/>
              </w:rPr>
              <w:t>³</w:t>
            </w:r>
          </w:p>
          <w:p w14:paraId="46F84000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铰链：国产知名品牌，液压阻尼，耐疲劳测试：</w:t>
            </w:r>
            <w:r>
              <w:rPr>
                <w:rFonts w:ascii="楷体" w:eastAsia="楷体" w:hAnsi="楷体" w:cs="楷体" w:hint="eastAsia"/>
                <w:color w:val="000000"/>
              </w:rPr>
              <w:t>25</w:t>
            </w:r>
            <w:r>
              <w:rPr>
                <w:rFonts w:ascii="楷体" w:eastAsia="楷体" w:hAnsi="楷体" w:cs="楷体" w:hint="eastAsia"/>
                <w:color w:val="000000"/>
              </w:rPr>
              <w:t>万次以上；经</w:t>
            </w:r>
            <w:r>
              <w:rPr>
                <w:rFonts w:ascii="楷体" w:eastAsia="楷体" w:hAnsi="楷体" w:cs="楷体" w:hint="eastAsia"/>
                <w:color w:val="000000"/>
              </w:rPr>
              <w:t>72</w:t>
            </w:r>
            <w:r>
              <w:rPr>
                <w:rFonts w:ascii="楷体" w:eastAsia="楷体" w:hAnsi="楷体" w:cs="楷体" w:hint="eastAsia"/>
                <w:color w:val="000000"/>
              </w:rPr>
              <w:t>小时中性盐雾试验，腐蚀等级不低于</w:t>
            </w:r>
            <w:r>
              <w:rPr>
                <w:rFonts w:ascii="楷体" w:eastAsia="楷体" w:hAnsi="楷体" w:cs="楷体" w:hint="eastAsia"/>
                <w:color w:val="000000"/>
              </w:rPr>
              <w:t>9</w:t>
            </w:r>
            <w:r>
              <w:rPr>
                <w:rFonts w:ascii="楷体" w:eastAsia="楷体" w:hAnsi="楷体" w:cs="楷体" w:hint="eastAsia"/>
                <w:color w:val="000000"/>
              </w:rPr>
              <w:t>级</w:t>
            </w:r>
          </w:p>
          <w:p w14:paraId="3CBC186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路轨：国产知名品牌，钢珠式抽屉滑轨，连续运行</w:t>
            </w:r>
            <w:r>
              <w:rPr>
                <w:rFonts w:ascii="楷体" w:eastAsia="楷体" w:hAnsi="楷体" w:cs="楷体" w:hint="eastAsia"/>
                <w:color w:val="000000"/>
              </w:rPr>
              <w:t>4</w:t>
            </w:r>
            <w:r>
              <w:rPr>
                <w:rFonts w:ascii="楷体" w:eastAsia="楷体" w:hAnsi="楷体" w:cs="楷体" w:hint="eastAsia"/>
                <w:color w:val="000000"/>
              </w:rPr>
              <w:t>万次以上无明显损伤</w:t>
            </w:r>
          </w:p>
          <w:p w14:paraId="1701813D" w14:textId="69F19503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功能五金：国内知名品牌功能性五金品牌，</w:t>
            </w:r>
            <w:r>
              <w:rPr>
                <w:rFonts w:ascii="楷体" w:eastAsia="楷体" w:hAnsi="楷体" w:cs="楷体" w:hint="eastAsia"/>
                <w:color w:val="000000"/>
              </w:rPr>
              <w:t>确保三年内不出现锈蚀现象，承载不低于</w:t>
            </w:r>
            <w:r>
              <w:rPr>
                <w:rFonts w:ascii="楷体" w:eastAsia="楷体" w:hAnsi="楷体" w:cs="楷体" w:hint="eastAsia"/>
                <w:color w:val="000000"/>
              </w:rPr>
              <w:t>25Kg</w:t>
            </w:r>
          </w:p>
          <w:p w14:paraId="2FC7B5C3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台面：国内知名品牌石英石：厚度：</w:t>
            </w:r>
            <w:r>
              <w:rPr>
                <w:rFonts w:ascii="楷体" w:eastAsia="楷体" w:hAnsi="楷体" w:cs="楷体" w:hint="eastAsia"/>
                <w:color w:val="000000"/>
              </w:rPr>
              <w:t>1.5mm</w:t>
            </w:r>
            <w:r>
              <w:rPr>
                <w:rFonts w:ascii="楷体" w:eastAsia="楷体" w:hAnsi="楷体" w:cs="楷体" w:hint="eastAsia"/>
                <w:color w:val="000000"/>
              </w:rPr>
              <w:t>，石英晶体含量</w:t>
            </w:r>
            <w:r>
              <w:rPr>
                <w:rFonts w:ascii="楷体" w:eastAsia="楷体" w:hAnsi="楷体" w:cs="楷体" w:hint="eastAsia"/>
                <w:color w:val="000000"/>
              </w:rPr>
              <w:t>90%-93%</w:t>
            </w:r>
            <w:r>
              <w:rPr>
                <w:rFonts w:ascii="楷体" w:eastAsia="楷体" w:hAnsi="楷体" w:cs="楷体" w:hint="eastAsia"/>
                <w:color w:val="000000"/>
              </w:rPr>
              <w:t>（</w:t>
            </w:r>
            <w:r>
              <w:rPr>
                <w:rFonts w:ascii="楷体" w:eastAsia="楷体" w:hAnsi="楷体" w:cs="楷体" w:hint="eastAsia"/>
                <w:color w:val="000000"/>
              </w:rPr>
              <w:t xml:space="preserve">SiO2 </w:t>
            </w:r>
            <w:r>
              <w:rPr>
                <w:rFonts w:ascii="楷体" w:eastAsia="楷体" w:hAnsi="楷体" w:cs="楷体" w:hint="eastAsia"/>
                <w:color w:val="000000"/>
              </w:rPr>
              <w:t>）、树脂（含量不低于</w:t>
            </w:r>
            <w:r>
              <w:rPr>
                <w:rFonts w:ascii="楷体" w:eastAsia="楷体" w:hAnsi="楷体" w:cs="楷体" w:hint="eastAsia"/>
                <w:color w:val="000000"/>
              </w:rPr>
              <w:t>5%</w:t>
            </w:r>
            <w:r>
              <w:rPr>
                <w:rFonts w:ascii="楷体" w:eastAsia="楷体" w:hAnsi="楷体" w:cs="楷体" w:hint="eastAsia"/>
                <w:color w:val="000000"/>
              </w:rPr>
              <w:t>）、颜料及助剂；放射性</w:t>
            </w:r>
            <w:r>
              <w:rPr>
                <w:rFonts w:ascii="楷体" w:eastAsia="楷体" w:hAnsi="楷体" w:cs="楷体" w:hint="eastAsia"/>
                <w:color w:val="000000"/>
              </w:rPr>
              <w:t>A</w:t>
            </w:r>
            <w:r>
              <w:rPr>
                <w:rFonts w:ascii="楷体" w:eastAsia="楷体" w:hAnsi="楷体" w:cs="楷体" w:hint="eastAsia"/>
                <w:color w:val="000000"/>
              </w:rPr>
              <w:t>类符合国家标准；具有很强的耐磨性能，莫氏硬度为</w:t>
            </w:r>
            <w:r>
              <w:rPr>
                <w:rFonts w:ascii="楷体" w:eastAsia="楷体" w:hAnsi="楷体" w:cs="楷体" w:hint="eastAsia"/>
                <w:color w:val="000000"/>
              </w:rPr>
              <w:t>7.5</w:t>
            </w:r>
            <w:r>
              <w:rPr>
                <w:rFonts w:ascii="楷体" w:eastAsia="楷体" w:hAnsi="楷体" w:cs="楷体" w:hint="eastAsia"/>
                <w:color w:val="000000"/>
              </w:rPr>
              <w:t>级；巴氏硬度</w:t>
            </w:r>
            <w:r>
              <w:rPr>
                <w:rFonts w:ascii="楷体" w:eastAsia="楷体" w:hAnsi="楷体" w:cs="楷体" w:hint="eastAsia"/>
                <w:color w:val="000000"/>
              </w:rPr>
              <w:t>88</w:t>
            </w:r>
            <w:r>
              <w:rPr>
                <w:rFonts w:ascii="楷体" w:eastAsia="楷体" w:hAnsi="楷体" w:cs="楷体" w:hint="eastAsia"/>
                <w:color w:val="000000"/>
              </w:rPr>
              <w:t>；耐污染，抗酸碱，防火、耐高温，其熔点在</w:t>
            </w:r>
            <w:r>
              <w:rPr>
                <w:rFonts w:ascii="楷体" w:eastAsia="楷体" w:hAnsi="楷体" w:cs="楷体" w:hint="eastAsia"/>
                <w:color w:val="000000"/>
              </w:rPr>
              <w:t>1300</w:t>
            </w:r>
            <w:r>
              <w:rPr>
                <w:rFonts w:ascii="楷体" w:eastAsia="楷体" w:hAnsi="楷体" w:cs="楷体" w:hint="eastAsia"/>
                <w:color w:val="000000"/>
              </w:rPr>
              <w:t>度，优良的抗弯</w:t>
            </w:r>
            <w:r>
              <w:rPr>
                <w:rFonts w:ascii="楷体" w:eastAsia="楷体" w:hAnsi="楷体" w:cs="楷体" w:hint="eastAsia"/>
                <w:color w:val="000000"/>
              </w:rPr>
              <w:t>曲性能，抗冲击力强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国产</w:t>
            </w:r>
            <w:r>
              <w:rPr>
                <w:rFonts w:ascii="楷体" w:eastAsia="楷体" w:hAnsi="楷体" w:cs="楷体" w:hint="eastAsia"/>
                <w:color w:val="000000"/>
              </w:rPr>
              <w:t>亚克力人造石：厚度：</w:t>
            </w:r>
            <w:r>
              <w:rPr>
                <w:rFonts w:ascii="楷体" w:eastAsia="楷体" w:hAnsi="楷体" w:cs="楷体" w:hint="eastAsia"/>
                <w:color w:val="000000"/>
              </w:rPr>
              <w:t>12</w:t>
            </w:r>
            <w:r>
              <w:rPr>
                <w:rFonts w:ascii="楷体" w:eastAsia="楷体" w:hAnsi="楷体" w:cs="楷体" w:hint="eastAsia"/>
                <w:color w:val="000000"/>
              </w:rPr>
              <w:t>±</w:t>
            </w:r>
            <w:r>
              <w:rPr>
                <w:rFonts w:ascii="楷体" w:eastAsia="楷体" w:hAnsi="楷体" w:cs="楷体" w:hint="eastAsia"/>
                <w:color w:val="000000"/>
              </w:rPr>
              <w:t>0.3mm</w:t>
            </w:r>
            <w:r>
              <w:rPr>
                <w:rFonts w:asciiTheme="minorEastAsia" w:hAnsiTheme="minorEastAsia" w:hint="eastAsia"/>
              </w:rPr>
              <w:t>；</w:t>
            </w:r>
            <w:r>
              <w:rPr>
                <w:rFonts w:ascii="楷体" w:eastAsia="楷体" w:hAnsi="楷体" w:cs="楷体" w:hint="eastAsia"/>
                <w:color w:val="000000"/>
              </w:rPr>
              <w:t>板材巴氏硬度</w:t>
            </w:r>
            <w:r>
              <w:rPr>
                <w:rFonts w:ascii="楷体" w:eastAsia="楷体" w:hAnsi="楷体" w:cs="楷体" w:hint="eastAsia"/>
                <w:color w:val="000000"/>
              </w:rPr>
              <w:t>PMMA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65</w:t>
            </w:r>
            <w:r>
              <w:rPr>
                <w:rFonts w:ascii="楷体" w:eastAsia="楷体" w:hAnsi="楷体" w:cs="楷体" w:hint="eastAsia"/>
                <w:color w:val="000000"/>
              </w:rPr>
              <w:t>，</w:t>
            </w:r>
            <w:r>
              <w:rPr>
                <w:rFonts w:ascii="楷体" w:eastAsia="楷体" w:hAnsi="楷体" w:cs="楷体" w:hint="eastAsia"/>
                <w:color w:val="000000"/>
              </w:rPr>
              <w:t>UPR</w:t>
            </w:r>
            <w:r>
              <w:rPr>
                <w:rFonts w:ascii="楷体" w:eastAsia="楷体" w:hAnsi="楷体" w:cs="楷体" w:hint="eastAsia"/>
                <w:color w:val="000000"/>
              </w:rPr>
              <w:t>≥</w:t>
            </w:r>
            <w:r>
              <w:rPr>
                <w:rFonts w:ascii="楷体" w:eastAsia="楷体" w:hAnsi="楷体" w:cs="楷体" w:hint="eastAsia"/>
                <w:color w:val="000000"/>
              </w:rPr>
              <w:t>60</w:t>
            </w:r>
            <w:r>
              <w:rPr>
                <w:rFonts w:ascii="楷体" w:eastAsia="楷体" w:hAnsi="楷体" w:cs="楷体" w:hint="eastAsia"/>
                <w:color w:val="000000"/>
              </w:rPr>
              <w:t>，冲击韧性≥</w:t>
            </w:r>
            <w:r>
              <w:rPr>
                <w:rFonts w:ascii="楷体" w:eastAsia="楷体" w:hAnsi="楷体" w:cs="楷体" w:hint="eastAsia"/>
                <w:color w:val="000000"/>
              </w:rPr>
              <w:t>4KJ/</w:t>
            </w:r>
            <w:r>
              <w:rPr>
                <w:rFonts w:asciiTheme="minorEastAsia" w:hAnsiTheme="minorEastAsia" w:hint="eastAsia"/>
              </w:rPr>
              <w:t>M</w:t>
            </w:r>
            <w:r>
              <w:rPr>
                <w:rFonts w:asciiTheme="minorEastAsia" w:hAnsiTheme="minorEastAsia" w:hint="eastAsia"/>
                <w:vertAlign w:val="superscript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，弯曲强度≥</w:t>
            </w:r>
            <w:r>
              <w:rPr>
                <w:rFonts w:ascii="楷体" w:eastAsia="楷体" w:hAnsi="楷体" w:cs="楷体" w:hint="eastAsia"/>
                <w:color w:val="000000"/>
              </w:rPr>
              <w:t>40Mpa,</w:t>
            </w:r>
            <w:r>
              <w:rPr>
                <w:rFonts w:ascii="楷体" w:eastAsia="楷体" w:hAnsi="楷体" w:cs="楷体" w:hint="eastAsia"/>
                <w:color w:val="000000"/>
              </w:rPr>
              <w:t>耐磨</w:t>
            </w:r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性≤</w:t>
            </w:r>
            <w:r>
              <w:rPr>
                <w:rFonts w:ascii="楷体" w:eastAsia="楷体" w:hAnsi="楷体" w:cs="楷体" w:hint="eastAsia"/>
                <w:color w:val="000000"/>
              </w:rPr>
              <w:t>0.6</w:t>
            </w:r>
            <w:r>
              <w:rPr>
                <w:rFonts w:ascii="楷体" w:eastAsia="楷体" w:hAnsi="楷体" w:cs="楷体" w:hint="eastAsia"/>
                <w:color w:val="000000"/>
              </w:rPr>
              <w:t>；</w:t>
            </w:r>
          </w:p>
          <w:p w14:paraId="1B94C0F3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封边：国产知名品牌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封边材质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，四面封</w:t>
            </w:r>
            <w:r>
              <w:rPr>
                <w:rFonts w:ascii="楷体" w:eastAsia="楷体" w:hAnsi="楷体" w:cs="楷体" w:hint="eastAsia"/>
                <w:color w:val="000000"/>
              </w:rPr>
              <w:t>1.0mm</w:t>
            </w:r>
            <w:r>
              <w:rPr>
                <w:rFonts w:ascii="楷体" w:eastAsia="楷体" w:hAnsi="楷体" w:cs="楷体" w:hint="eastAsia"/>
                <w:color w:val="000000"/>
              </w:rPr>
              <w:t>厚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</w:p>
          <w:p w14:paraId="34BAEC3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柜体热熔胶：国产知名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品牌封边热熔胶</w:t>
            </w:r>
            <w:proofErr w:type="gramEnd"/>
          </w:p>
          <w:p w14:paraId="0204CDD4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柜体饰面：双面贴国产知名品牌浸渍胶膜纸</w:t>
            </w:r>
          </w:p>
          <w:p w14:paraId="0D58FB4F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膜：国产知名品牌，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厚度达到</w:t>
            </w:r>
            <w:r>
              <w:rPr>
                <w:rFonts w:ascii="楷体" w:eastAsia="楷体" w:hAnsi="楷体" w:cs="楷体" w:hint="eastAsia"/>
                <w:color w:val="000000"/>
              </w:rPr>
              <w:t>0.16mm</w:t>
            </w:r>
            <w:r>
              <w:rPr>
                <w:rFonts w:ascii="楷体" w:eastAsia="楷体" w:hAnsi="楷体" w:cs="楷体" w:hint="eastAsia"/>
                <w:color w:val="000000"/>
              </w:rPr>
              <w:t>以上；双饰面门板：三聚氰胺板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ADCF82" w14:textId="77777777" w:rsidR="00220C06" w:rsidRDefault="00426D47">
            <w:pPr>
              <w:pStyle w:val="a9"/>
              <w:widowControl/>
            </w:pP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lastRenderedPageBreak/>
              <w:t>地柜铝横梁</w:t>
            </w:r>
            <w:proofErr w:type="gramEnd"/>
          </w:p>
          <w:p w14:paraId="0BFE757D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台面：</w:t>
            </w:r>
            <w:r>
              <w:rPr>
                <w:rFonts w:ascii="楷体" w:eastAsia="楷体" w:hAnsi="楷体" w:cs="楷体" w:hint="eastAsia"/>
                <w:color w:val="000000"/>
              </w:rPr>
              <w:t>15mm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薄边平铺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或直挂</w:t>
            </w:r>
          </w:p>
          <w:p w14:paraId="3BEDE5EC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水槽柜底板：防水铝箔</w:t>
            </w:r>
          </w:p>
          <w:p w14:paraId="309A5A57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吊码：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单个吊码承重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力</w:t>
            </w:r>
            <w:r>
              <w:rPr>
                <w:rFonts w:ascii="楷体" w:eastAsia="楷体" w:hAnsi="楷体" w:cs="楷体" w:hint="eastAsia"/>
                <w:color w:val="000000"/>
              </w:rPr>
              <w:t>50</w:t>
            </w:r>
            <w:r>
              <w:rPr>
                <w:rFonts w:ascii="楷体" w:eastAsia="楷体" w:hAnsi="楷体" w:cs="楷体" w:hint="eastAsia"/>
                <w:color w:val="000000"/>
              </w:rPr>
              <w:t>公斤</w:t>
            </w:r>
          </w:p>
          <w:p w14:paraId="2C8879A6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门板：</w:t>
            </w: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吸塑或三聚氰胺板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AF9812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调味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</w:rPr>
              <w:t>拉篮或</w:t>
            </w:r>
            <w:proofErr w:type="gramEnd"/>
            <w:r>
              <w:rPr>
                <w:rFonts w:ascii="楷体" w:eastAsia="楷体" w:hAnsi="楷体" w:cs="楷体" w:hint="eastAsia"/>
                <w:color w:val="000000"/>
              </w:rPr>
              <w:t>抽屉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997F3" w14:textId="77777777" w:rsidR="00220C06" w:rsidRDefault="00426D47">
            <w:pPr>
              <w:pStyle w:val="a9"/>
              <w:widowControl/>
              <w:rPr>
                <w:rFonts w:eastAsia="楷体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PVC</w:t>
            </w:r>
            <w:r>
              <w:rPr>
                <w:rFonts w:ascii="楷体" w:eastAsia="楷体" w:hAnsi="楷体" w:cs="楷体" w:hint="eastAsia"/>
                <w:color w:val="000000"/>
              </w:rPr>
              <w:t>膜：南亚共和</w:t>
            </w:r>
            <w:r>
              <w:rPr>
                <w:rFonts w:ascii="楷体" w:eastAsia="楷体" w:hAnsi="楷体" w:cs="楷体" w:hint="eastAsia"/>
                <w:color w:val="000000"/>
              </w:rPr>
              <w:t>/</w:t>
            </w:r>
            <w:r>
              <w:rPr>
                <w:rFonts w:ascii="楷体" w:eastAsia="楷体" w:hAnsi="楷体" w:cs="楷体" w:hint="eastAsia"/>
                <w:color w:val="000000"/>
              </w:rPr>
              <w:t>好奇</w:t>
            </w:r>
          </w:p>
          <w:p w14:paraId="26F6FB9A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铰链：百隆外置阻尼</w:t>
            </w:r>
          </w:p>
          <w:p w14:paraId="6C1F10DE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抽屉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71140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1</w:t>
            </w:r>
            <w:r>
              <w:rPr>
                <w:rFonts w:ascii="楷体" w:eastAsia="楷体" w:hAnsi="楷体" w:cs="楷体" w:hint="eastAsia"/>
                <w:color w:val="000000"/>
              </w:rPr>
              <w:t>、环保：高于国家标准；</w:t>
            </w:r>
          </w:p>
          <w:p w14:paraId="1BBDC727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2</w:t>
            </w:r>
            <w:r>
              <w:rPr>
                <w:rFonts w:ascii="楷体" w:eastAsia="楷体" w:hAnsi="楷体" w:cs="楷体" w:hint="eastAsia"/>
                <w:color w:val="000000"/>
              </w:rPr>
              <w:t>、国内知名原材料供应商；</w:t>
            </w:r>
          </w:p>
          <w:p w14:paraId="5A8DE33B" w14:textId="77777777" w:rsidR="00220C06" w:rsidRDefault="00426D47">
            <w:pPr>
              <w:pStyle w:val="a9"/>
              <w:widowControl/>
            </w:pPr>
            <w:r>
              <w:rPr>
                <w:rFonts w:ascii="楷体" w:eastAsia="楷体" w:hAnsi="楷体" w:cs="楷体" w:hint="eastAsia"/>
                <w:color w:val="000000"/>
              </w:rPr>
              <w:t>3</w:t>
            </w:r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000000"/>
              </w:rPr>
              <w:t>15mm</w:t>
            </w:r>
            <w:r>
              <w:rPr>
                <w:rFonts w:ascii="楷体" w:eastAsia="楷体" w:hAnsi="楷体" w:cs="楷体" w:hint="eastAsia"/>
                <w:color w:val="000000"/>
              </w:rPr>
              <w:t>厚石英石，给你的台面更多保障；</w:t>
            </w:r>
          </w:p>
          <w:p w14:paraId="105333E4" w14:textId="77777777" w:rsidR="00220C06" w:rsidRDefault="00426D47">
            <w:pPr>
              <w:pStyle w:val="a9"/>
              <w:widowControl/>
              <w:numPr>
                <w:ilvl w:val="0"/>
                <w:numId w:val="1"/>
              </w:numPr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预留</w:t>
            </w:r>
            <w:r>
              <w:rPr>
                <w:rFonts w:ascii="楷体" w:eastAsia="楷体" w:hAnsi="楷体" w:cs="楷体" w:hint="eastAsia"/>
                <w:color w:val="000000"/>
              </w:rPr>
              <w:t>600mm</w:t>
            </w:r>
            <w:r>
              <w:rPr>
                <w:rFonts w:ascii="楷体" w:eastAsia="楷体" w:hAnsi="楷体" w:cs="楷体" w:hint="eastAsia"/>
                <w:color w:val="000000"/>
              </w:rPr>
              <w:t>宽标准柜，满足日常使用同时，可满足市面上大部分洗碗机、消毒柜、烤箱等加载</w:t>
            </w:r>
          </w:p>
          <w:p w14:paraId="62FA630E" w14:textId="77777777" w:rsidR="00220C06" w:rsidRDefault="00426D47">
            <w:pPr>
              <w:pStyle w:val="a9"/>
              <w:widowControl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</w:rPr>
              <w:t>4</w:t>
            </w:r>
            <w:r>
              <w:rPr>
                <w:rFonts w:ascii="楷体" w:eastAsia="楷体" w:hAnsi="楷体" w:cs="楷体" w:hint="eastAsia"/>
                <w:color w:val="000000"/>
              </w:rPr>
              <w:t>、</w:t>
            </w:r>
            <w:r>
              <w:rPr>
                <w:rFonts w:ascii="楷体" w:eastAsia="楷体" w:hAnsi="楷体" w:cs="楷体" w:hint="eastAsia"/>
                <w:color w:val="C00000"/>
              </w:rPr>
              <w:t>两年免费质保</w:t>
            </w:r>
            <w:r>
              <w:rPr>
                <w:rFonts w:ascii="楷体" w:eastAsia="楷体" w:hAnsi="楷体" w:cs="楷体" w:hint="eastAsia"/>
                <w:color w:val="000000"/>
              </w:rPr>
              <w:t>（柜体、台面、铰链滑轨）</w:t>
            </w:r>
          </w:p>
        </w:tc>
      </w:tr>
    </w:tbl>
    <w:p w14:paraId="182A4466" w14:textId="77777777" w:rsidR="00220C06" w:rsidRDefault="00220C06"/>
    <w:sectPr w:rsidR="00220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8FFC3" w14:textId="77777777" w:rsidR="00426D47" w:rsidRDefault="00426D47" w:rsidP="00A47BCE">
      <w:r>
        <w:separator/>
      </w:r>
    </w:p>
  </w:endnote>
  <w:endnote w:type="continuationSeparator" w:id="0">
    <w:p w14:paraId="18FE0866" w14:textId="77777777" w:rsidR="00426D47" w:rsidRDefault="00426D47" w:rsidP="00A4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C1DBD" w14:textId="77777777" w:rsidR="00426D47" w:rsidRDefault="00426D47" w:rsidP="00A47BCE">
      <w:r>
        <w:separator/>
      </w:r>
    </w:p>
  </w:footnote>
  <w:footnote w:type="continuationSeparator" w:id="0">
    <w:p w14:paraId="0AEB1A44" w14:textId="77777777" w:rsidR="00426D47" w:rsidRDefault="00426D47" w:rsidP="00A47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5229A9"/>
    <w:multiLevelType w:val="singleLevel"/>
    <w:tmpl w:val="8C5229A9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zc3MGFiNmU2YzFmZDVkNzBhODllOWE3ZTUwMmMyM2UifQ=="/>
  </w:docVars>
  <w:rsids>
    <w:rsidRoot w:val="00D76D3F"/>
    <w:rsid w:val="0010585F"/>
    <w:rsid w:val="00220C06"/>
    <w:rsid w:val="00426D47"/>
    <w:rsid w:val="00A47BCE"/>
    <w:rsid w:val="00D6165A"/>
    <w:rsid w:val="00D76D3F"/>
    <w:rsid w:val="00F342F4"/>
    <w:rsid w:val="031A3FEC"/>
    <w:rsid w:val="08D807AB"/>
    <w:rsid w:val="13FC1EF0"/>
    <w:rsid w:val="1AA816BE"/>
    <w:rsid w:val="28B135BA"/>
    <w:rsid w:val="2F2F2A1A"/>
    <w:rsid w:val="304F0A7B"/>
    <w:rsid w:val="4383394D"/>
    <w:rsid w:val="4D613512"/>
    <w:rsid w:val="538D6566"/>
    <w:rsid w:val="5F1D5981"/>
    <w:rsid w:val="787943FB"/>
    <w:rsid w:val="7D57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C67B0"/>
  <w15:docId w15:val="{6B9628F4-3538-41D2-87FB-EA22BAFB8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2014-10-29T12:08:00Z</dcterms:created>
  <dcterms:modified xsi:type="dcterms:W3CDTF">2023-05-10T06:49:00Z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CA2E8D8BA0B04B56BB9F9A032795DB29</vt:lpwstr>
  </property>
</Properties>
</file>